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206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ПРИНЯТЫЕ ОБОЗНАЧЕНИЯ:</w:t>
      </w:r>
    </w:p>
    <w:p w:rsidR="00BB5206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2E59">
        <w:rPr>
          <w:rFonts w:ascii="Times New Roman" w:hAnsi="Times New Roman" w:cs="Times New Roman"/>
          <w:sz w:val="24"/>
          <w:szCs w:val="24"/>
        </w:rPr>
        <w:t xml:space="preserve">АИС ГМВО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622A4">
        <w:t xml:space="preserve"> </w:t>
      </w:r>
      <w:r w:rsidRPr="00B622A4">
        <w:rPr>
          <w:rFonts w:ascii="Times New Roman" w:hAnsi="Times New Roman" w:cs="Times New Roman"/>
          <w:sz w:val="24"/>
          <w:szCs w:val="24"/>
        </w:rPr>
        <w:t>Автоматизированная информационная система государственного мониторинга водных объектов</w:t>
      </w:r>
    </w:p>
    <w:p w:rsidR="00C17C1B" w:rsidRPr="000F2E59" w:rsidRDefault="00C17C1B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ЕГРП</w:t>
      </w:r>
      <w:r w:rsidRPr="000F2E59"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 xml:space="preserve"> - </w:t>
      </w:r>
      <w:r w:rsidRPr="000F2E59">
        <w:rPr>
          <w:rFonts w:ascii="Times New Roman" w:hAnsi="Times New Roman"/>
          <w:iCs/>
          <w:sz w:val="24"/>
          <w:szCs w:val="24"/>
        </w:rPr>
        <w:t>Един</w:t>
      </w:r>
      <w:r>
        <w:rPr>
          <w:rFonts w:ascii="Times New Roman" w:hAnsi="Times New Roman"/>
          <w:iCs/>
          <w:sz w:val="24"/>
          <w:szCs w:val="24"/>
        </w:rPr>
        <w:t>ый</w:t>
      </w:r>
      <w:r w:rsidRPr="000F2E59">
        <w:rPr>
          <w:rFonts w:ascii="Times New Roman" w:hAnsi="Times New Roman"/>
          <w:iCs/>
          <w:sz w:val="24"/>
          <w:szCs w:val="24"/>
        </w:rPr>
        <w:t xml:space="preserve"> Государственн</w:t>
      </w:r>
      <w:r>
        <w:rPr>
          <w:rFonts w:ascii="Times New Roman" w:hAnsi="Times New Roman"/>
          <w:iCs/>
          <w:sz w:val="24"/>
          <w:szCs w:val="24"/>
        </w:rPr>
        <w:t>ый</w:t>
      </w:r>
      <w:r w:rsidRPr="000F2E59">
        <w:rPr>
          <w:rFonts w:ascii="Times New Roman" w:hAnsi="Times New Roman"/>
          <w:iCs/>
          <w:sz w:val="24"/>
          <w:szCs w:val="24"/>
        </w:rPr>
        <w:t xml:space="preserve"> реестр почвенных ресурсов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206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D0BCF">
        <w:rPr>
          <w:rFonts w:ascii="Times New Roman" w:hAnsi="Times New Roman"/>
          <w:sz w:val="24"/>
          <w:szCs w:val="24"/>
        </w:rPr>
        <w:t>КРС – крупный рогатый скот</w:t>
      </w:r>
    </w:p>
    <w:p w:rsidR="00BB5206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0F2E59">
        <w:rPr>
          <w:rFonts w:ascii="Times New Roman" w:hAnsi="Times New Roman"/>
          <w:color w:val="000000"/>
          <w:sz w:val="24"/>
          <w:szCs w:val="24"/>
        </w:rPr>
        <w:t xml:space="preserve">ОБС </w:t>
      </w:r>
      <w:r>
        <w:rPr>
          <w:rFonts w:ascii="Times New Roman" w:hAnsi="Times New Roman"/>
          <w:color w:val="000000"/>
          <w:sz w:val="24"/>
          <w:szCs w:val="24"/>
        </w:rPr>
        <w:t>- о</w:t>
      </w:r>
      <w:r w:rsidRPr="000F2E59">
        <w:rPr>
          <w:rFonts w:ascii="Times New Roman" w:hAnsi="Times New Roman"/>
          <w:color w:val="000000"/>
          <w:sz w:val="24"/>
          <w:szCs w:val="24"/>
        </w:rPr>
        <w:t xml:space="preserve">вражно-балочная сеть </w:t>
      </w:r>
    </w:p>
    <w:p w:rsidR="00BB5206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2E59">
        <w:rPr>
          <w:rFonts w:ascii="Times New Roman" w:hAnsi="Times New Roman"/>
          <w:sz w:val="24"/>
          <w:szCs w:val="24"/>
        </w:rPr>
        <w:t xml:space="preserve">ПВСС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0F2E59">
        <w:rPr>
          <w:rFonts w:ascii="Times New Roman" w:hAnsi="Times New Roman"/>
          <w:sz w:val="24"/>
          <w:szCs w:val="24"/>
        </w:rPr>
        <w:t>поверхностн</w:t>
      </w:r>
      <w:r>
        <w:rPr>
          <w:rFonts w:ascii="Times New Roman" w:hAnsi="Times New Roman"/>
          <w:sz w:val="24"/>
          <w:szCs w:val="24"/>
        </w:rPr>
        <w:t>ый</w:t>
      </w:r>
      <w:r w:rsidRPr="000F2E59">
        <w:rPr>
          <w:rFonts w:ascii="Times New Roman" w:hAnsi="Times New Roman"/>
          <w:sz w:val="24"/>
          <w:szCs w:val="24"/>
        </w:rPr>
        <w:t xml:space="preserve"> весенн</w:t>
      </w:r>
      <w:r>
        <w:rPr>
          <w:rFonts w:ascii="Times New Roman" w:hAnsi="Times New Roman"/>
          <w:sz w:val="24"/>
          <w:szCs w:val="24"/>
        </w:rPr>
        <w:t xml:space="preserve">ий </w:t>
      </w:r>
      <w:r w:rsidRPr="000F2E59">
        <w:rPr>
          <w:rFonts w:ascii="Times New Roman" w:hAnsi="Times New Roman"/>
          <w:sz w:val="24"/>
          <w:szCs w:val="24"/>
        </w:rPr>
        <w:t>склонов</w:t>
      </w:r>
      <w:r>
        <w:rPr>
          <w:rFonts w:ascii="Times New Roman" w:hAnsi="Times New Roman"/>
          <w:sz w:val="24"/>
          <w:szCs w:val="24"/>
        </w:rPr>
        <w:t>ый</w:t>
      </w:r>
      <w:r w:rsidRPr="000F2E59">
        <w:rPr>
          <w:rFonts w:ascii="Times New Roman" w:hAnsi="Times New Roman"/>
          <w:sz w:val="24"/>
          <w:szCs w:val="24"/>
        </w:rPr>
        <w:t xml:space="preserve"> сток </w:t>
      </w:r>
    </w:p>
    <w:p w:rsidR="00BB5206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РФ – Российская Федерация</w:t>
      </w:r>
    </w:p>
    <w:p w:rsidR="00BB5206" w:rsidRPr="00B87642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2E59">
        <w:rPr>
          <w:rFonts w:ascii="Times New Roman" w:hAnsi="Times New Roman" w:cs="Times New Roman"/>
          <w:iCs/>
          <w:sz w:val="24"/>
          <w:szCs w:val="24"/>
        </w:rPr>
        <w:t>СНИП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строительные нормы и правила</w:t>
      </w:r>
    </w:p>
    <w:p w:rsidR="00BB5206" w:rsidRPr="00B87642" w:rsidRDefault="00BB5206" w:rsidP="00BB520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D0CC6" w:rsidRDefault="00FD0CC6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И ОБЛАСТЬ ПРИМЕНЕНИЯ</w:t>
      </w:r>
    </w:p>
    <w:p w:rsidR="00DE09D3" w:rsidRDefault="00522C01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Методика</w:t>
      </w:r>
      <w:r w:rsidR="00FD0CC6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D0CC6">
        <w:rPr>
          <w:rFonts w:ascii="Times New Roman" w:hAnsi="Times New Roman" w:cs="Times New Roman"/>
          <w:sz w:val="24"/>
          <w:szCs w:val="24"/>
        </w:rPr>
        <w:t xml:space="preserve"> для расчета средних многолетних </w:t>
      </w:r>
      <w:proofErr w:type="gramStart"/>
      <w:r w:rsidR="00FD0CC6">
        <w:rPr>
          <w:rFonts w:ascii="Times New Roman" w:hAnsi="Times New Roman" w:cs="Times New Roman"/>
          <w:sz w:val="24"/>
          <w:szCs w:val="24"/>
        </w:rPr>
        <w:t xml:space="preserve">характеристик диффузного загрязнения  водных объектов </w:t>
      </w:r>
      <w:r w:rsidR="00FB0D94">
        <w:rPr>
          <w:rFonts w:ascii="Times New Roman" w:hAnsi="Times New Roman" w:cs="Times New Roman"/>
          <w:sz w:val="24"/>
          <w:szCs w:val="24"/>
        </w:rPr>
        <w:t>южной части лесной зоны Европейской территории России</w:t>
      </w:r>
      <w:proofErr w:type="gramEnd"/>
      <w:r w:rsidR="00FB0D94">
        <w:rPr>
          <w:rFonts w:ascii="Times New Roman" w:hAnsi="Times New Roman" w:cs="Times New Roman"/>
          <w:sz w:val="24"/>
          <w:szCs w:val="24"/>
        </w:rPr>
        <w:t xml:space="preserve"> </w:t>
      </w:r>
      <w:r w:rsidR="00FD0CC6">
        <w:rPr>
          <w:rFonts w:ascii="Times New Roman" w:hAnsi="Times New Roman" w:cs="Times New Roman"/>
          <w:sz w:val="24"/>
          <w:szCs w:val="24"/>
        </w:rPr>
        <w:t xml:space="preserve">основными биогенными элементами – </w:t>
      </w:r>
      <w:r w:rsidR="00FF3A6C">
        <w:rPr>
          <w:rFonts w:ascii="Times New Roman" w:hAnsi="Times New Roman" w:cs="Times New Roman"/>
          <w:sz w:val="24"/>
          <w:szCs w:val="24"/>
        </w:rPr>
        <w:t xml:space="preserve">минеральным </w:t>
      </w:r>
      <w:r w:rsidR="00FD0CC6">
        <w:rPr>
          <w:rFonts w:ascii="Times New Roman" w:hAnsi="Times New Roman" w:cs="Times New Roman"/>
          <w:sz w:val="24"/>
          <w:szCs w:val="24"/>
        </w:rPr>
        <w:t xml:space="preserve">азотом и </w:t>
      </w:r>
      <w:r w:rsidR="00FF3A6C">
        <w:rPr>
          <w:rFonts w:ascii="Times New Roman" w:hAnsi="Times New Roman" w:cs="Times New Roman"/>
          <w:sz w:val="24"/>
          <w:szCs w:val="24"/>
        </w:rPr>
        <w:t xml:space="preserve">минеральным </w:t>
      </w:r>
      <w:r w:rsidR="00FD0CC6">
        <w:rPr>
          <w:rFonts w:ascii="Times New Roman" w:hAnsi="Times New Roman" w:cs="Times New Roman"/>
          <w:sz w:val="24"/>
          <w:szCs w:val="24"/>
        </w:rPr>
        <w:t>фосфором. Для оценки диффузного загрязнения другими видами загрязняющих веществ (тяжелыми металлами, ядохимикатами, радионуклидами и др.) и в других регионах РФ необходимо проведение  специальных  теоретических и полевых экспериментальных исследований.</w:t>
      </w:r>
      <w:r w:rsidR="00B50C53" w:rsidRPr="00B50C53">
        <w:rPr>
          <w:rFonts w:ascii="Times New Roman" w:hAnsi="Times New Roman"/>
          <w:iCs/>
          <w:sz w:val="24"/>
          <w:szCs w:val="24"/>
        </w:rPr>
        <w:t xml:space="preserve"> </w:t>
      </w:r>
      <w:r w:rsidR="00B50C53">
        <w:rPr>
          <w:rFonts w:ascii="Times New Roman" w:hAnsi="Times New Roman"/>
          <w:iCs/>
          <w:sz w:val="24"/>
          <w:szCs w:val="24"/>
        </w:rPr>
        <w:t xml:space="preserve">Данная методика наиболее корректна для среднемноголетних </w:t>
      </w:r>
      <w:r w:rsidR="00FB0D94">
        <w:rPr>
          <w:rFonts w:ascii="Times New Roman" w:hAnsi="Times New Roman"/>
          <w:iCs/>
          <w:sz w:val="24"/>
          <w:szCs w:val="24"/>
        </w:rPr>
        <w:t>условий</w:t>
      </w:r>
      <w:r w:rsidR="00B50C53">
        <w:rPr>
          <w:rFonts w:ascii="Times New Roman" w:hAnsi="Times New Roman"/>
          <w:iCs/>
          <w:sz w:val="24"/>
          <w:szCs w:val="24"/>
        </w:rPr>
        <w:t xml:space="preserve">, однако в случае недостаточности </w:t>
      </w:r>
      <w:r w:rsidR="00FB0D94">
        <w:rPr>
          <w:rFonts w:ascii="Times New Roman" w:hAnsi="Times New Roman"/>
          <w:iCs/>
          <w:sz w:val="24"/>
          <w:szCs w:val="24"/>
        </w:rPr>
        <w:t xml:space="preserve">данных </w:t>
      </w:r>
      <w:r w:rsidR="00B50C53">
        <w:rPr>
          <w:rFonts w:ascii="Times New Roman" w:hAnsi="Times New Roman"/>
          <w:iCs/>
          <w:sz w:val="24"/>
          <w:szCs w:val="24"/>
        </w:rPr>
        <w:t xml:space="preserve">наблюдений может быть применима для отдельных лет. </w:t>
      </w:r>
      <w:r w:rsidR="00FD0CC6">
        <w:rPr>
          <w:rFonts w:ascii="Times New Roman" w:hAnsi="Times New Roman" w:cs="Times New Roman"/>
          <w:sz w:val="24"/>
          <w:szCs w:val="24"/>
        </w:rPr>
        <w:t xml:space="preserve">Практическая реализация алгоритма расчета </w:t>
      </w:r>
      <w:r w:rsidR="00FB0D94">
        <w:rPr>
          <w:rFonts w:ascii="Times New Roman" w:hAnsi="Times New Roman" w:cs="Times New Roman"/>
          <w:sz w:val="24"/>
          <w:szCs w:val="24"/>
        </w:rPr>
        <w:t xml:space="preserve">выполнена </w:t>
      </w:r>
      <w:r w:rsidR="00FD0CC6">
        <w:rPr>
          <w:rFonts w:ascii="Times New Roman" w:hAnsi="Times New Roman" w:cs="Times New Roman"/>
          <w:sz w:val="24"/>
          <w:szCs w:val="24"/>
        </w:rPr>
        <w:t>для оценки поток</w:t>
      </w:r>
      <w:r w:rsidR="00FB0D94">
        <w:rPr>
          <w:rFonts w:ascii="Times New Roman" w:hAnsi="Times New Roman" w:cs="Times New Roman"/>
          <w:sz w:val="24"/>
          <w:szCs w:val="24"/>
        </w:rPr>
        <w:t>а</w:t>
      </w:r>
      <w:r w:rsidR="00FD0CC6">
        <w:rPr>
          <w:rFonts w:ascii="Times New Roman" w:hAnsi="Times New Roman" w:cs="Times New Roman"/>
          <w:sz w:val="24"/>
          <w:szCs w:val="24"/>
        </w:rPr>
        <w:t xml:space="preserve"> </w:t>
      </w:r>
      <w:r w:rsidR="006135D4">
        <w:rPr>
          <w:rFonts w:ascii="Times New Roman" w:hAnsi="Times New Roman" w:cs="Times New Roman"/>
          <w:sz w:val="24"/>
          <w:szCs w:val="24"/>
        </w:rPr>
        <w:t xml:space="preserve">минерального </w:t>
      </w:r>
      <w:r w:rsidR="00FD0CC6">
        <w:rPr>
          <w:rFonts w:ascii="Times New Roman" w:hAnsi="Times New Roman" w:cs="Times New Roman"/>
          <w:sz w:val="24"/>
          <w:szCs w:val="24"/>
        </w:rPr>
        <w:t xml:space="preserve">азота </w:t>
      </w:r>
      <w:r w:rsidR="00FB0D94">
        <w:rPr>
          <w:rFonts w:ascii="Times New Roman" w:hAnsi="Times New Roman" w:cs="Times New Roman"/>
          <w:sz w:val="24"/>
          <w:szCs w:val="24"/>
        </w:rPr>
        <w:t xml:space="preserve">с бассейна реки </w:t>
      </w:r>
      <w:proofErr w:type="spellStart"/>
      <w:r w:rsidR="00FB0D94">
        <w:rPr>
          <w:rFonts w:ascii="Times New Roman" w:hAnsi="Times New Roman" w:cs="Times New Roman"/>
          <w:sz w:val="24"/>
          <w:szCs w:val="24"/>
        </w:rPr>
        <w:t>Кудьмы</w:t>
      </w:r>
      <w:proofErr w:type="spellEnd"/>
      <w:r w:rsidR="00FB0D94">
        <w:rPr>
          <w:rFonts w:ascii="Times New Roman" w:hAnsi="Times New Roman" w:cs="Times New Roman"/>
          <w:sz w:val="24"/>
          <w:szCs w:val="24"/>
        </w:rPr>
        <w:t xml:space="preserve"> в Чебоксарское водохранилище. </w:t>
      </w:r>
    </w:p>
    <w:p w:rsidR="00513DBF" w:rsidRDefault="00DE09D3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АДАПТАЦИЯ МЕТОДИКИ ДЛЯ ИССЛЕДУЕМОЙ ТЕРРИТОРИИ</w:t>
      </w:r>
      <w:r w:rsidR="007B2D69">
        <w:rPr>
          <w:rFonts w:ascii="Times New Roman" w:hAnsi="Times New Roman" w:cs="Times New Roman"/>
          <w:sz w:val="24"/>
          <w:szCs w:val="24"/>
        </w:rPr>
        <w:t>.</w:t>
      </w:r>
    </w:p>
    <w:p w:rsidR="00B60429" w:rsidRDefault="00FB0D94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DE09D3">
        <w:rPr>
          <w:rFonts w:ascii="Times New Roman" w:hAnsi="Times New Roman" w:cs="Times New Roman"/>
          <w:sz w:val="24"/>
          <w:szCs w:val="24"/>
        </w:rPr>
        <w:t xml:space="preserve">етодика приведена в обобщенном зональном виде. Используемые зависимости и параметры соответствуют </w:t>
      </w:r>
      <w:r>
        <w:rPr>
          <w:rFonts w:ascii="Times New Roman" w:hAnsi="Times New Roman" w:cs="Times New Roman"/>
          <w:sz w:val="24"/>
          <w:szCs w:val="24"/>
        </w:rPr>
        <w:t>средне</w:t>
      </w:r>
      <w:r w:rsidR="00DE09D3">
        <w:rPr>
          <w:rFonts w:ascii="Times New Roman" w:hAnsi="Times New Roman" w:cs="Times New Roman"/>
          <w:sz w:val="24"/>
          <w:szCs w:val="24"/>
        </w:rPr>
        <w:t xml:space="preserve">многолетнему периоду и получены для </w:t>
      </w:r>
      <w:r>
        <w:rPr>
          <w:rFonts w:ascii="Times New Roman" w:hAnsi="Times New Roman" w:cs="Times New Roman"/>
          <w:sz w:val="24"/>
          <w:szCs w:val="24"/>
        </w:rPr>
        <w:t xml:space="preserve">южной части </w:t>
      </w:r>
      <w:r w:rsidR="00DE09D3">
        <w:rPr>
          <w:rFonts w:ascii="Times New Roman" w:hAnsi="Times New Roman" w:cs="Times New Roman"/>
          <w:sz w:val="24"/>
          <w:szCs w:val="24"/>
        </w:rPr>
        <w:t xml:space="preserve">лесной зоны Европейской территории России.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DE09D3">
        <w:rPr>
          <w:rFonts w:ascii="Times New Roman" w:hAnsi="Times New Roman" w:cs="Times New Roman"/>
          <w:sz w:val="24"/>
          <w:szCs w:val="24"/>
        </w:rPr>
        <w:t xml:space="preserve">етодика </w:t>
      </w:r>
      <w:r>
        <w:rPr>
          <w:rFonts w:ascii="Times New Roman" w:hAnsi="Times New Roman" w:cs="Times New Roman"/>
          <w:sz w:val="24"/>
          <w:szCs w:val="24"/>
        </w:rPr>
        <w:t>позволяет получить</w:t>
      </w:r>
      <w:r w:rsidR="00DE09D3">
        <w:rPr>
          <w:rFonts w:ascii="Times New Roman" w:hAnsi="Times New Roman" w:cs="Times New Roman"/>
          <w:sz w:val="24"/>
          <w:szCs w:val="24"/>
        </w:rPr>
        <w:t xml:space="preserve"> оценки выноса биогенных веществ </w:t>
      </w:r>
      <w:r w:rsidR="00A33618">
        <w:rPr>
          <w:rFonts w:ascii="Times New Roman" w:hAnsi="Times New Roman" w:cs="Times New Roman"/>
          <w:sz w:val="24"/>
          <w:szCs w:val="24"/>
        </w:rPr>
        <w:t xml:space="preserve">(минеральных форм </w:t>
      </w:r>
      <w:r w:rsidR="00DE09D3">
        <w:rPr>
          <w:rFonts w:ascii="Times New Roman" w:hAnsi="Times New Roman" w:cs="Times New Roman"/>
          <w:sz w:val="24"/>
          <w:szCs w:val="24"/>
        </w:rPr>
        <w:t>азот</w:t>
      </w:r>
      <w:r w:rsidR="00A33618">
        <w:rPr>
          <w:rFonts w:ascii="Times New Roman" w:hAnsi="Times New Roman" w:cs="Times New Roman"/>
          <w:sz w:val="24"/>
          <w:szCs w:val="24"/>
        </w:rPr>
        <w:t>а</w:t>
      </w:r>
      <w:r w:rsidR="00DE09D3">
        <w:rPr>
          <w:rFonts w:ascii="Times New Roman" w:hAnsi="Times New Roman" w:cs="Times New Roman"/>
          <w:sz w:val="24"/>
          <w:szCs w:val="24"/>
        </w:rPr>
        <w:t xml:space="preserve"> и фосфор</w:t>
      </w:r>
      <w:r w:rsidR="00A33618">
        <w:rPr>
          <w:rFonts w:ascii="Times New Roman" w:hAnsi="Times New Roman" w:cs="Times New Roman"/>
          <w:sz w:val="24"/>
          <w:szCs w:val="24"/>
        </w:rPr>
        <w:t>а</w:t>
      </w:r>
      <w:r w:rsidR="00DE09D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в водный объект </w:t>
      </w:r>
      <w:r w:rsidR="00DE09D3">
        <w:rPr>
          <w:rFonts w:ascii="Times New Roman" w:hAnsi="Times New Roman" w:cs="Times New Roman"/>
          <w:sz w:val="24"/>
          <w:szCs w:val="24"/>
        </w:rPr>
        <w:t>с учетом лан</w:t>
      </w:r>
      <w:r w:rsidR="00FE120C">
        <w:rPr>
          <w:rFonts w:ascii="Times New Roman" w:hAnsi="Times New Roman" w:cs="Times New Roman"/>
          <w:sz w:val="24"/>
          <w:szCs w:val="24"/>
        </w:rPr>
        <w:t>д</w:t>
      </w:r>
      <w:r w:rsidR="00DE09D3">
        <w:rPr>
          <w:rFonts w:ascii="Times New Roman" w:hAnsi="Times New Roman" w:cs="Times New Roman"/>
          <w:sz w:val="24"/>
          <w:szCs w:val="24"/>
        </w:rPr>
        <w:t>шафтной структуры и антропогенной нагрузки на водо</w:t>
      </w:r>
      <w:r>
        <w:rPr>
          <w:rFonts w:ascii="Times New Roman" w:hAnsi="Times New Roman" w:cs="Times New Roman"/>
          <w:sz w:val="24"/>
          <w:szCs w:val="24"/>
        </w:rPr>
        <w:t>сбор</w:t>
      </w:r>
      <w:r w:rsidR="00DE09D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0429" w:rsidRDefault="00B60429" w:rsidP="00B60429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реализации методики для исследуемой территории необходимы топографические карты </w:t>
      </w:r>
      <w:r w:rsidRPr="00610686">
        <w:rPr>
          <w:rFonts w:ascii="Times New Roman" w:hAnsi="Times New Roman" w:cs="Times New Roman"/>
          <w:sz w:val="24"/>
          <w:szCs w:val="24"/>
        </w:rPr>
        <w:t>масштаба 1:50000 или 1:100000</w:t>
      </w:r>
      <w:r>
        <w:rPr>
          <w:rFonts w:ascii="Times New Roman" w:hAnsi="Times New Roman" w:cs="Times New Roman"/>
          <w:sz w:val="24"/>
          <w:szCs w:val="24"/>
        </w:rPr>
        <w:t xml:space="preserve">, космические снимки высокого разрешения, данные многолетнего гидрологического и гидрохимического мониторинга </w:t>
      </w:r>
      <w:r w:rsidR="00776B11">
        <w:rPr>
          <w:rFonts w:ascii="Times New Roman" w:hAnsi="Times New Roman" w:cs="Times New Roman"/>
          <w:sz w:val="24"/>
          <w:szCs w:val="24"/>
        </w:rPr>
        <w:t>Росгидромета</w:t>
      </w:r>
      <w:r>
        <w:rPr>
          <w:rFonts w:ascii="Times New Roman" w:hAnsi="Times New Roman" w:cs="Times New Roman"/>
          <w:sz w:val="24"/>
          <w:szCs w:val="24"/>
        </w:rPr>
        <w:t>,  карты</w:t>
      </w:r>
      <w:r w:rsidR="00BB5206" w:rsidRPr="00BB52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почвенного покрова, водохозяйственная статистика (информация о точечных сбросах </w:t>
      </w:r>
      <w:r w:rsidR="00A33618">
        <w:rPr>
          <w:rFonts w:ascii="Times New Roman" w:hAnsi="Times New Roman" w:cs="Times New Roman"/>
          <w:sz w:val="24"/>
          <w:szCs w:val="24"/>
        </w:rPr>
        <w:t xml:space="preserve">по форме </w:t>
      </w:r>
      <w:r>
        <w:rPr>
          <w:rFonts w:ascii="Times New Roman" w:hAnsi="Times New Roman" w:cs="Times New Roman"/>
          <w:sz w:val="24"/>
          <w:szCs w:val="24"/>
        </w:rPr>
        <w:t>2</w:t>
      </w:r>
      <w:r w:rsidR="00A33618">
        <w:rPr>
          <w:rFonts w:ascii="Times New Roman" w:hAnsi="Times New Roman" w:cs="Times New Roman"/>
          <w:sz w:val="24"/>
          <w:szCs w:val="24"/>
        </w:rPr>
        <w:t>ТП-</w:t>
      </w:r>
      <w:r>
        <w:rPr>
          <w:rFonts w:ascii="Times New Roman" w:hAnsi="Times New Roman" w:cs="Times New Roman"/>
          <w:sz w:val="24"/>
          <w:szCs w:val="24"/>
        </w:rPr>
        <w:t>водхоз), данные территориальных органов Росстата об антропогенном воздействии на используемой территории.</w:t>
      </w:r>
    </w:p>
    <w:p w:rsidR="00DE09D3" w:rsidRDefault="00DE09D3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корректного применения методики необходимо проведение натурных наблюдений</w:t>
      </w:r>
      <w:r w:rsidR="00FB0D9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включающих</w:t>
      </w:r>
      <w:r w:rsidR="00FE120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590" w:rsidRDefault="007F7590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</w:t>
      </w:r>
      <w:r w:rsidR="006A43E0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ландшафтной структуры исследуемой территории;</w:t>
      </w:r>
    </w:p>
    <w:p w:rsidR="002E618B" w:rsidRDefault="002E618B" w:rsidP="002E618B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определение характеристик почв изучаемого региона;</w:t>
      </w:r>
    </w:p>
    <w:p w:rsidR="002E618B" w:rsidRDefault="002E618B" w:rsidP="002E618B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отбор проб воды и анализ содержания биогенных веществ в различных ландшафтах исследуемой территории в поверхностных, почвенных и грунтовых водах;</w:t>
      </w:r>
    </w:p>
    <w:p w:rsidR="00DE09D3" w:rsidRDefault="00DE09D3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наблюдения за речным стоком </w:t>
      </w:r>
      <w:r w:rsidR="007F7590">
        <w:rPr>
          <w:rFonts w:ascii="Times New Roman" w:hAnsi="Times New Roman" w:cs="Times New Roman"/>
          <w:sz w:val="24"/>
          <w:szCs w:val="24"/>
        </w:rPr>
        <w:t>для оценки его количественных характеристик</w:t>
      </w:r>
      <w:r w:rsidR="002E618B">
        <w:rPr>
          <w:rFonts w:ascii="Times New Roman" w:hAnsi="Times New Roman" w:cs="Times New Roman"/>
          <w:sz w:val="24"/>
          <w:szCs w:val="24"/>
        </w:rPr>
        <w:t>,</w:t>
      </w:r>
      <w:r w:rsidR="007F7590">
        <w:rPr>
          <w:rFonts w:ascii="Times New Roman" w:hAnsi="Times New Roman" w:cs="Times New Roman"/>
          <w:sz w:val="24"/>
          <w:szCs w:val="24"/>
        </w:rPr>
        <w:t xml:space="preserve"> генетической структуры</w:t>
      </w:r>
      <w:r w:rsidR="002E618B">
        <w:rPr>
          <w:rFonts w:ascii="Times New Roman" w:hAnsi="Times New Roman" w:cs="Times New Roman"/>
          <w:sz w:val="24"/>
          <w:szCs w:val="24"/>
        </w:rPr>
        <w:t xml:space="preserve"> и химического состава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E09D3" w:rsidRDefault="00DE09D3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76B11">
        <w:rPr>
          <w:rFonts w:ascii="Times New Roman" w:hAnsi="Times New Roman" w:cs="Times New Roman"/>
          <w:sz w:val="24"/>
          <w:szCs w:val="24"/>
        </w:rPr>
        <w:t xml:space="preserve"> </w:t>
      </w:r>
      <w:r w:rsidR="007F7590">
        <w:rPr>
          <w:rFonts w:ascii="Times New Roman" w:hAnsi="Times New Roman" w:cs="Times New Roman"/>
          <w:sz w:val="24"/>
          <w:szCs w:val="24"/>
        </w:rPr>
        <w:t xml:space="preserve">оценка </w:t>
      </w:r>
      <w:r w:rsidR="003F1EF5">
        <w:rPr>
          <w:rFonts w:ascii="Times New Roman" w:hAnsi="Times New Roman" w:cs="Times New Roman"/>
          <w:sz w:val="24"/>
          <w:szCs w:val="24"/>
        </w:rPr>
        <w:t>сельскохозяйственной</w:t>
      </w:r>
      <w:r>
        <w:rPr>
          <w:rFonts w:ascii="Times New Roman" w:hAnsi="Times New Roman" w:cs="Times New Roman"/>
          <w:sz w:val="24"/>
          <w:szCs w:val="24"/>
        </w:rPr>
        <w:t xml:space="preserve"> деятельности на водосборе с учетом типа ведения хозяйства, </w:t>
      </w:r>
      <w:r w:rsidR="00776B11">
        <w:rPr>
          <w:rFonts w:ascii="Times New Roman" w:hAnsi="Times New Roman" w:cs="Times New Roman"/>
          <w:sz w:val="24"/>
          <w:szCs w:val="24"/>
        </w:rPr>
        <w:t>поголовья разных видов животноводства, доз</w:t>
      </w:r>
      <w:r>
        <w:rPr>
          <w:rFonts w:ascii="Times New Roman" w:hAnsi="Times New Roman" w:cs="Times New Roman"/>
          <w:sz w:val="24"/>
          <w:szCs w:val="24"/>
        </w:rPr>
        <w:t xml:space="preserve"> и способов внесения удобрений;</w:t>
      </w:r>
    </w:p>
    <w:p w:rsidR="00DE09D3" w:rsidRDefault="00DE09D3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определение количества населения на исследуемой территории </w:t>
      </w:r>
      <w:r w:rsidR="00FE120C">
        <w:rPr>
          <w:rFonts w:ascii="Times New Roman" w:hAnsi="Times New Roman" w:cs="Times New Roman"/>
          <w:sz w:val="24"/>
          <w:szCs w:val="24"/>
        </w:rPr>
        <w:t>с учетом типа водопользования и благоустройства.</w:t>
      </w:r>
    </w:p>
    <w:p w:rsidR="00FE120C" w:rsidRDefault="00FE120C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E618B">
        <w:rPr>
          <w:rFonts w:ascii="Times New Roman" w:hAnsi="Times New Roman" w:cs="Times New Roman"/>
          <w:sz w:val="24"/>
          <w:szCs w:val="24"/>
        </w:rPr>
        <w:t xml:space="preserve"> исследование характеристик</w:t>
      </w:r>
      <w:r w:rsidRPr="00610686">
        <w:rPr>
          <w:rFonts w:ascii="Times New Roman" w:hAnsi="Times New Roman"/>
          <w:sz w:val="24"/>
          <w:szCs w:val="24"/>
        </w:rPr>
        <w:t xml:space="preserve"> сбросов от точечных источников</w:t>
      </w:r>
      <w:r>
        <w:rPr>
          <w:rFonts w:ascii="Times New Roman" w:hAnsi="Times New Roman"/>
          <w:sz w:val="24"/>
          <w:szCs w:val="24"/>
        </w:rPr>
        <w:t xml:space="preserve"> на исследуемой территории.</w:t>
      </w:r>
    </w:p>
    <w:p w:rsidR="00B60429" w:rsidRDefault="00776B11" w:rsidP="00B60429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Дополнительным условием является </w:t>
      </w:r>
      <w:r w:rsidR="00B60429">
        <w:rPr>
          <w:rFonts w:ascii="Times New Roman" w:hAnsi="Times New Roman"/>
          <w:sz w:val="24"/>
          <w:szCs w:val="24"/>
        </w:rPr>
        <w:t xml:space="preserve">использование данных </w:t>
      </w:r>
      <w:r w:rsidR="002E618B">
        <w:rPr>
          <w:rFonts w:ascii="Times New Roman" w:hAnsi="Times New Roman"/>
          <w:sz w:val="24"/>
          <w:szCs w:val="24"/>
        </w:rPr>
        <w:t xml:space="preserve">мониторинга </w:t>
      </w:r>
      <w:r>
        <w:rPr>
          <w:rFonts w:ascii="Times New Roman" w:hAnsi="Times New Roman"/>
          <w:sz w:val="24"/>
          <w:szCs w:val="24"/>
        </w:rPr>
        <w:t xml:space="preserve">за </w:t>
      </w:r>
      <w:r w:rsidR="002E618B">
        <w:rPr>
          <w:rFonts w:ascii="Times New Roman" w:hAnsi="Times New Roman"/>
          <w:sz w:val="24"/>
          <w:szCs w:val="24"/>
        </w:rPr>
        <w:t>состояни</w:t>
      </w:r>
      <w:r>
        <w:rPr>
          <w:rFonts w:ascii="Times New Roman" w:hAnsi="Times New Roman"/>
          <w:sz w:val="24"/>
          <w:szCs w:val="24"/>
        </w:rPr>
        <w:t>ем</w:t>
      </w:r>
      <w:r w:rsidR="002E618B">
        <w:rPr>
          <w:rFonts w:ascii="Times New Roman" w:hAnsi="Times New Roman"/>
          <w:sz w:val="24"/>
          <w:szCs w:val="24"/>
        </w:rPr>
        <w:t xml:space="preserve"> водных объектов, осуществляемого территориальными органами Минприроды,  </w:t>
      </w:r>
      <w:r>
        <w:rPr>
          <w:rFonts w:ascii="Times New Roman" w:hAnsi="Times New Roman"/>
          <w:sz w:val="24"/>
          <w:szCs w:val="24"/>
        </w:rPr>
        <w:t xml:space="preserve">статистическая </w:t>
      </w:r>
      <w:r w:rsidR="002E618B">
        <w:rPr>
          <w:rFonts w:ascii="Times New Roman" w:hAnsi="Times New Roman"/>
          <w:sz w:val="24"/>
          <w:szCs w:val="24"/>
        </w:rPr>
        <w:t xml:space="preserve"> информаци</w:t>
      </w:r>
      <w:r>
        <w:rPr>
          <w:rFonts w:ascii="Times New Roman" w:hAnsi="Times New Roman"/>
          <w:sz w:val="24"/>
          <w:szCs w:val="24"/>
        </w:rPr>
        <w:t>я</w:t>
      </w:r>
      <w:r w:rsidR="002E618B">
        <w:rPr>
          <w:rFonts w:ascii="Times New Roman" w:hAnsi="Times New Roman"/>
          <w:sz w:val="24"/>
          <w:szCs w:val="24"/>
        </w:rPr>
        <w:t xml:space="preserve"> территориальной Агрохим</w:t>
      </w:r>
      <w:r>
        <w:rPr>
          <w:rFonts w:ascii="Times New Roman" w:hAnsi="Times New Roman"/>
          <w:sz w:val="24"/>
          <w:szCs w:val="24"/>
        </w:rPr>
        <w:t xml:space="preserve">ической </w:t>
      </w:r>
      <w:r w:rsidR="002E618B">
        <w:rPr>
          <w:rFonts w:ascii="Times New Roman" w:hAnsi="Times New Roman"/>
          <w:sz w:val="24"/>
          <w:szCs w:val="24"/>
        </w:rPr>
        <w:t xml:space="preserve">службы о содержании биогенных веществ в </w:t>
      </w:r>
      <w:r>
        <w:rPr>
          <w:rFonts w:ascii="Times New Roman" w:hAnsi="Times New Roman"/>
          <w:sz w:val="24"/>
          <w:szCs w:val="24"/>
        </w:rPr>
        <w:t xml:space="preserve"> разных типах почв сельскохозяйственных угодий</w:t>
      </w:r>
      <w:r w:rsidR="002E618B">
        <w:rPr>
          <w:rFonts w:ascii="Times New Roman" w:hAnsi="Times New Roman"/>
          <w:sz w:val="24"/>
          <w:szCs w:val="24"/>
        </w:rPr>
        <w:t xml:space="preserve">.  </w:t>
      </w:r>
    </w:p>
    <w:p w:rsidR="00470FF6" w:rsidRDefault="00776B11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B60429">
        <w:rPr>
          <w:rFonts w:ascii="Times New Roman" w:hAnsi="Times New Roman"/>
          <w:sz w:val="24"/>
          <w:szCs w:val="24"/>
        </w:rPr>
        <w:t xml:space="preserve">ценка </w:t>
      </w:r>
      <w:r>
        <w:rPr>
          <w:rFonts w:ascii="Times New Roman" w:hAnsi="Times New Roman"/>
          <w:sz w:val="24"/>
          <w:szCs w:val="24"/>
        </w:rPr>
        <w:t>точности</w:t>
      </w:r>
      <w:r w:rsidR="00FE120C">
        <w:rPr>
          <w:rFonts w:ascii="Times New Roman" w:hAnsi="Times New Roman"/>
          <w:sz w:val="24"/>
          <w:szCs w:val="24"/>
        </w:rPr>
        <w:t xml:space="preserve"> проведенных расчетов </w:t>
      </w:r>
      <w:r>
        <w:rPr>
          <w:rFonts w:ascii="Times New Roman" w:hAnsi="Times New Roman"/>
          <w:sz w:val="24"/>
          <w:szCs w:val="24"/>
        </w:rPr>
        <w:t xml:space="preserve">проводится </w:t>
      </w:r>
      <w:r w:rsidR="00FE120C">
        <w:rPr>
          <w:rFonts w:ascii="Times New Roman" w:hAnsi="Times New Roman"/>
          <w:sz w:val="24"/>
          <w:szCs w:val="24"/>
        </w:rPr>
        <w:t xml:space="preserve">путем сравнения рассчитанного  потока биогенных веществ в замыкающем створе </w:t>
      </w:r>
      <w:r>
        <w:rPr>
          <w:rFonts w:ascii="Times New Roman" w:hAnsi="Times New Roman"/>
          <w:sz w:val="24"/>
          <w:szCs w:val="24"/>
        </w:rPr>
        <w:t xml:space="preserve">водотока </w:t>
      </w:r>
      <w:r w:rsidR="00FE120C">
        <w:rPr>
          <w:rFonts w:ascii="Times New Roman" w:hAnsi="Times New Roman"/>
          <w:sz w:val="24"/>
          <w:szCs w:val="24"/>
        </w:rPr>
        <w:t xml:space="preserve">и измеренного </w:t>
      </w:r>
      <w:r>
        <w:rPr>
          <w:rFonts w:ascii="Times New Roman" w:hAnsi="Times New Roman"/>
          <w:sz w:val="24"/>
          <w:szCs w:val="24"/>
        </w:rPr>
        <w:t>экспериментальным методом.</w:t>
      </w:r>
    </w:p>
    <w:p w:rsidR="00776B11" w:rsidRDefault="00776B11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686D" w:rsidRDefault="00513DBF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ИСХОДНЫХ ДАННЫХ</w:t>
      </w:r>
    </w:p>
    <w:p w:rsidR="00FD0CC6" w:rsidRDefault="00EA7EF1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686">
        <w:rPr>
          <w:rFonts w:ascii="Times New Roman" w:hAnsi="Times New Roman" w:cs="Times New Roman"/>
          <w:sz w:val="24"/>
          <w:szCs w:val="24"/>
        </w:rPr>
        <w:t>1</w:t>
      </w:r>
      <w:r w:rsidR="00B22239" w:rsidRPr="00610686">
        <w:rPr>
          <w:rFonts w:ascii="Times New Roman" w:hAnsi="Times New Roman" w:cs="Times New Roman"/>
          <w:sz w:val="24"/>
          <w:szCs w:val="24"/>
        </w:rPr>
        <w:t xml:space="preserve">. </w:t>
      </w:r>
      <w:r w:rsidR="00FD0CC6" w:rsidRPr="00610686">
        <w:rPr>
          <w:rFonts w:ascii="Times New Roman" w:hAnsi="Times New Roman" w:cs="Times New Roman"/>
          <w:sz w:val="24"/>
          <w:szCs w:val="24"/>
        </w:rPr>
        <w:t xml:space="preserve">По топографическим картам масштаба 1:50000 или 1:100000 </w:t>
      </w:r>
      <w:r w:rsidR="00C972E9">
        <w:rPr>
          <w:rFonts w:ascii="Times New Roman" w:hAnsi="Times New Roman" w:cs="Times New Roman"/>
          <w:sz w:val="24"/>
          <w:szCs w:val="24"/>
        </w:rPr>
        <w:t xml:space="preserve">с учетом рельефа </w:t>
      </w:r>
      <w:r w:rsidR="00776B11">
        <w:rPr>
          <w:rFonts w:ascii="Times New Roman" w:hAnsi="Times New Roman" w:cs="Times New Roman"/>
          <w:sz w:val="24"/>
          <w:szCs w:val="24"/>
        </w:rPr>
        <w:t>определяются</w:t>
      </w:r>
      <w:r w:rsidR="00FD0CC6" w:rsidRPr="00610686">
        <w:rPr>
          <w:rFonts w:ascii="Times New Roman" w:hAnsi="Times New Roman" w:cs="Times New Roman"/>
          <w:sz w:val="24"/>
          <w:szCs w:val="24"/>
        </w:rPr>
        <w:t xml:space="preserve"> границы основного водосбора, частных водосборов притоков и вся гидрографическая сеть</w:t>
      </w:r>
      <w:r w:rsidR="00A2564A">
        <w:rPr>
          <w:rFonts w:ascii="Times New Roman" w:hAnsi="Times New Roman" w:cs="Times New Roman"/>
          <w:sz w:val="24"/>
          <w:szCs w:val="24"/>
        </w:rPr>
        <w:t xml:space="preserve"> (п</w:t>
      </w:r>
      <w:r w:rsidR="007B2D69">
        <w:rPr>
          <w:rFonts w:ascii="Times New Roman" w:hAnsi="Times New Roman" w:cs="Times New Roman"/>
          <w:sz w:val="24"/>
          <w:szCs w:val="24"/>
        </w:rPr>
        <w:t xml:space="preserve">ример </w:t>
      </w:r>
      <w:r w:rsidR="00A2564A">
        <w:rPr>
          <w:rFonts w:ascii="Times New Roman" w:hAnsi="Times New Roman" w:cs="Times New Roman"/>
          <w:sz w:val="24"/>
          <w:szCs w:val="24"/>
        </w:rPr>
        <w:t>-</w:t>
      </w:r>
      <w:r w:rsidR="007B2D69">
        <w:rPr>
          <w:rFonts w:ascii="Times New Roman" w:hAnsi="Times New Roman" w:cs="Times New Roman"/>
          <w:sz w:val="24"/>
          <w:szCs w:val="24"/>
        </w:rPr>
        <w:t xml:space="preserve"> на </w:t>
      </w:r>
      <w:r w:rsidR="00C972E9">
        <w:rPr>
          <w:rFonts w:ascii="Times New Roman" w:hAnsi="Times New Roman" w:cs="Times New Roman"/>
          <w:sz w:val="24"/>
          <w:szCs w:val="24"/>
        </w:rPr>
        <w:t>рис.</w:t>
      </w:r>
      <w:r w:rsidR="00A07A75">
        <w:rPr>
          <w:rFonts w:ascii="Times New Roman" w:hAnsi="Times New Roman" w:cs="Times New Roman"/>
          <w:sz w:val="24"/>
          <w:szCs w:val="24"/>
        </w:rPr>
        <w:t xml:space="preserve"> </w:t>
      </w:r>
      <w:r w:rsidR="00C972E9">
        <w:rPr>
          <w:rFonts w:ascii="Times New Roman" w:hAnsi="Times New Roman" w:cs="Times New Roman"/>
          <w:sz w:val="24"/>
          <w:szCs w:val="24"/>
        </w:rPr>
        <w:t>1</w:t>
      </w:r>
      <w:r w:rsidR="00A2564A">
        <w:rPr>
          <w:rFonts w:ascii="Times New Roman" w:hAnsi="Times New Roman" w:cs="Times New Roman"/>
          <w:sz w:val="24"/>
          <w:szCs w:val="24"/>
        </w:rPr>
        <w:t xml:space="preserve">). </w:t>
      </w:r>
      <w:r w:rsidR="00FD0CC6" w:rsidRPr="00610686">
        <w:rPr>
          <w:rFonts w:ascii="Times New Roman" w:hAnsi="Times New Roman" w:cs="Times New Roman"/>
          <w:sz w:val="24"/>
          <w:szCs w:val="24"/>
        </w:rPr>
        <w:t xml:space="preserve">Наносятся створы </w:t>
      </w:r>
      <w:r w:rsidR="007B2D69">
        <w:rPr>
          <w:rFonts w:ascii="Times New Roman" w:hAnsi="Times New Roman" w:cs="Times New Roman"/>
          <w:sz w:val="24"/>
          <w:szCs w:val="24"/>
        </w:rPr>
        <w:t xml:space="preserve">ближайших </w:t>
      </w:r>
      <w:r w:rsidR="00FD0CC6" w:rsidRPr="00610686">
        <w:rPr>
          <w:rFonts w:ascii="Times New Roman" w:hAnsi="Times New Roman" w:cs="Times New Roman"/>
          <w:sz w:val="24"/>
          <w:szCs w:val="24"/>
        </w:rPr>
        <w:t xml:space="preserve">гидрологических </w:t>
      </w:r>
      <w:r w:rsidR="001D2977" w:rsidRPr="00610686">
        <w:rPr>
          <w:rFonts w:ascii="Times New Roman" w:hAnsi="Times New Roman" w:cs="Times New Roman"/>
          <w:sz w:val="24"/>
          <w:szCs w:val="24"/>
        </w:rPr>
        <w:t xml:space="preserve">и гидрохимических </w:t>
      </w:r>
      <w:r w:rsidR="00FD0CC6" w:rsidRPr="00610686">
        <w:rPr>
          <w:rFonts w:ascii="Times New Roman" w:hAnsi="Times New Roman" w:cs="Times New Roman"/>
          <w:sz w:val="24"/>
          <w:szCs w:val="24"/>
        </w:rPr>
        <w:t>наблюдений и местоположение метеорологических станций</w:t>
      </w:r>
      <w:r w:rsidR="007B2D69">
        <w:rPr>
          <w:rFonts w:ascii="Times New Roman" w:hAnsi="Times New Roman" w:cs="Times New Roman"/>
          <w:sz w:val="24"/>
          <w:szCs w:val="24"/>
        </w:rPr>
        <w:t xml:space="preserve"> (пример – </w:t>
      </w:r>
      <w:r w:rsidR="00B0687A">
        <w:rPr>
          <w:rFonts w:ascii="Times New Roman" w:hAnsi="Times New Roman" w:cs="Times New Roman"/>
          <w:sz w:val="24"/>
          <w:szCs w:val="24"/>
        </w:rPr>
        <w:t xml:space="preserve">на </w:t>
      </w:r>
      <w:r w:rsidR="007B2D69">
        <w:rPr>
          <w:rFonts w:ascii="Times New Roman" w:hAnsi="Times New Roman" w:cs="Times New Roman"/>
          <w:sz w:val="24"/>
          <w:szCs w:val="24"/>
        </w:rPr>
        <w:t>рис.</w:t>
      </w:r>
      <w:r w:rsidR="00A07A75">
        <w:rPr>
          <w:rFonts w:ascii="Times New Roman" w:hAnsi="Times New Roman" w:cs="Times New Roman"/>
          <w:sz w:val="24"/>
          <w:szCs w:val="24"/>
        </w:rPr>
        <w:t xml:space="preserve"> </w:t>
      </w:r>
      <w:r w:rsidR="007B2D69">
        <w:rPr>
          <w:rFonts w:ascii="Times New Roman" w:hAnsi="Times New Roman" w:cs="Times New Roman"/>
          <w:sz w:val="24"/>
          <w:szCs w:val="24"/>
        </w:rPr>
        <w:t>2)</w:t>
      </w:r>
      <w:r w:rsidR="00FD0CC6" w:rsidRPr="006106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972E9" w:rsidRDefault="005C393C" w:rsidP="00C972E9">
      <w:r>
        <w:rPr>
          <w:noProof/>
          <w:lang w:eastAsia="ru-RU"/>
        </w:rPr>
        <w:lastRenderedPageBreak/>
        <w:drawing>
          <wp:inline distT="0" distB="0" distL="0" distR="0">
            <wp:extent cx="4914900" cy="3477795"/>
            <wp:effectExtent l="19050" t="0" r="0" b="0"/>
            <wp:docPr id="125" name="Рисунок 17" descr="F:\Диффузное загрязнение Проект по Волге\Отчеты\Отправка\new\Кудьма\Цифровая модель рельефа р_Куд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Диффузное загрязнение Проект по Волге\Отчеты\Отправка\new\Кудьма\Цифровая модель рельефа р_Кудь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01" cy="34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3C" w:rsidRDefault="00845AFC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bookmarkStart w:id="0" w:name="_Ref519379649"/>
      <w:r w:rsidRPr="00845AFC">
        <w:rPr>
          <w:rFonts w:ascii="Times New Roman" w:hAnsi="Times New Roman"/>
          <w:sz w:val="24"/>
          <w:szCs w:val="24"/>
        </w:rPr>
        <w:t xml:space="preserve">Рисунок </w:t>
      </w:r>
      <w:bookmarkEnd w:id="0"/>
      <w:r w:rsidR="002B6B23">
        <w:rPr>
          <w:rFonts w:ascii="Times New Roman" w:hAnsi="Times New Roman"/>
          <w:sz w:val="24"/>
          <w:szCs w:val="24"/>
        </w:rPr>
        <w:t>1 –</w:t>
      </w:r>
      <w:r w:rsidRPr="00845AFC">
        <w:rPr>
          <w:rFonts w:ascii="Times New Roman" w:hAnsi="Times New Roman"/>
          <w:sz w:val="24"/>
          <w:szCs w:val="24"/>
        </w:rPr>
        <w:t xml:space="preserve"> Цифровая модель рельефа бассейна р. </w:t>
      </w:r>
      <w:proofErr w:type="spellStart"/>
      <w:r w:rsidRPr="00845AFC">
        <w:rPr>
          <w:rFonts w:ascii="Times New Roman" w:hAnsi="Times New Roman"/>
          <w:sz w:val="24"/>
          <w:szCs w:val="24"/>
        </w:rPr>
        <w:t>Кудьмы</w:t>
      </w:r>
      <w:proofErr w:type="spellEnd"/>
    </w:p>
    <w:p w:rsidR="003F1EF5" w:rsidRDefault="003F1EF5">
      <w:pPr>
        <w:pStyle w:val="a6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64499" cy="4895850"/>
            <wp:effectExtent l="0" t="0" r="0" b="0"/>
            <wp:docPr id="9" name="Рисунок 8" descr="1.3. Гидрологические по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 Гидрологические пост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448" cy="490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206" w:rsidRPr="000F2E59" w:rsidRDefault="00BB5206" w:rsidP="00BB5206">
      <w:pPr>
        <w:pStyle w:val="a6"/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0F2E59">
        <w:rPr>
          <w:rFonts w:ascii="Times New Roman" w:hAnsi="Times New Roman" w:cs="Times New Roman"/>
          <w:sz w:val="24"/>
          <w:szCs w:val="24"/>
        </w:rPr>
        <w:t>Рисунок 2 – Гидрологические и гидрохимические посты Нижегородской области.</w:t>
      </w:r>
    </w:p>
    <w:p w:rsidR="007B2D69" w:rsidRPr="00610686" w:rsidRDefault="007B2D69" w:rsidP="007B2D69">
      <w:pPr>
        <w:pStyle w:val="a6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6A3C" w:rsidRDefault="00EA7EF1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10686">
        <w:rPr>
          <w:rFonts w:ascii="Times New Roman" w:hAnsi="Times New Roman"/>
          <w:sz w:val="24"/>
          <w:szCs w:val="24"/>
        </w:rPr>
        <w:lastRenderedPageBreak/>
        <w:t xml:space="preserve">2. </w:t>
      </w:r>
      <w:r w:rsidR="00FD0CC6" w:rsidRPr="00610686">
        <w:rPr>
          <w:rFonts w:ascii="Times New Roman" w:hAnsi="Times New Roman"/>
          <w:sz w:val="24"/>
          <w:szCs w:val="24"/>
        </w:rPr>
        <w:t>По картам и космическим снимкам выявляется</w:t>
      </w:r>
      <w:r w:rsidR="007F0C88" w:rsidRPr="00610686">
        <w:rPr>
          <w:rFonts w:ascii="Times New Roman" w:hAnsi="Times New Roman"/>
          <w:sz w:val="24"/>
          <w:szCs w:val="24"/>
        </w:rPr>
        <w:t xml:space="preserve"> </w:t>
      </w:r>
      <w:r w:rsidR="0012266B" w:rsidRPr="00610686">
        <w:rPr>
          <w:rFonts w:ascii="Times New Roman" w:hAnsi="Times New Roman"/>
          <w:sz w:val="24"/>
          <w:szCs w:val="24"/>
        </w:rPr>
        <w:t>ланд</w:t>
      </w:r>
      <w:r w:rsidR="00FD0CC6" w:rsidRPr="00610686">
        <w:rPr>
          <w:rFonts w:ascii="Times New Roman" w:hAnsi="Times New Roman"/>
          <w:sz w:val="24"/>
          <w:szCs w:val="24"/>
        </w:rPr>
        <w:t xml:space="preserve">шафтная структура исследуемого </w:t>
      </w:r>
      <w:proofErr w:type="gramStart"/>
      <w:r w:rsidR="00FD0CC6" w:rsidRPr="00610686">
        <w:rPr>
          <w:rFonts w:ascii="Times New Roman" w:hAnsi="Times New Roman"/>
          <w:sz w:val="24"/>
          <w:szCs w:val="24"/>
        </w:rPr>
        <w:t>водосбора</w:t>
      </w:r>
      <w:proofErr w:type="gramEnd"/>
      <w:r w:rsidR="007B17E3">
        <w:rPr>
          <w:rFonts w:ascii="Times New Roman" w:hAnsi="Times New Roman"/>
          <w:sz w:val="24"/>
          <w:szCs w:val="24"/>
        </w:rPr>
        <w:t xml:space="preserve"> </w:t>
      </w:r>
      <w:r w:rsidR="00FD0CC6" w:rsidRPr="00610686">
        <w:rPr>
          <w:rFonts w:ascii="Times New Roman" w:hAnsi="Times New Roman"/>
          <w:sz w:val="24"/>
          <w:szCs w:val="24"/>
        </w:rPr>
        <w:t xml:space="preserve">и </w:t>
      </w:r>
      <w:r w:rsidR="00A4494A" w:rsidRPr="00610686">
        <w:rPr>
          <w:rFonts w:ascii="Times New Roman" w:hAnsi="Times New Roman"/>
          <w:sz w:val="24"/>
          <w:szCs w:val="24"/>
        </w:rPr>
        <w:t>определя</w:t>
      </w:r>
      <w:r w:rsidR="00A4494A">
        <w:rPr>
          <w:rFonts w:ascii="Times New Roman" w:hAnsi="Times New Roman"/>
          <w:sz w:val="24"/>
          <w:szCs w:val="24"/>
        </w:rPr>
        <w:t>ю</w:t>
      </w:r>
      <w:r w:rsidR="00A4494A" w:rsidRPr="00610686">
        <w:rPr>
          <w:rFonts w:ascii="Times New Roman" w:hAnsi="Times New Roman"/>
          <w:sz w:val="24"/>
          <w:szCs w:val="24"/>
        </w:rPr>
        <w:t xml:space="preserve">тся </w:t>
      </w:r>
      <w:r w:rsidR="00FD0CC6" w:rsidRPr="00610686">
        <w:rPr>
          <w:rFonts w:ascii="Times New Roman" w:hAnsi="Times New Roman"/>
          <w:sz w:val="24"/>
          <w:szCs w:val="24"/>
        </w:rPr>
        <w:t>площади составляющих его природных и природно</w:t>
      </w:r>
      <w:r w:rsidR="00845AFC" w:rsidRPr="00845AFC">
        <w:rPr>
          <w:rFonts w:ascii="Times New Roman" w:hAnsi="Times New Roman"/>
          <w:sz w:val="24"/>
          <w:szCs w:val="24"/>
        </w:rPr>
        <w:t>-</w:t>
      </w:r>
      <w:r w:rsidR="00FD0CC6" w:rsidRPr="00610686">
        <w:rPr>
          <w:rFonts w:ascii="Times New Roman" w:hAnsi="Times New Roman"/>
          <w:sz w:val="24"/>
          <w:szCs w:val="24"/>
        </w:rPr>
        <w:t xml:space="preserve">антропогенных </w:t>
      </w:r>
      <w:proofErr w:type="spellStart"/>
      <w:r w:rsidR="00FD0CC6" w:rsidRPr="00610686">
        <w:rPr>
          <w:rFonts w:ascii="Times New Roman" w:hAnsi="Times New Roman"/>
          <w:sz w:val="24"/>
          <w:szCs w:val="24"/>
        </w:rPr>
        <w:t>геосистем</w:t>
      </w:r>
      <w:proofErr w:type="spellEnd"/>
      <w:r w:rsidR="00FD0CC6" w:rsidRPr="00610686">
        <w:rPr>
          <w:rFonts w:ascii="Times New Roman" w:hAnsi="Times New Roman"/>
          <w:sz w:val="24"/>
          <w:szCs w:val="24"/>
        </w:rPr>
        <w:t>,</w:t>
      </w:r>
      <w:r w:rsidR="00FD0CC6" w:rsidRPr="00610686">
        <w:rPr>
          <w:rFonts w:ascii="Times New Roman" w:hAnsi="Times New Roman" w:cs="Times New Roman"/>
          <w:sz w:val="24"/>
          <w:szCs w:val="24"/>
        </w:rPr>
        <w:t xml:space="preserve"> включая площадь овражно</w:t>
      </w:r>
      <w:r w:rsidR="00845AFC" w:rsidRPr="00845AFC">
        <w:rPr>
          <w:rFonts w:ascii="Times New Roman" w:hAnsi="Times New Roman" w:cs="Times New Roman"/>
          <w:sz w:val="24"/>
          <w:szCs w:val="24"/>
        </w:rPr>
        <w:t>-</w:t>
      </w:r>
      <w:r w:rsidR="00FD0CC6" w:rsidRPr="00610686">
        <w:rPr>
          <w:rFonts w:ascii="Times New Roman" w:hAnsi="Times New Roman" w:cs="Times New Roman"/>
          <w:sz w:val="24"/>
          <w:szCs w:val="24"/>
        </w:rPr>
        <w:t>балочной сети</w:t>
      </w:r>
      <w:r w:rsidR="00C972E9">
        <w:rPr>
          <w:rFonts w:ascii="Times New Roman" w:hAnsi="Times New Roman" w:cs="Times New Roman"/>
          <w:sz w:val="24"/>
          <w:szCs w:val="24"/>
        </w:rPr>
        <w:t xml:space="preserve"> (</w:t>
      </w:r>
      <w:r w:rsidR="00A2564A">
        <w:rPr>
          <w:rFonts w:ascii="Times New Roman" w:hAnsi="Times New Roman" w:cs="Times New Roman"/>
          <w:sz w:val="24"/>
          <w:szCs w:val="24"/>
        </w:rPr>
        <w:t>п</w:t>
      </w:r>
      <w:r w:rsidR="00B72AAD">
        <w:rPr>
          <w:rFonts w:ascii="Times New Roman" w:hAnsi="Times New Roman" w:cs="Times New Roman"/>
          <w:sz w:val="24"/>
          <w:szCs w:val="24"/>
        </w:rPr>
        <w:t xml:space="preserve">ример – на </w:t>
      </w:r>
      <w:r w:rsidR="00C972E9">
        <w:rPr>
          <w:rFonts w:ascii="Times New Roman" w:hAnsi="Times New Roman" w:cs="Times New Roman"/>
          <w:sz w:val="24"/>
          <w:szCs w:val="24"/>
        </w:rPr>
        <w:t>рис.</w:t>
      </w:r>
      <w:r w:rsidR="00A07A75">
        <w:rPr>
          <w:rFonts w:ascii="Times New Roman" w:hAnsi="Times New Roman" w:cs="Times New Roman"/>
          <w:sz w:val="24"/>
          <w:szCs w:val="24"/>
        </w:rPr>
        <w:t xml:space="preserve"> </w:t>
      </w:r>
      <w:r w:rsidR="00AA7883">
        <w:rPr>
          <w:rFonts w:ascii="Times New Roman" w:hAnsi="Times New Roman" w:cs="Times New Roman"/>
          <w:sz w:val="24"/>
          <w:szCs w:val="24"/>
        </w:rPr>
        <w:t>3</w:t>
      </w:r>
      <w:r w:rsidR="00C972E9" w:rsidRPr="00AD1F6F">
        <w:rPr>
          <w:rFonts w:ascii="Times New Roman" w:hAnsi="Times New Roman" w:cs="Times New Roman"/>
          <w:sz w:val="24"/>
          <w:szCs w:val="24"/>
        </w:rPr>
        <w:t>)</w:t>
      </w:r>
      <w:r w:rsidR="00FD0CC6" w:rsidRPr="00AD1F6F">
        <w:rPr>
          <w:rFonts w:ascii="Times New Roman" w:hAnsi="Times New Roman" w:cs="Times New Roman"/>
          <w:sz w:val="24"/>
          <w:szCs w:val="24"/>
        </w:rPr>
        <w:t>.</w:t>
      </w:r>
      <w:r w:rsidR="00FD0CC6" w:rsidRPr="00AD1F6F">
        <w:rPr>
          <w:rFonts w:ascii="Times New Roman" w:hAnsi="Times New Roman"/>
          <w:sz w:val="24"/>
          <w:szCs w:val="24"/>
        </w:rPr>
        <w:t xml:space="preserve"> </w:t>
      </w:r>
      <w:r w:rsidR="00845AFC" w:rsidRPr="00AD1F6F">
        <w:rPr>
          <w:rFonts w:ascii="Times New Roman" w:hAnsi="Times New Roman"/>
          <w:sz w:val="24"/>
          <w:szCs w:val="24"/>
        </w:rPr>
        <w:t xml:space="preserve">Методика и возможные инструменты для получения данной информации приведены в </w:t>
      </w:r>
      <w:r w:rsidR="001D1563" w:rsidRPr="00AD1F6F">
        <w:rPr>
          <w:rFonts w:ascii="Times New Roman" w:hAnsi="Times New Roman"/>
          <w:sz w:val="24"/>
          <w:szCs w:val="24"/>
        </w:rPr>
        <w:t xml:space="preserve">Приложении </w:t>
      </w:r>
      <w:r w:rsidR="00845AFC" w:rsidRPr="00AD1F6F">
        <w:rPr>
          <w:rFonts w:ascii="Times New Roman" w:hAnsi="Times New Roman"/>
          <w:sz w:val="24"/>
          <w:szCs w:val="24"/>
        </w:rPr>
        <w:t>1.</w:t>
      </w:r>
      <w:r w:rsidR="0014012A" w:rsidRPr="00AD1F6F">
        <w:rPr>
          <w:rFonts w:ascii="Times New Roman" w:hAnsi="Times New Roman"/>
          <w:sz w:val="24"/>
          <w:szCs w:val="24"/>
        </w:rPr>
        <w:t xml:space="preserve"> </w:t>
      </w:r>
      <w:r w:rsidR="00B0687A" w:rsidRPr="00AD1F6F">
        <w:rPr>
          <w:rFonts w:ascii="Times New Roman" w:hAnsi="Times New Roman"/>
          <w:sz w:val="24"/>
          <w:szCs w:val="24"/>
        </w:rPr>
        <w:t>Р</w:t>
      </w:r>
      <w:r w:rsidR="007B17E3" w:rsidRPr="00AD1F6F">
        <w:rPr>
          <w:rFonts w:ascii="Times New Roman" w:hAnsi="Times New Roman"/>
          <w:sz w:val="24"/>
          <w:szCs w:val="24"/>
        </w:rPr>
        <w:t>екомендуемая</w:t>
      </w:r>
      <w:r w:rsidR="007B17E3">
        <w:rPr>
          <w:rFonts w:ascii="Times New Roman" w:hAnsi="Times New Roman"/>
          <w:sz w:val="24"/>
          <w:szCs w:val="24"/>
        </w:rPr>
        <w:t xml:space="preserve"> ландшафтная дифференциация для юга лесной зоны Европейской России</w:t>
      </w:r>
      <w:r w:rsidR="00B0687A">
        <w:rPr>
          <w:rFonts w:ascii="Times New Roman" w:hAnsi="Times New Roman"/>
          <w:sz w:val="24"/>
          <w:szCs w:val="24"/>
        </w:rPr>
        <w:t xml:space="preserve"> приведена в табл.</w:t>
      </w:r>
      <w:r w:rsidR="00A07A75">
        <w:rPr>
          <w:rFonts w:ascii="Times New Roman" w:hAnsi="Times New Roman"/>
          <w:sz w:val="24"/>
          <w:szCs w:val="24"/>
        </w:rPr>
        <w:t xml:space="preserve"> </w:t>
      </w:r>
      <w:r w:rsidR="00B0687A">
        <w:rPr>
          <w:rFonts w:ascii="Times New Roman" w:hAnsi="Times New Roman"/>
          <w:sz w:val="24"/>
          <w:szCs w:val="24"/>
        </w:rPr>
        <w:t>1</w:t>
      </w:r>
      <w:r w:rsidR="007B17E3">
        <w:rPr>
          <w:rFonts w:ascii="Times New Roman" w:hAnsi="Times New Roman"/>
          <w:sz w:val="24"/>
          <w:szCs w:val="24"/>
        </w:rPr>
        <w:t xml:space="preserve">. </w:t>
      </w:r>
      <w:r w:rsidR="003A40AC">
        <w:rPr>
          <w:rFonts w:ascii="Times New Roman" w:hAnsi="Times New Roman"/>
          <w:sz w:val="24"/>
          <w:szCs w:val="24"/>
        </w:rPr>
        <w:t>Возможна иная ландшафтная дифференциация, однако, при сохранении сущности методики, требующая уточнения её параметров</w:t>
      </w:r>
      <w:r w:rsidR="00A2564A">
        <w:rPr>
          <w:rFonts w:ascii="Times New Roman" w:hAnsi="Times New Roman"/>
          <w:sz w:val="24"/>
          <w:szCs w:val="24"/>
        </w:rPr>
        <w:t xml:space="preserve"> в блоке расчета стока верховодки (внутрипочвенного стока)</w:t>
      </w:r>
      <w:r w:rsidR="003A40AC">
        <w:rPr>
          <w:rFonts w:ascii="Times New Roman" w:hAnsi="Times New Roman"/>
          <w:sz w:val="24"/>
          <w:szCs w:val="24"/>
        </w:rPr>
        <w:t>.</w:t>
      </w:r>
    </w:p>
    <w:p w:rsidR="00AA7883" w:rsidRDefault="00AA7883">
      <w:pPr>
        <w:spacing w:after="200" w:line="276" w:lineRule="auto"/>
        <w:jc w:val="left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A7883" w:rsidRDefault="00AA7883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6624D" w:rsidRPr="0036624D" w:rsidRDefault="00A07A75" w:rsidP="00A07A75">
      <w:pPr>
        <w:pStyle w:val="a6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1. </w:t>
      </w:r>
      <w:r w:rsidR="00845AFC" w:rsidRPr="00845AFC">
        <w:rPr>
          <w:rFonts w:ascii="Times New Roman" w:hAnsi="Times New Roman"/>
          <w:color w:val="000000"/>
          <w:sz w:val="24"/>
          <w:szCs w:val="24"/>
        </w:rPr>
        <w:t>Выделяемые типы ландшафта</w:t>
      </w:r>
      <w:r w:rsidR="0036624D" w:rsidRPr="0036624D">
        <w:rPr>
          <w:rFonts w:ascii="Times New Roman" w:hAnsi="Times New Roman"/>
          <w:sz w:val="24"/>
          <w:szCs w:val="24"/>
        </w:rPr>
        <w:t xml:space="preserve"> </w:t>
      </w:r>
      <w:r w:rsidR="0036624D">
        <w:rPr>
          <w:rFonts w:ascii="Times New Roman" w:hAnsi="Times New Roman"/>
          <w:sz w:val="24"/>
          <w:szCs w:val="24"/>
        </w:rPr>
        <w:t>д</w:t>
      </w:r>
      <w:r w:rsidR="0036624D" w:rsidRPr="0036624D">
        <w:rPr>
          <w:rFonts w:ascii="Times New Roman" w:hAnsi="Times New Roman"/>
          <w:sz w:val="24"/>
          <w:szCs w:val="24"/>
        </w:rPr>
        <w:t>ля пилотных водосборов Чебоксарского водохранилища</w:t>
      </w:r>
    </w:p>
    <w:tbl>
      <w:tblPr>
        <w:tblW w:w="9478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3544"/>
        <w:gridCol w:w="5021"/>
      </w:tblGrid>
      <w:tr w:rsidR="003B1895" w:rsidRPr="007C29DB" w:rsidTr="0033472C">
        <w:trPr>
          <w:trHeight w:val="300"/>
          <w:jc w:val="center"/>
        </w:trPr>
        <w:tc>
          <w:tcPr>
            <w:tcW w:w="913" w:type="dxa"/>
          </w:tcPr>
          <w:p w:rsidR="003B1895" w:rsidRPr="003B1895" w:rsidRDefault="003B1895" w:rsidP="00BD7242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44" w:type="dxa"/>
            <w:shd w:val="clear" w:color="auto" w:fill="auto"/>
            <w:noWrap/>
          </w:tcPr>
          <w:p w:rsidR="003B1895" w:rsidRPr="0036624D" w:rsidRDefault="003B1895" w:rsidP="00BD7242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Выделяемые типы ландшафта</w:t>
            </w:r>
          </w:p>
        </w:tc>
        <w:tc>
          <w:tcPr>
            <w:tcW w:w="5021" w:type="dxa"/>
          </w:tcPr>
          <w:p w:rsidR="003B1895" w:rsidRPr="00845AFC" w:rsidRDefault="003B1895" w:rsidP="003B1895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Обозначения типа ландшафта </w:t>
            </w:r>
          </w:p>
        </w:tc>
      </w:tr>
      <w:tr w:rsidR="003B1895" w:rsidRPr="007C29DB" w:rsidTr="0033472C">
        <w:trPr>
          <w:trHeight w:val="210"/>
          <w:jc w:val="center"/>
        </w:trPr>
        <w:tc>
          <w:tcPr>
            <w:tcW w:w="913" w:type="dxa"/>
          </w:tcPr>
          <w:p w:rsidR="003B1895" w:rsidRPr="0036624D" w:rsidRDefault="003B1895" w:rsidP="00EB77F3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hideMark/>
          </w:tcPr>
          <w:p w:rsidR="003B1895" w:rsidRDefault="003B1895" w:rsidP="00EB77F3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Сельскохозяйственные поля с зяблевой вспашкой («</w:t>
            </w: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Зябь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», «Пахотные земли»)</w:t>
            </w:r>
          </w:p>
        </w:tc>
        <w:tc>
          <w:tcPr>
            <w:tcW w:w="5021" w:type="dxa"/>
          </w:tcPr>
          <w:p w:rsidR="003B1895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«Сельскохозяйственные поля с зяблевой вспашкой»</w:t>
            </w:r>
          </w:p>
          <w:p w:rsidR="003B1895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«З</w:t>
            </w: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ябь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3B1895" w:rsidRPr="0036624D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«Пахотные земли»</w:t>
            </w:r>
          </w:p>
        </w:tc>
      </w:tr>
      <w:tr w:rsidR="003B1895" w:rsidRPr="007C29DB" w:rsidTr="0033472C">
        <w:trPr>
          <w:trHeight w:val="730"/>
          <w:jc w:val="center"/>
        </w:trPr>
        <w:tc>
          <w:tcPr>
            <w:tcW w:w="913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shd w:val="clear" w:color="auto" w:fill="auto"/>
            <w:noWrap/>
          </w:tcPr>
          <w:p w:rsidR="003B1895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Сельскохозяйственные угодья с нераспаханной с осени почвой </w:t>
            </w:r>
          </w:p>
        </w:tc>
        <w:tc>
          <w:tcPr>
            <w:tcW w:w="5021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Сельскохозяйственные угодья с нераспаханной с осени почвой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B1895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«Сельскохозяйственные земли с уплотненной почвой»</w:t>
            </w:r>
          </w:p>
        </w:tc>
      </w:tr>
      <w:tr w:rsidR="003B1895" w:rsidRPr="007C29DB" w:rsidTr="0033472C">
        <w:trPr>
          <w:trHeight w:val="210"/>
          <w:jc w:val="center"/>
        </w:trPr>
        <w:tc>
          <w:tcPr>
            <w:tcW w:w="913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shd w:val="clear" w:color="auto" w:fill="auto"/>
            <w:noWrap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Лес </w:t>
            </w:r>
          </w:p>
        </w:tc>
        <w:tc>
          <w:tcPr>
            <w:tcW w:w="5021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3B1895" w:rsidRPr="007C29DB" w:rsidTr="0033472C">
        <w:trPr>
          <w:trHeight w:val="340"/>
          <w:jc w:val="center"/>
        </w:trPr>
        <w:tc>
          <w:tcPr>
            <w:tcW w:w="913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shd w:val="clear" w:color="auto" w:fill="auto"/>
            <w:noWrap/>
          </w:tcPr>
          <w:p w:rsidR="003B1895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Малые населенные пункты</w:t>
            </w:r>
          </w:p>
        </w:tc>
        <w:tc>
          <w:tcPr>
            <w:tcW w:w="5021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Малые населенные пункты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33472C" w:rsidRDefault="003B1895" w:rsidP="00EE468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«Малоэтажная застройка»</w:t>
            </w:r>
          </w:p>
        </w:tc>
      </w:tr>
      <w:tr w:rsidR="003B1895" w:rsidRPr="007C29DB" w:rsidTr="0033472C">
        <w:trPr>
          <w:trHeight w:val="840"/>
          <w:jc w:val="center"/>
        </w:trPr>
        <w:tc>
          <w:tcPr>
            <w:tcW w:w="913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shd w:val="clear" w:color="auto" w:fill="auto"/>
            <w:noWrap/>
          </w:tcPr>
          <w:p w:rsidR="003B1895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ловно непроницаемые территории</w:t>
            </w:r>
          </w:p>
        </w:tc>
        <w:tc>
          <w:tcPr>
            <w:tcW w:w="5021" w:type="dxa"/>
          </w:tcPr>
          <w:p w:rsidR="0033472C" w:rsidRDefault="0033472C" w:rsidP="0033472C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«Промышленные площ</w:t>
            </w:r>
            <w:r w:rsidR="003B1895" w:rsidRPr="00845AF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адки»</w:t>
            </w:r>
          </w:p>
          <w:p w:rsidR="003B1895" w:rsidRDefault="003B1895" w:rsidP="0033472C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«Территории с высокой долей непроницаемых поверхностей»</w:t>
            </w:r>
          </w:p>
        </w:tc>
      </w:tr>
      <w:tr w:rsidR="003B1895" w:rsidRPr="007C29DB" w:rsidTr="0033472C">
        <w:trPr>
          <w:trHeight w:val="551"/>
          <w:jc w:val="center"/>
        </w:trPr>
        <w:tc>
          <w:tcPr>
            <w:tcW w:w="913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shd w:val="clear" w:color="auto" w:fill="auto"/>
            <w:noWrap/>
          </w:tcPr>
          <w:p w:rsidR="003B1895" w:rsidRDefault="003B1895" w:rsidP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Овражно-балочная сеть </w:t>
            </w:r>
          </w:p>
        </w:tc>
        <w:tc>
          <w:tcPr>
            <w:tcW w:w="5021" w:type="dxa"/>
          </w:tcPr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«Овражно-балочная сеть»</w:t>
            </w:r>
          </w:p>
          <w:p w:rsidR="003B1895" w:rsidRDefault="003B1895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«ОБС»</w:t>
            </w:r>
          </w:p>
        </w:tc>
      </w:tr>
    </w:tbl>
    <w:p w:rsidR="00C972E9" w:rsidRDefault="00FD0CC6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0686">
        <w:rPr>
          <w:rFonts w:ascii="Times New Roman" w:hAnsi="Times New Roman" w:cs="Times New Roman"/>
          <w:sz w:val="24"/>
          <w:szCs w:val="24"/>
        </w:rPr>
        <w:t xml:space="preserve"> Все картографические работы осуществляются с использованием </w:t>
      </w:r>
      <w:r w:rsidR="00513DBF" w:rsidRPr="00610686">
        <w:rPr>
          <w:rFonts w:ascii="Times New Roman" w:hAnsi="Times New Roman" w:cs="Times New Roman"/>
          <w:sz w:val="24"/>
          <w:szCs w:val="24"/>
        </w:rPr>
        <w:t xml:space="preserve">геоинформационных </w:t>
      </w:r>
      <w:r w:rsidRPr="00610686">
        <w:rPr>
          <w:rFonts w:ascii="Times New Roman" w:hAnsi="Times New Roman" w:cs="Times New Roman"/>
          <w:sz w:val="24"/>
          <w:szCs w:val="24"/>
        </w:rPr>
        <w:t xml:space="preserve">систем. </w:t>
      </w:r>
    </w:p>
    <w:p w:rsidR="00C972E9" w:rsidRPr="00A40C70" w:rsidRDefault="005C393C" w:rsidP="00C972E9">
      <w:pPr>
        <w:keepNext/>
      </w:pPr>
      <w:r>
        <w:rPr>
          <w:noProof/>
          <w:lang w:eastAsia="ru-RU"/>
        </w:rPr>
        <w:drawing>
          <wp:inline distT="0" distB="0" distL="0" distR="0">
            <wp:extent cx="5096595" cy="3606081"/>
            <wp:effectExtent l="0" t="0" r="0" b="0"/>
            <wp:docPr id="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95" cy="36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2E9" w:rsidRPr="00C972E9" w:rsidRDefault="00845AFC" w:rsidP="00C972E9">
      <w:pPr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Рисунок </w:t>
      </w:r>
      <w:r w:rsidR="00AA7883">
        <w:rPr>
          <w:rFonts w:ascii="Times New Roman" w:eastAsia="Times New Roman" w:hAnsi="Times New Roman" w:cs="Courier New"/>
          <w:sz w:val="24"/>
          <w:szCs w:val="24"/>
          <w:lang w:eastAsia="ru-RU"/>
        </w:rPr>
        <w:t>3</w:t>
      </w:r>
      <w:r w:rsidR="00A07A75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– </w:t>
      </w:r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Ландшафтная карта бассейна р. </w:t>
      </w:r>
      <w:proofErr w:type="spellStart"/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>Кудьмы</w:t>
      </w:r>
      <w:proofErr w:type="spellEnd"/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(по косм</w:t>
      </w:r>
      <w:r w:rsidR="00AA7883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ическим </w:t>
      </w:r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снимкам), </w:t>
      </w:r>
    </w:p>
    <w:p w:rsidR="00C972E9" w:rsidRPr="00610686" w:rsidRDefault="00C972E9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A7883" w:rsidRDefault="00EA7EF1">
      <w:pPr>
        <w:pStyle w:val="a6"/>
        <w:spacing w:line="360" w:lineRule="auto"/>
        <w:ind w:firstLine="709"/>
        <w:contextualSpacing/>
        <w:rPr>
          <w:b/>
          <w:noProof/>
          <w:color w:val="000000"/>
          <w:sz w:val="26"/>
          <w:szCs w:val="26"/>
        </w:rPr>
      </w:pPr>
      <w:r w:rsidRPr="00610686">
        <w:rPr>
          <w:rFonts w:ascii="Times New Roman" w:hAnsi="Times New Roman"/>
          <w:sz w:val="24"/>
          <w:szCs w:val="24"/>
        </w:rPr>
        <w:lastRenderedPageBreak/>
        <w:t xml:space="preserve">3. </w:t>
      </w:r>
      <w:r w:rsidR="007B17E3">
        <w:rPr>
          <w:rFonts w:ascii="Times New Roman" w:hAnsi="Times New Roman"/>
          <w:sz w:val="24"/>
          <w:szCs w:val="24"/>
        </w:rPr>
        <w:t xml:space="preserve">Определяются места  сбросов от точечных источников </w:t>
      </w:r>
      <w:r w:rsidR="00692455">
        <w:rPr>
          <w:rFonts w:ascii="Times New Roman" w:hAnsi="Times New Roman"/>
          <w:sz w:val="24"/>
          <w:szCs w:val="24"/>
        </w:rPr>
        <w:t>загрязнения</w:t>
      </w:r>
      <w:r w:rsidR="007B17E3">
        <w:rPr>
          <w:rFonts w:ascii="Times New Roman" w:hAnsi="Times New Roman"/>
          <w:sz w:val="24"/>
          <w:szCs w:val="24"/>
        </w:rPr>
        <w:t xml:space="preserve">  (пример  на Рис.</w:t>
      </w:r>
      <w:r w:rsidR="00A07A75">
        <w:rPr>
          <w:rFonts w:ascii="Times New Roman" w:hAnsi="Times New Roman"/>
          <w:sz w:val="24"/>
          <w:szCs w:val="24"/>
        </w:rPr>
        <w:t xml:space="preserve"> </w:t>
      </w:r>
      <w:r w:rsidR="007B17E3">
        <w:rPr>
          <w:rFonts w:ascii="Times New Roman" w:hAnsi="Times New Roman"/>
          <w:sz w:val="24"/>
          <w:szCs w:val="24"/>
        </w:rPr>
        <w:t>4) и о</w:t>
      </w:r>
      <w:r w:rsidR="00987E5F" w:rsidRPr="00610686">
        <w:rPr>
          <w:rFonts w:ascii="Times New Roman" w:hAnsi="Times New Roman"/>
          <w:sz w:val="24"/>
          <w:szCs w:val="24"/>
        </w:rPr>
        <w:t xml:space="preserve">цениваются объемы </w:t>
      </w:r>
      <w:r w:rsidR="00692455">
        <w:rPr>
          <w:rFonts w:ascii="Times New Roman" w:hAnsi="Times New Roman"/>
          <w:sz w:val="24"/>
          <w:szCs w:val="24"/>
        </w:rPr>
        <w:t xml:space="preserve">точечных </w:t>
      </w:r>
      <w:r w:rsidR="00987E5F" w:rsidRPr="00610686">
        <w:rPr>
          <w:rFonts w:ascii="Times New Roman" w:hAnsi="Times New Roman"/>
          <w:sz w:val="24"/>
          <w:szCs w:val="24"/>
        </w:rPr>
        <w:t>сбросов</w:t>
      </w:r>
      <w:r w:rsidR="00776B11">
        <w:rPr>
          <w:rFonts w:ascii="Times New Roman" w:hAnsi="Times New Roman"/>
          <w:sz w:val="24"/>
          <w:szCs w:val="24"/>
        </w:rPr>
        <w:t xml:space="preserve"> по данным 2ТП-</w:t>
      </w:r>
      <w:r w:rsidR="00812236" w:rsidRPr="00610686">
        <w:rPr>
          <w:rFonts w:ascii="Times New Roman" w:hAnsi="Times New Roman"/>
          <w:sz w:val="24"/>
          <w:szCs w:val="24"/>
        </w:rPr>
        <w:t>водхоз</w:t>
      </w:r>
      <w:r w:rsidR="000E2D25">
        <w:rPr>
          <w:rFonts w:ascii="Times New Roman" w:hAnsi="Times New Roman"/>
          <w:sz w:val="24"/>
          <w:szCs w:val="24"/>
        </w:rPr>
        <w:t xml:space="preserve">.  Информация </w:t>
      </w:r>
      <w:r w:rsidR="00812236" w:rsidRPr="00610686">
        <w:rPr>
          <w:rFonts w:ascii="Times New Roman" w:hAnsi="Times New Roman"/>
          <w:sz w:val="24"/>
          <w:szCs w:val="24"/>
        </w:rPr>
        <w:t>приведен</w:t>
      </w:r>
      <w:r w:rsidR="000E2D25">
        <w:rPr>
          <w:rFonts w:ascii="Times New Roman" w:hAnsi="Times New Roman"/>
          <w:sz w:val="24"/>
          <w:szCs w:val="24"/>
        </w:rPr>
        <w:t>а</w:t>
      </w:r>
      <w:r w:rsidR="00812236" w:rsidRPr="00610686">
        <w:rPr>
          <w:rFonts w:ascii="Times New Roman" w:hAnsi="Times New Roman"/>
          <w:sz w:val="24"/>
          <w:szCs w:val="24"/>
        </w:rPr>
        <w:t xml:space="preserve"> на сайте АИС ГМВО</w:t>
      </w:r>
      <w:r w:rsidR="000E2D25">
        <w:rPr>
          <w:rFonts w:ascii="Times New Roman" w:hAnsi="Times New Roman"/>
          <w:sz w:val="24"/>
          <w:szCs w:val="24"/>
        </w:rPr>
        <w:t xml:space="preserve"> </w:t>
      </w:r>
      <w:r w:rsidR="00811297" w:rsidRPr="00811297">
        <w:rPr>
          <w:rFonts w:ascii="Times New Roman" w:hAnsi="Times New Roman"/>
          <w:sz w:val="24"/>
          <w:szCs w:val="24"/>
        </w:rPr>
        <w:t>[1]</w:t>
      </w:r>
      <w:r w:rsidR="00811297">
        <w:rPr>
          <w:rFonts w:ascii="Times New Roman" w:hAnsi="Times New Roman"/>
          <w:sz w:val="24"/>
          <w:szCs w:val="24"/>
        </w:rPr>
        <w:t xml:space="preserve"> </w:t>
      </w:r>
      <w:r w:rsidR="00C972E9">
        <w:rPr>
          <w:rFonts w:ascii="Times New Roman" w:hAnsi="Times New Roman"/>
          <w:sz w:val="24"/>
          <w:szCs w:val="24"/>
        </w:rPr>
        <w:t>.</w:t>
      </w:r>
      <w:r w:rsidR="00C972E9" w:rsidRPr="00C972E9">
        <w:rPr>
          <w:b/>
          <w:noProof/>
          <w:color w:val="000000"/>
          <w:sz w:val="26"/>
          <w:szCs w:val="26"/>
        </w:rPr>
        <w:t xml:space="preserve"> </w:t>
      </w:r>
    </w:p>
    <w:p w:rsidR="005C393C" w:rsidRDefault="005C393C">
      <w:pPr>
        <w:pStyle w:val="a6"/>
        <w:spacing w:line="360" w:lineRule="auto"/>
        <w:ind w:firstLine="709"/>
        <w:contextualSpacing/>
        <w:rPr>
          <w:b/>
          <w:noProof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4673600" cy="3303043"/>
            <wp:effectExtent l="0" t="0" r="0" b="0"/>
            <wp:docPr id="1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502" cy="330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3C" w:rsidRDefault="00845AFC">
      <w:pPr>
        <w:pStyle w:val="a6"/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845AFC">
        <w:rPr>
          <w:rFonts w:ascii="Times New Roman" w:hAnsi="Times New Roman"/>
          <w:sz w:val="24"/>
          <w:szCs w:val="24"/>
        </w:rPr>
        <w:t xml:space="preserve">Рисунок </w:t>
      </w:r>
      <w:r w:rsidR="00AA7883">
        <w:rPr>
          <w:rFonts w:ascii="Times New Roman" w:hAnsi="Times New Roman"/>
          <w:sz w:val="24"/>
          <w:szCs w:val="24"/>
        </w:rPr>
        <w:t>4</w:t>
      </w:r>
      <w:r w:rsidR="00A07A75">
        <w:rPr>
          <w:rFonts w:ascii="Times New Roman" w:hAnsi="Times New Roman"/>
          <w:sz w:val="24"/>
          <w:szCs w:val="24"/>
        </w:rPr>
        <w:t xml:space="preserve"> –</w:t>
      </w:r>
      <w:r w:rsidR="00046E57">
        <w:rPr>
          <w:rFonts w:ascii="Times New Roman" w:hAnsi="Times New Roman"/>
          <w:sz w:val="24"/>
          <w:szCs w:val="24"/>
        </w:rPr>
        <w:t xml:space="preserve"> </w:t>
      </w:r>
      <w:r w:rsidRPr="00845AFC">
        <w:rPr>
          <w:rFonts w:ascii="Times New Roman" w:hAnsi="Times New Roman"/>
          <w:sz w:val="24"/>
          <w:szCs w:val="24"/>
        </w:rPr>
        <w:t xml:space="preserve">Места сброса загрязняющих веществ в воды бассейна </w:t>
      </w:r>
      <w:proofErr w:type="spellStart"/>
      <w:r w:rsidRPr="00845AFC">
        <w:rPr>
          <w:rFonts w:ascii="Times New Roman" w:hAnsi="Times New Roman"/>
          <w:sz w:val="24"/>
          <w:szCs w:val="24"/>
        </w:rPr>
        <w:t>Кудьмы</w:t>
      </w:r>
      <w:proofErr w:type="spellEnd"/>
      <w:r w:rsidRPr="00845AFC">
        <w:rPr>
          <w:rFonts w:ascii="Times New Roman" w:hAnsi="Times New Roman"/>
          <w:sz w:val="24"/>
          <w:szCs w:val="24"/>
        </w:rPr>
        <w:t xml:space="preserve"> от официальных (учитываемых) водопользователей</w:t>
      </w:r>
    </w:p>
    <w:p w:rsidR="00C972E9" w:rsidRPr="00610686" w:rsidRDefault="00C972E9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987E5F" w:rsidRDefault="00EA7EF1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10686">
        <w:rPr>
          <w:rFonts w:ascii="Times New Roman" w:hAnsi="Times New Roman"/>
          <w:sz w:val="24"/>
          <w:szCs w:val="24"/>
        </w:rPr>
        <w:t xml:space="preserve">4. </w:t>
      </w:r>
      <w:r w:rsidR="00987E5F" w:rsidRPr="00610686">
        <w:rPr>
          <w:rFonts w:ascii="Times New Roman" w:hAnsi="Times New Roman"/>
          <w:sz w:val="24"/>
          <w:szCs w:val="24"/>
        </w:rPr>
        <w:t xml:space="preserve">По данным  Федеральной службы государственной статистики </w:t>
      </w:r>
      <w:r w:rsidR="00E40E2C" w:rsidRPr="00610686">
        <w:rPr>
          <w:rFonts w:ascii="Times New Roman" w:hAnsi="Times New Roman"/>
          <w:sz w:val="24"/>
          <w:szCs w:val="24"/>
        </w:rPr>
        <w:t xml:space="preserve"> в разрезе административных районов </w:t>
      </w:r>
      <w:r w:rsidR="00987E5F" w:rsidRPr="00610686">
        <w:rPr>
          <w:rFonts w:ascii="Times New Roman" w:hAnsi="Times New Roman"/>
          <w:sz w:val="24"/>
          <w:szCs w:val="24"/>
        </w:rPr>
        <w:t>определяется антропогенная нагрузка</w:t>
      </w:r>
      <w:r w:rsidR="00AA7883">
        <w:rPr>
          <w:rFonts w:ascii="Times New Roman" w:hAnsi="Times New Roman"/>
          <w:sz w:val="24"/>
          <w:szCs w:val="24"/>
        </w:rPr>
        <w:t>,</w:t>
      </w:r>
      <w:r w:rsidR="00987E5F" w:rsidRPr="00610686">
        <w:rPr>
          <w:rFonts w:ascii="Times New Roman" w:hAnsi="Times New Roman"/>
          <w:sz w:val="24"/>
          <w:szCs w:val="24"/>
        </w:rPr>
        <w:t xml:space="preserve"> </w:t>
      </w:r>
      <w:r w:rsidR="006A686D" w:rsidRPr="00610686">
        <w:rPr>
          <w:rFonts w:ascii="Times New Roman" w:hAnsi="Times New Roman"/>
          <w:sz w:val="24"/>
          <w:szCs w:val="24"/>
        </w:rPr>
        <w:t xml:space="preserve">формирующая диффузный сток </w:t>
      </w:r>
      <w:r w:rsidR="00987E5F" w:rsidRPr="00610686">
        <w:rPr>
          <w:rFonts w:ascii="Times New Roman" w:hAnsi="Times New Roman"/>
          <w:sz w:val="24"/>
          <w:szCs w:val="24"/>
        </w:rPr>
        <w:t>на рассматриваемой территории: численность населения, поголовье скота и птицы, внесение минеральных удобрений. Привлекаются базы данных муниципальных образований (например, Нижегородск</w:t>
      </w:r>
      <w:r w:rsidR="005539B3">
        <w:rPr>
          <w:rFonts w:ascii="Times New Roman" w:hAnsi="Times New Roman"/>
          <w:sz w:val="24"/>
          <w:szCs w:val="24"/>
        </w:rPr>
        <w:t>ой</w:t>
      </w:r>
      <w:r w:rsidR="00987E5F" w:rsidRPr="00610686">
        <w:rPr>
          <w:rFonts w:ascii="Times New Roman" w:hAnsi="Times New Roman"/>
          <w:sz w:val="24"/>
          <w:szCs w:val="24"/>
        </w:rPr>
        <w:t xml:space="preserve"> област</w:t>
      </w:r>
      <w:r w:rsidR="005539B3">
        <w:rPr>
          <w:rFonts w:ascii="Times New Roman" w:hAnsi="Times New Roman"/>
          <w:sz w:val="24"/>
          <w:szCs w:val="24"/>
        </w:rPr>
        <w:t>и</w:t>
      </w:r>
      <w:r w:rsidR="00F838DB">
        <w:rPr>
          <w:rFonts w:ascii="Times New Roman" w:hAnsi="Times New Roman"/>
          <w:sz w:val="24"/>
          <w:szCs w:val="24"/>
        </w:rPr>
        <w:t xml:space="preserve"> </w:t>
      </w:r>
      <w:r w:rsidR="00F838DB" w:rsidRPr="00F838DB">
        <w:rPr>
          <w:rFonts w:ascii="Times New Roman" w:hAnsi="Times New Roman"/>
          <w:sz w:val="24"/>
          <w:szCs w:val="24"/>
        </w:rPr>
        <w:t>[2]</w:t>
      </w:r>
      <w:r w:rsidR="00987E5F" w:rsidRPr="00610686">
        <w:rPr>
          <w:rFonts w:ascii="Times New Roman" w:hAnsi="Times New Roman"/>
          <w:sz w:val="24"/>
          <w:szCs w:val="24"/>
        </w:rPr>
        <w:t>)</w:t>
      </w:r>
      <w:r w:rsidR="00AA7883">
        <w:rPr>
          <w:rFonts w:ascii="Times New Roman" w:hAnsi="Times New Roman"/>
          <w:sz w:val="24"/>
          <w:szCs w:val="24"/>
        </w:rPr>
        <w:t xml:space="preserve"> или другие доступные источники.</w:t>
      </w:r>
    </w:p>
    <w:p w:rsidR="00C972E9" w:rsidRPr="00610686" w:rsidRDefault="00C972E9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CF710C" w:rsidRPr="00A2564A" w:rsidRDefault="009E4A1E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2564A">
        <w:rPr>
          <w:rFonts w:ascii="Times New Roman" w:hAnsi="Times New Roman"/>
          <w:sz w:val="24"/>
          <w:szCs w:val="24"/>
        </w:rPr>
        <w:t>5</w:t>
      </w:r>
      <w:r w:rsidR="00C21CC6" w:rsidRPr="00A2564A">
        <w:rPr>
          <w:rFonts w:ascii="Times New Roman" w:hAnsi="Times New Roman"/>
          <w:sz w:val="24"/>
          <w:szCs w:val="24"/>
        </w:rPr>
        <w:t xml:space="preserve">. </w:t>
      </w:r>
      <w:r w:rsidR="003A40AC" w:rsidRPr="00A2564A">
        <w:rPr>
          <w:rFonts w:ascii="Times New Roman" w:hAnsi="Times New Roman"/>
          <w:bCs/>
          <w:iCs/>
          <w:sz w:val="24"/>
          <w:szCs w:val="24"/>
        </w:rPr>
        <w:t>Со</w:t>
      </w:r>
      <w:r w:rsidR="00CF710C" w:rsidRPr="00A2564A">
        <w:rPr>
          <w:rFonts w:ascii="Times New Roman" w:hAnsi="Times New Roman"/>
          <w:bCs/>
          <w:iCs/>
          <w:sz w:val="24"/>
          <w:szCs w:val="24"/>
        </w:rPr>
        <w:t>гласно нормативному документу [</w:t>
      </w:r>
      <w:r w:rsidR="00F838DB" w:rsidRPr="00F838DB">
        <w:rPr>
          <w:rFonts w:ascii="Times New Roman" w:hAnsi="Times New Roman"/>
          <w:bCs/>
          <w:iCs/>
          <w:sz w:val="24"/>
          <w:szCs w:val="24"/>
        </w:rPr>
        <w:t>3</w:t>
      </w:r>
      <w:r w:rsidR="00CF710C" w:rsidRPr="00A2564A">
        <w:rPr>
          <w:rFonts w:ascii="Times New Roman" w:hAnsi="Times New Roman"/>
          <w:bCs/>
          <w:iCs/>
          <w:sz w:val="24"/>
          <w:szCs w:val="24"/>
        </w:rPr>
        <w:t xml:space="preserve">] </w:t>
      </w:r>
      <w:r w:rsidR="003A40AC" w:rsidRPr="00A2564A">
        <w:rPr>
          <w:rFonts w:ascii="Times New Roman" w:hAnsi="Times New Roman"/>
          <w:sz w:val="24"/>
          <w:szCs w:val="24"/>
        </w:rPr>
        <w:t>определяются</w:t>
      </w:r>
      <w:r w:rsidR="003A40AC" w:rsidRPr="00A2564A">
        <w:rPr>
          <w:rFonts w:ascii="Times New Roman" w:hAnsi="Times New Roman"/>
          <w:bCs/>
          <w:iCs/>
          <w:sz w:val="24"/>
          <w:szCs w:val="24"/>
        </w:rPr>
        <w:t xml:space="preserve"> расчетные характеристики стока</w:t>
      </w:r>
      <w:r w:rsidR="00776B11">
        <w:rPr>
          <w:rFonts w:ascii="Times New Roman" w:hAnsi="Times New Roman"/>
          <w:bCs/>
          <w:iCs/>
          <w:sz w:val="24"/>
          <w:szCs w:val="24"/>
        </w:rPr>
        <w:t>.</w:t>
      </w:r>
    </w:p>
    <w:p w:rsidR="005C393C" w:rsidRPr="00A2564A" w:rsidRDefault="00C21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A2564A">
        <w:rPr>
          <w:rFonts w:ascii="Times New Roman" w:hAnsi="Times New Roman"/>
          <w:sz w:val="24"/>
          <w:szCs w:val="24"/>
        </w:rPr>
        <w:t xml:space="preserve">Для </w:t>
      </w:r>
      <w:r w:rsidR="00513DBF" w:rsidRPr="00A2564A">
        <w:rPr>
          <w:rFonts w:ascii="Times New Roman" w:hAnsi="Times New Roman"/>
          <w:sz w:val="24"/>
          <w:szCs w:val="24"/>
        </w:rPr>
        <w:t xml:space="preserve">исследуемого </w:t>
      </w:r>
      <w:r w:rsidRPr="00A2564A">
        <w:rPr>
          <w:rFonts w:ascii="Times New Roman" w:hAnsi="Times New Roman"/>
          <w:sz w:val="24"/>
          <w:szCs w:val="24"/>
        </w:rPr>
        <w:t>водосбора</w:t>
      </w:r>
      <w:r w:rsidR="00552A20" w:rsidRPr="00A2564A">
        <w:rPr>
          <w:rFonts w:ascii="Times New Roman" w:hAnsi="Times New Roman"/>
          <w:sz w:val="24"/>
          <w:szCs w:val="24"/>
        </w:rPr>
        <w:t xml:space="preserve"> </w:t>
      </w:r>
      <w:r w:rsidR="005774A3" w:rsidRPr="00A2564A">
        <w:rPr>
          <w:rFonts w:ascii="Times New Roman" w:hAnsi="Times New Roman"/>
          <w:sz w:val="24"/>
          <w:szCs w:val="24"/>
        </w:rPr>
        <w:t xml:space="preserve"> </w:t>
      </w:r>
      <w:r w:rsidR="00235AB4" w:rsidRPr="00A2564A">
        <w:rPr>
          <w:rFonts w:ascii="Times New Roman" w:hAnsi="Times New Roman"/>
          <w:sz w:val="24"/>
          <w:szCs w:val="24"/>
        </w:rPr>
        <w:t>оцениваются следующие</w:t>
      </w:r>
      <w:r w:rsidR="00513DBF" w:rsidRPr="00A2564A">
        <w:rPr>
          <w:rFonts w:ascii="Times New Roman" w:hAnsi="Times New Roman"/>
          <w:sz w:val="24"/>
          <w:szCs w:val="24"/>
        </w:rPr>
        <w:t xml:space="preserve"> характеристики стока: </w:t>
      </w:r>
      <w:r w:rsidR="00B57B6C" w:rsidRPr="00A2564A">
        <w:rPr>
          <w:rFonts w:ascii="Times New Roman" w:hAnsi="Times New Roman"/>
          <w:sz w:val="24"/>
          <w:szCs w:val="24"/>
        </w:rPr>
        <w:t>средне</w:t>
      </w:r>
      <w:r w:rsidR="005774A3" w:rsidRPr="00A2564A">
        <w:rPr>
          <w:rFonts w:ascii="Times New Roman" w:hAnsi="Times New Roman"/>
          <w:sz w:val="24"/>
          <w:szCs w:val="24"/>
        </w:rPr>
        <w:t xml:space="preserve">многолетний  </w:t>
      </w:r>
      <w:r w:rsidR="003A40AC" w:rsidRPr="00A2564A">
        <w:rPr>
          <w:rFonts w:ascii="Times New Roman" w:hAnsi="Times New Roman"/>
          <w:sz w:val="24"/>
          <w:szCs w:val="24"/>
        </w:rPr>
        <w:t>объем</w:t>
      </w:r>
      <w:r w:rsidR="005774A3" w:rsidRPr="00A2564A">
        <w:rPr>
          <w:rFonts w:ascii="Times New Roman" w:hAnsi="Times New Roman"/>
          <w:sz w:val="24"/>
          <w:szCs w:val="24"/>
        </w:rPr>
        <w:t xml:space="preserve"> речного стока </w:t>
      </w:r>
      <w:r w:rsidR="00B57B6C" w:rsidRPr="00A2564A">
        <w:rPr>
          <w:rFonts w:ascii="Times New Roman" w:hAnsi="Times New Roman"/>
          <w:sz w:val="24"/>
          <w:szCs w:val="24"/>
        </w:rPr>
        <w:t>за год</w:t>
      </w:r>
      <w:r w:rsidR="00845AFC" w:rsidRPr="00A2564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FB47D9" w:rsidRPr="00A2564A">
        <w:rPr>
          <w:rFonts w:ascii="Times New Roman" w:hAnsi="Times New Roman"/>
          <w:i/>
          <w:sz w:val="24"/>
          <w:szCs w:val="24"/>
          <w:lang w:val="en-US"/>
        </w:rPr>
        <w:t>W</w:t>
      </w:r>
      <w:proofErr w:type="gramEnd"/>
      <w:r w:rsidR="00FB47D9" w:rsidRPr="00F61EFA">
        <w:rPr>
          <w:rFonts w:ascii="Times New Roman" w:hAnsi="Times New Roman"/>
          <w:i/>
          <w:sz w:val="32"/>
          <w:szCs w:val="24"/>
          <w:vertAlign w:val="subscript"/>
        </w:rPr>
        <w:t xml:space="preserve">р </w:t>
      </w:r>
      <w:r w:rsidR="00845AFC" w:rsidRPr="00A2564A">
        <w:rPr>
          <w:rFonts w:ascii="Times New Roman" w:hAnsi="Times New Roman"/>
          <w:sz w:val="24"/>
          <w:szCs w:val="24"/>
        </w:rPr>
        <w:t xml:space="preserve">и </w:t>
      </w:r>
      <w:r w:rsidR="00B57B6C" w:rsidRPr="00A2564A">
        <w:rPr>
          <w:rFonts w:ascii="Times New Roman" w:hAnsi="Times New Roman"/>
          <w:sz w:val="24"/>
          <w:szCs w:val="24"/>
        </w:rPr>
        <w:t xml:space="preserve">за </w:t>
      </w:r>
      <w:r w:rsidR="005774A3" w:rsidRPr="00A2564A">
        <w:rPr>
          <w:rFonts w:ascii="Times New Roman" w:hAnsi="Times New Roman"/>
          <w:sz w:val="24"/>
          <w:szCs w:val="24"/>
        </w:rPr>
        <w:t xml:space="preserve"> период весеннего</w:t>
      </w:r>
      <w:r w:rsidR="00845AFC" w:rsidRPr="00A2564A">
        <w:rPr>
          <w:rFonts w:ascii="Times New Roman" w:hAnsi="Times New Roman"/>
          <w:bCs/>
          <w:iCs/>
          <w:sz w:val="24"/>
          <w:szCs w:val="24"/>
        </w:rPr>
        <w:t xml:space="preserve"> половодья</w:t>
      </w:r>
      <w:r w:rsidR="00845AFC" w:rsidRPr="00A2564A">
        <w:rPr>
          <w:rFonts w:ascii="Times New Roman" w:hAnsi="Times New Roman"/>
          <w:i/>
          <w:sz w:val="24"/>
          <w:szCs w:val="24"/>
        </w:rPr>
        <w:t xml:space="preserve"> </w:t>
      </w:r>
      <w:r w:rsidR="00FB47D9" w:rsidRPr="00A2564A">
        <w:rPr>
          <w:rFonts w:ascii="Times New Roman" w:hAnsi="Times New Roman"/>
          <w:i/>
          <w:sz w:val="24"/>
          <w:szCs w:val="24"/>
          <w:lang w:val="en-US"/>
        </w:rPr>
        <w:t>W</w:t>
      </w:r>
      <w:proofErr w:type="spellStart"/>
      <w:r w:rsidR="00FB47D9" w:rsidRPr="00F61EFA">
        <w:rPr>
          <w:rFonts w:ascii="Times New Roman" w:hAnsi="Times New Roman"/>
          <w:i/>
          <w:sz w:val="32"/>
          <w:szCs w:val="24"/>
          <w:vertAlign w:val="subscript"/>
        </w:rPr>
        <w:t>рв</w:t>
      </w:r>
      <w:proofErr w:type="spellEnd"/>
      <w:r w:rsidR="00845AFC" w:rsidRPr="00A2564A">
        <w:rPr>
          <w:rFonts w:ascii="Times New Roman" w:hAnsi="Times New Roman"/>
          <w:bCs/>
          <w:iCs/>
          <w:sz w:val="24"/>
          <w:szCs w:val="24"/>
        </w:rPr>
        <w:t xml:space="preserve">, </w:t>
      </w:r>
    </w:p>
    <w:p w:rsidR="00B57B6C" w:rsidRPr="00610686" w:rsidRDefault="0033472C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 w:rsidRPr="000F2E59">
        <w:rPr>
          <w:rFonts w:ascii="Times New Roman" w:hAnsi="Times New Roman" w:cs="Times New Roman"/>
          <w:bCs/>
          <w:iCs/>
          <w:sz w:val="24"/>
          <w:szCs w:val="24"/>
        </w:rPr>
        <w:t>Объем подземного стока за половодье</w:t>
      </w:r>
      <w:r w:rsidRPr="000F2E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F2E59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Pr="000F2E59">
        <w:rPr>
          <w:rFonts w:ascii="Times New Roman" w:hAnsi="Times New Roman" w:cs="Times New Roman"/>
          <w:i/>
          <w:sz w:val="32"/>
          <w:szCs w:val="28"/>
          <w:vertAlign w:val="subscript"/>
        </w:rPr>
        <w:t>п</w:t>
      </w:r>
      <w:r w:rsidRPr="000F2E59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0F2E5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0F2E59">
        <w:rPr>
          <w:rFonts w:ascii="Times New Roman" w:hAnsi="Times New Roman" w:cs="Times New Roman"/>
          <w:iCs/>
          <w:sz w:val="24"/>
          <w:szCs w:val="24"/>
        </w:rPr>
        <w:t xml:space="preserve">следует определять по данным многолетних гидрологических  наблюдений (с привлечением информации гидрометеорологических ежегодников, данных сайта автоматизированной информационной системы государственного мониторинга водных объектов, сайта </w:t>
      </w:r>
      <w:r w:rsidRPr="000F2E59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Регистра и Кадастра, сайта </w:t>
      </w:r>
      <w:proofErr w:type="spellStart"/>
      <w:r w:rsidRPr="000F2E59">
        <w:rPr>
          <w:rFonts w:ascii="Times New Roman" w:hAnsi="Times New Roman" w:cs="Times New Roman"/>
          <w:iCs/>
          <w:sz w:val="24"/>
          <w:szCs w:val="24"/>
        </w:rPr>
        <w:t>Русгидро</w:t>
      </w:r>
      <w:proofErr w:type="spellEnd"/>
      <w:r w:rsidRPr="000F2E59">
        <w:rPr>
          <w:rFonts w:ascii="Times New Roman" w:hAnsi="Times New Roman" w:cs="Times New Roman"/>
          <w:iCs/>
          <w:sz w:val="24"/>
          <w:szCs w:val="24"/>
        </w:rPr>
        <w:t xml:space="preserve">) с помощью </w:t>
      </w:r>
      <w:r w:rsidRPr="000F2E59">
        <w:rPr>
          <w:rFonts w:ascii="Times New Roman" w:hAnsi="Times New Roman" w:cs="Times New Roman"/>
          <w:sz w:val="24"/>
          <w:szCs w:val="24"/>
        </w:rPr>
        <w:t xml:space="preserve">графического способа расчленения гидрографа стока, например, в соответствии со схемой М.И. Львовича, по алгоритму, описанному в [4], или по схеме </w:t>
      </w:r>
      <w:proofErr w:type="spellStart"/>
      <w:r w:rsidRPr="000F2E59">
        <w:rPr>
          <w:rFonts w:ascii="Times New Roman" w:hAnsi="Times New Roman" w:cs="Times New Roman"/>
          <w:sz w:val="24"/>
          <w:szCs w:val="24"/>
        </w:rPr>
        <w:t>Куделина</w:t>
      </w:r>
      <w:proofErr w:type="spellEnd"/>
      <w:r w:rsidRPr="000F2E59">
        <w:rPr>
          <w:rFonts w:ascii="Times New Roman" w:hAnsi="Times New Roman" w:cs="Times New Roman"/>
          <w:sz w:val="24"/>
          <w:szCs w:val="24"/>
        </w:rPr>
        <w:t>, приведенной в  [5</w:t>
      </w:r>
      <w:proofErr w:type="gramEnd"/>
      <w:r w:rsidRPr="000F2E59">
        <w:rPr>
          <w:rFonts w:ascii="Times New Roman" w:hAnsi="Times New Roman" w:cs="Times New Roman"/>
          <w:sz w:val="24"/>
          <w:szCs w:val="24"/>
        </w:rPr>
        <w:t xml:space="preserve">], или по схеме Б.В. Полякова [6].  </w:t>
      </w:r>
      <w:r w:rsidRPr="00BA2A57">
        <w:rPr>
          <w:rFonts w:ascii="Times New Roman" w:hAnsi="Times New Roman" w:cs="Times New Roman"/>
          <w:iCs/>
          <w:sz w:val="24"/>
          <w:szCs w:val="24"/>
        </w:rPr>
        <w:t xml:space="preserve">Во многих случаях, особенно на малых и средних реках, границу подземного питания на гидрографе проводят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A2A57">
        <w:rPr>
          <w:rFonts w:ascii="Times New Roman" w:hAnsi="Times New Roman" w:cs="Times New Roman"/>
          <w:iCs/>
          <w:sz w:val="24"/>
          <w:szCs w:val="24"/>
        </w:rPr>
        <w:t>по прямой линии, соединяющей точки начала и конца половодья (Приложение 2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 w:rsidRPr="00BA2A57">
        <w:rPr>
          <w:rFonts w:ascii="Times New Roman" w:hAnsi="Times New Roman" w:cs="Times New Roman"/>
          <w:iCs/>
          <w:sz w:val="24"/>
          <w:szCs w:val="24"/>
        </w:rPr>
        <w:t xml:space="preserve"> [31]. </w:t>
      </w:r>
      <w:r w:rsidR="004A52BE" w:rsidRPr="00F838DB">
        <w:rPr>
          <w:rFonts w:ascii="Times New Roman" w:hAnsi="Times New Roman"/>
          <w:sz w:val="24"/>
          <w:szCs w:val="24"/>
        </w:rPr>
        <w:t xml:space="preserve"> </w:t>
      </w:r>
      <w:r w:rsidRPr="000F2E59">
        <w:rPr>
          <w:rFonts w:ascii="Times New Roman" w:hAnsi="Times New Roman" w:cs="Times New Roman"/>
          <w:sz w:val="24"/>
          <w:szCs w:val="24"/>
        </w:rPr>
        <w:t xml:space="preserve">Полученные </w:t>
      </w:r>
      <w:r>
        <w:rPr>
          <w:rFonts w:ascii="Times New Roman" w:hAnsi="Times New Roman" w:cs="Times New Roman"/>
          <w:sz w:val="24"/>
          <w:szCs w:val="24"/>
        </w:rPr>
        <w:t xml:space="preserve">для каждого года значения подземного </w:t>
      </w:r>
      <w:r w:rsidRPr="000F2E59">
        <w:rPr>
          <w:rFonts w:ascii="Times New Roman" w:hAnsi="Times New Roman" w:cs="Times New Roman"/>
          <w:sz w:val="24"/>
          <w:szCs w:val="24"/>
        </w:rPr>
        <w:t xml:space="preserve"> стока</w:t>
      </w:r>
      <w:r>
        <w:rPr>
          <w:rFonts w:ascii="Times New Roman" w:hAnsi="Times New Roman" w:cs="Times New Roman"/>
          <w:sz w:val="24"/>
          <w:szCs w:val="24"/>
        </w:rPr>
        <w:t xml:space="preserve">, стока за половодье,  за год </w:t>
      </w:r>
      <w:r w:rsidRPr="000F2E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E59">
        <w:rPr>
          <w:rFonts w:ascii="Times New Roman" w:hAnsi="Times New Roman" w:cs="Times New Roman"/>
          <w:sz w:val="24"/>
          <w:szCs w:val="24"/>
        </w:rPr>
        <w:t>осредняются</w:t>
      </w:r>
      <w:proofErr w:type="spellEnd"/>
      <w:r w:rsidRPr="000F2E59">
        <w:rPr>
          <w:rFonts w:ascii="Times New Roman" w:hAnsi="Times New Roman" w:cs="Times New Roman"/>
          <w:sz w:val="24"/>
          <w:szCs w:val="24"/>
        </w:rPr>
        <w:t xml:space="preserve"> за многолетний период. </w:t>
      </w:r>
      <w:r w:rsidR="00040A15">
        <w:rPr>
          <w:rFonts w:ascii="Times New Roman" w:hAnsi="Times New Roman"/>
          <w:sz w:val="24"/>
          <w:szCs w:val="24"/>
        </w:rPr>
        <w:t>При</w:t>
      </w:r>
      <w:r w:rsidR="00F70E10" w:rsidRPr="00F838DB">
        <w:rPr>
          <w:rFonts w:ascii="Times New Roman" w:hAnsi="Times New Roman"/>
          <w:sz w:val="24"/>
          <w:szCs w:val="24"/>
        </w:rPr>
        <w:t xml:space="preserve"> отсутствии</w:t>
      </w:r>
      <w:r w:rsidR="00F70E10" w:rsidRPr="00A2564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наблюдений</w:t>
      </w:r>
      <w:r w:rsidR="00F70E10" w:rsidRPr="00A2564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среднемноголетние значения стока за год, за половодье, величину подземного стока оценивают </w:t>
      </w:r>
      <w:r w:rsidR="00F70E10" w:rsidRPr="00A2564A">
        <w:rPr>
          <w:rFonts w:ascii="Times New Roman" w:hAnsi="Times New Roman"/>
          <w:iCs/>
          <w:sz w:val="24"/>
          <w:szCs w:val="24"/>
        </w:rPr>
        <w:t xml:space="preserve">по данным </w:t>
      </w:r>
      <w:r w:rsidR="000E5BD9" w:rsidRPr="00A2564A">
        <w:rPr>
          <w:rFonts w:ascii="Times New Roman" w:hAnsi="Times New Roman"/>
          <w:iCs/>
          <w:sz w:val="24"/>
          <w:szCs w:val="24"/>
        </w:rPr>
        <w:t xml:space="preserve"> СНИП [</w:t>
      </w:r>
      <w:r w:rsidR="00F838DB">
        <w:rPr>
          <w:rFonts w:ascii="Times New Roman" w:hAnsi="Times New Roman"/>
          <w:iCs/>
          <w:sz w:val="24"/>
          <w:szCs w:val="24"/>
        </w:rPr>
        <w:t>7</w:t>
      </w:r>
      <w:r w:rsidR="000E5BD9" w:rsidRPr="00A2564A">
        <w:rPr>
          <w:rFonts w:ascii="Times New Roman" w:hAnsi="Times New Roman"/>
          <w:iCs/>
          <w:sz w:val="24"/>
          <w:szCs w:val="24"/>
        </w:rPr>
        <w:t xml:space="preserve">], </w:t>
      </w:r>
      <w:r w:rsidR="00040A15">
        <w:rPr>
          <w:rFonts w:ascii="Times New Roman" w:hAnsi="Times New Roman"/>
          <w:iCs/>
          <w:sz w:val="24"/>
          <w:szCs w:val="24"/>
        </w:rPr>
        <w:t xml:space="preserve">или </w:t>
      </w:r>
      <w:r w:rsidR="000E5BD9" w:rsidRPr="00A2564A">
        <w:rPr>
          <w:rFonts w:ascii="Times New Roman" w:hAnsi="Times New Roman"/>
          <w:iCs/>
          <w:sz w:val="24"/>
          <w:szCs w:val="24"/>
        </w:rPr>
        <w:t xml:space="preserve"> </w:t>
      </w:r>
      <w:r w:rsidR="00471CB1">
        <w:rPr>
          <w:rFonts w:ascii="Times New Roman" w:hAnsi="Times New Roman"/>
          <w:iCs/>
          <w:sz w:val="24"/>
          <w:szCs w:val="24"/>
        </w:rPr>
        <w:t xml:space="preserve">по </w:t>
      </w:r>
      <w:r w:rsidR="00DD56C5">
        <w:rPr>
          <w:rFonts w:ascii="Times New Roman" w:hAnsi="Times New Roman"/>
          <w:iCs/>
          <w:sz w:val="24"/>
          <w:szCs w:val="24"/>
        </w:rPr>
        <w:t>справочникам</w:t>
      </w:r>
      <w:r w:rsidR="00471CB1">
        <w:rPr>
          <w:rFonts w:ascii="Times New Roman" w:hAnsi="Times New Roman"/>
          <w:iCs/>
          <w:sz w:val="24"/>
          <w:szCs w:val="24"/>
        </w:rPr>
        <w:t xml:space="preserve"> </w:t>
      </w:r>
      <w:r w:rsidR="00DD56C5">
        <w:rPr>
          <w:rFonts w:ascii="Times New Roman" w:hAnsi="Times New Roman"/>
          <w:iCs/>
          <w:sz w:val="24"/>
          <w:szCs w:val="24"/>
        </w:rPr>
        <w:t xml:space="preserve"> </w:t>
      </w:r>
      <w:r w:rsidR="000E5BD9" w:rsidRPr="00A2564A">
        <w:rPr>
          <w:rFonts w:ascii="Times New Roman" w:hAnsi="Times New Roman"/>
          <w:iCs/>
          <w:sz w:val="24"/>
          <w:szCs w:val="24"/>
        </w:rPr>
        <w:t>многолетн</w:t>
      </w:r>
      <w:r>
        <w:rPr>
          <w:rFonts w:ascii="Times New Roman" w:hAnsi="Times New Roman"/>
          <w:iCs/>
          <w:sz w:val="24"/>
          <w:szCs w:val="24"/>
        </w:rPr>
        <w:t>и</w:t>
      </w:r>
      <w:r w:rsidR="00471CB1">
        <w:rPr>
          <w:rFonts w:ascii="Times New Roman" w:hAnsi="Times New Roman"/>
          <w:iCs/>
          <w:sz w:val="24"/>
          <w:szCs w:val="24"/>
        </w:rPr>
        <w:t>х характеристик стока</w:t>
      </w:r>
      <w:r w:rsidR="005C5C61">
        <w:rPr>
          <w:rFonts w:ascii="Times New Roman" w:hAnsi="Times New Roman"/>
          <w:iCs/>
          <w:sz w:val="24"/>
          <w:szCs w:val="24"/>
        </w:rPr>
        <w:t xml:space="preserve"> [8</w:t>
      </w:r>
      <w:r w:rsidR="000E5BD9" w:rsidRPr="00A2564A">
        <w:rPr>
          <w:rFonts w:ascii="Times New Roman" w:hAnsi="Times New Roman"/>
          <w:iCs/>
          <w:sz w:val="24"/>
          <w:szCs w:val="24"/>
        </w:rPr>
        <w:t xml:space="preserve">]. </w:t>
      </w:r>
      <w:r w:rsidR="00471CB1">
        <w:rPr>
          <w:rFonts w:ascii="Times New Roman" w:hAnsi="Times New Roman"/>
          <w:iCs/>
          <w:sz w:val="24"/>
          <w:szCs w:val="24"/>
        </w:rPr>
        <w:t>Сток также</w:t>
      </w:r>
      <w:r w:rsidR="00D464B2">
        <w:rPr>
          <w:rFonts w:ascii="Times New Roman" w:hAnsi="Times New Roman"/>
          <w:iCs/>
          <w:sz w:val="24"/>
          <w:szCs w:val="24"/>
        </w:rPr>
        <w:t xml:space="preserve"> можно определи</w:t>
      </w:r>
      <w:r w:rsidR="00040A15">
        <w:rPr>
          <w:rFonts w:ascii="Times New Roman" w:hAnsi="Times New Roman"/>
          <w:iCs/>
          <w:sz w:val="24"/>
          <w:szCs w:val="24"/>
        </w:rPr>
        <w:t xml:space="preserve">ть по </w:t>
      </w:r>
      <w:r w:rsidR="00513DBF" w:rsidRPr="00A2564A">
        <w:rPr>
          <w:rFonts w:ascii="Times New Roman" w:hAnsi="Times New Roman"/>
          <w:iCs/>
          <w:sz w:val="24"/>
          <w:szCs w:val="24"/>
        </w:rPr>
        <w:t>данны</w:t>
      </w:r>
      <w:r w:rsidR="00040A15">
        <w:rPr>
          <w:rFonts w:ascii="Times New Roman" w:hAnsi="Times New Roman"/>
          <w:iCs/>
          <w:sz w:val="24"/>
          <w:szCs w:val="24"/>
        </w:rPr>
        <w:t xml:space="preserve">м </w:t>
      </w:r>
      <w:r w:rsidR="00F70E10" w:rsidRPr="00A2564A">
        <w:rPr>
          <w:rFonts w:ascii="Times New Roman" w:hAnsi="Times New Roman"/>
          <w:iCs/>
          <w:sz w:val="24"/>
          <w:szCs w:val="24"/>
        </w:rPr>
        <w:t xml:space="preserve">рек-аналогов </w:t>
      </w:r>
      <w:r w:rsidRPr="000F2E59">
        <w:rPr>
          <w:rFonts w:ascii="Times New Roman" w:hAnsi="Times New Roman" w:cs="Times New Roman"/>
          <w:iCs/>
          <w:sz w:val="24"/>
          <w:szCs w:val="24"/>
        </w:rPr>
        <w:t>или интерполяци</w:t>
      </w:r>
      <w:r>
        <w:rPr>
          <w:rFonts w:ascii="Times New Roman" w:hAnsi="Times New Roman" w:cs="Times New Roman"/>
          <w:iCs/>
          <w:sz w:val="24"/>
          <w:szCs w:val="24"/>
        </w:rPr>
        <w:t>ей</w:t>
      </w:r>
      <w:r w:rsidRPr="000F2E59">
        <w:rPr>
          <w:rFonts w:ascii="Times New Roman" w:hAnsi="Times New Roman" w:cs="Times New Roman"/>
          <w:iCs/>
          <w:sz w:val="24"/>
          <w:szCs w:val="24"/>
        </w:rPr>
        <w:t xml:space="preserve"> информации с карт,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70E10" w:rsidRPr="00A2564A">
        <w:rPr>
          <w:rFonts w:ascii="Times New Roman" w:hAnsi="Times New Roman"/>
          <w:iCs/>
          <w:sz w:val="24"/>
          <w:szCs w:val="24"/>
        </w:rPr>
        <w:t xml:space="preserve">с учетом региональных </w:t>
      </w:r>
      <w:r w:rsidR="003A40AC" w:rsidRPr="00A2564A">
        <w:rPr>
          <w:rFonts w:ascii="Times New Roman" w:hAnsi="Times New Roman"/>
          <w:iCs/>
          <w:sz w:val="24"/>
          <w:szCs w:val="24"/>
        </w:rPr>
        <w:t xml:space="preserve">и локальных </w:t>
      </w:r>
      <w:r w:rsidR="00F70E10" w:rsidRPr="00A2564A">
        <w:rPr>
          <w:rFonts w:ascii="Times New Roman" w:hAnsi="Times New Roman"/>
          <w:iCs/>
          <w:sz w:val="24"/>
          <w:szCs w:val="24"/>
        </w:rPr>
        <w:t>особенностей [</w:t>
      </w:r>
      <w:r w:rsidR="005C5C61">
        <w:rPr>
          <w:rFonts w:ascii="Times New Roman" w:hAnsi="Times New Roman"/>
          <w:iCs/>
          <w:sz w:val="24"/>
          <w:szCs w:val="24"/>
        </w:rPr>
        <w:t>3</w:t>
      </w:r>
      <w:r w:rsidR="00F70E10" w:rsidRPr="00A2564A">
        <w:rPr>
          <w:rFonts w:ascii="Times New Roman" w:hAnsi="Times New Roman"/>
          <w:iCs/>
          <w:sz w:val="24"/>
          <w:szCs w:val="24"/>
        </w:rPr>
        <w:t>, 7].</w:t>
      </w:r>
      <w:r w:rsidR="00F70E10" w:rsidRPr="00610686">
        <w:rPr>
          <w:rFonts w:ascii="Times New Roman" w:hAnsi="Times New Roman"/>
          <w:sz w:val="24"/>
          <w:szCs w:val="24"/>
        </w:rPr>
        <w:t xml:space="preserve"> </w:t>
      </w:r>
    </w:p>
    <w:p w:rsidR="00071488" w:rsidRDefault="00B50C53" w:rsidP="00B50C5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10686">
        <w:rPr>
          <w:rFonts w:ascii="Times New Roman" w:eastAsia="Times New Roman" w:hAnsi="Times New Roman"/>
          <w:sz w:val="24"/>
          <w:szCs w:val="24"/>
        </w:rPr>
        <w:t>6. Задаются  концентрация биогенных элементов в жидком стоке</w:t>
      </w:r>
      <w:r w:rsidR="00610686" w:rsidRPr="00610686">
        <w:rPr>
          <w:rFonts w:ascii="Times New Roman" w:eastAsia="Times New Roman" w:hAnsi="Times New Roman"/>
          <w:sz w:val="24"/>
          <w:szCs w:val="24"/>
        </w:rPr>
        <w:t xml:space="preserve"> для каждого вида стока</w:t>
      </w:r>
      <w:r w:rsidRPr="00610686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071488" w:rsidRDefault="00071488" w:rsidP="00B50C5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B50C53" w:rsidRPr="00610686">
        <w:rPr>
          <w:rFonts w:ascii="Times New Roman" w:eastAsia="Times New Roman" w:hAnsi="Times New Roman"/>
          <w:sz w:val="24"/>
          <w:szCs w:val="24"/>
        </w:rPr>
        <w:t xml:space="preserve"> по данным лабораторных исследований проб воды</w:t>
      </w:r>
      <w:r w:rsidR="00040A15">
        <w:rPr>
          <w:rFonts w:ascii="Times New Roman" w:eastAsia="Times New Roman" w:hAnsi="Times New Roman"/>
          <w:sz w:val="24"/>
          <w:szCs w:val="24"/>
        </w:rPr>
        <w:t xml:space="preserve"> </w:t>
      </w:r>
      <w:r w:rsidR="00B50C53" w:rsidRPr="00610686">
        <w:rPr>
          <w:rFonts w:ascii="Times New Roman" w:eastAsia="Times New Roman" w:hAnsi="Times New Roman"/>
          <w:sz w:val="24"/>
          <w:szCs w:val="24"/>
        </w:rPr>
        <w:t xml:space="preserve"> в склоновом,  речном и подземном стоке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="00B50C53" w:rsidRPr="00610686">
        <w:rPr>
          <w:rFonts w:ascii="Times New Roman" w:eastAsia="Times New Roman" w:hAnsi="Times New Roman"/>
          <w:sz w:val="24"/>
          <w:szCs w:val="24"/>
        </w:rPr>
        <w:t xml:space="preserve">  в слое почвы</w:t>
      </w:r>
      <w:r w:rsidR="00B50C53" w:rsidRPr="003E5F22">
        <w:rPr>
          <w:rFonts w:ascii="Times New Roman" w:eastAsia="Times New Roman" w:hAnsi="Times New Roman"/>
          <w:sz w:val="24"/>
          <w:szCs w:val="24"/>
        </w:rPr>
        <w:t xml:space="preserve"> </w:t>
      </w:r>
      <w:r w:rsidR="00610686">
        <w:rPr>
          <w:rFonts w:ascii="Times New Roman" w:eastAsia="Times New Roman" w:hAnsi="Times New Roman"/>
          <w:sz w:val="24"/>
          <w:szCs w:val="24"/>
        </w:rPr>
        <w:t xml:space="preserve">(глубиной 10 см) </w:t>
      </w:r>
      <w:r w:rsidR="00610686" w:rsidRPr="00610686">
        <w:rPr>
          <w:rFonts w:ascii="Times New Roman" w:eastAsia="Times New Roman" w:hAnsi="Times New Roman"/>
          <w:sz w:val="24"/>
          <w:szCs w:val="24"/>
        </w:rPr>
        <w:t>в период весеннего снеготаяния</w:t>
      </w:r>
      <w:r w:rsidR="00610686">
        <w:rPr>
          <w:rFonts w:ascii="Times New Roman" w:eastAsia="Times New Roman" w:hAnsi="Times New Roman"/>
          <w:sz w:val="24"/>
          <w:szCs w:val="24"/>
        </w:rPr>
        <w:t xml:space="preserve"> и </w:t>
      </w:r>
      <w:r w:rsidR="00B50C53" w:rsidRPr="003E5F22">
        <w:rPr>
          <w:rFonts w:ascii="Times New Roman" w:eastAsia="Times New Roman" w:hAnsi="Times New Roman"/>
          <w:sz w:val="24"/>
          <w:szCs w:val="24"/>
        </w:rPr>
        <w:t>в осенний период (без растительности)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B50C53" w:rsidRPr="003E5F22" w:rsidRDefault="00071488" w:rsidP="00B50C5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</w:t>
      </w:r>
      <w:r w:rsidR="00B50C53" w:rsidRPr="003E5F22">
        <w:rPr>
          <w:rFonts w:ascii="Times New Roman" w:eastAsia="Times New Roman" w:hAnsi="Times New Roman"/>
          <w:sz w:val="24"/>
          <w:szCs w:val="24"/>
        </w:rPr>
        <w:t xml:space="preserve"> либо по литературным</w:t>
      </w:r>
      <w:r>
        <w:rPr>
          <w:rFonts w:ascii="Times New Roman" w:eastAsia="Times New Roman" w:hAnsi="Times New Roman"/>
          <w:sz w:val="24"/>
          <w:szCs w:val="24"/>
        </w:rPr>
        <w:t xml:space="preserve"> источникам</w:t>
      </w:r>
      <w:r w:rsidR="00B50C53" w:rsidRPr="003E5F22">
        <w:rPr>
          <w:rFonts w:ascii="Times New Roman" w:eastAsia="Times New Roman" w:hAnsi="Times New Roman"/>
          <w:sz w:val="24"/>
          <w:szCs w:val="24"/>
        </w:rPr>
        <w:t xml:space="preserve">.  </w:t>
      </w:r>
    </w:p>
    <w:p w:rsidR="00B50C53" w:rsidRDefault="00B0687A" w:rsidP="00B50C5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F66D5">
        <w:rPr>
          <w:rFonts w:ascii="Times New Roman" w:eastAsia="Times New Roman" w:hAnsi="Times New Roman"/>
          <w:sz w:val="24"/>
          <w:szCs w:val="24"/>
        </w:rPr>
        <w:t>Задаются значения фоновых концентраций азота и фосфора</w:t>
      </w:r>
      <w:r w:rsidR="00071488">
        <w:rPr>
          <w:rFonts w:ascii="Times New Roman" w:eastAsia="Times New Roman" w:hAnsi="Times New Roman"/>
          <w:sz w:val="24"/>
          <w:szCs w:val="24"/>
        </w:rPr>
        <w:t xml:space="preserve"> в водотоке</w:t>
      </w:r>
      <w:r w:rsidRPr="002F66D5">
        <w:rPr>
          <w:rFonts w:ascii="Times New Roman" w:eastAsia="Times New Roman" w:hAnsi="Times New Roman"/>
          <w:sz w:val="24"/>
          <w:szCs w:val="24"/>
        </w:rPr>
        <w:t>, характерные для исследуемого региона. В Приложении 3 приведены ф</w:t>
      </w:r>
      <w:r w:rsidR="00B50C53" w:rsidRPr="002F66D5">
        <w:rPr>
          <w:rFonts w:ascii="Times New Roman" w:eastAsia="Times New Roman" w:hAnsi="Times New Roman"/>
          <w:sz w:val="24"/>
          <w:szCs w:val="24"/>
        </w:rPr>
        <w:t xml:space="preserve">оновые значения концентраций общего </w:t>
      </w:r>
      <w:r w:rsidR="00327D41" w:rsidRPr="002F66D5">
        <w:rPr>
          <w:rFonts w:ascii="Times New Roman" w:eastAsia="Times New Roman" w:hAnsi="Times New Roman"/>
          <w:sz w:val="24"/>
          <w:szCs w:val="24"/>
        </w:rPr>
        <w:t xml:space="preserve">и минерального </w:t>
      </w:r>
      <w:r w:rsidR="00B50C53" w:rsidRPr="002F66D5">
        <w:rPr>
          <w:rFonts w:ascii="Times New Roman" w:eastAsia="Times New Roman" w:hAnsi="Times New Roman"/>
          <w:sz w:val="24"/>
          <w:szCs w:val="24"/>
        </w:rPr>
        <w:t>фосфора</w:t>
      </w:r>
      <w:r w:rsidR="00071488">
        <w:rPr>
          <w:rFonts w:ascii="Times New Roman" w:eastAsia="Times New Roman" w:hAnsi="Times New Roman"/>
          <w:sz w:val="24"/>
          <w:szCs w:val="24"/>
        </w:rPr>
        <w:t>,</w:t>
      </w:r>
      <w:r w:rsidR="00B50C53" w:rsidRPr="002F66D5">
        <w:rPr>
          <w:rFonts w:ascii="Times New Roman" w:eastAsia="Times New Roman" w:hAnsi="Times New Roman"/>
          <w:sz w:val="24"/>
          <w:szCs w:val="24"/>
        </w:rPr>
        <w:t xml:space="preserve"> общего </w:t>
      </w:r>
      <w:r w:rsidR="00327D41" w:rsidRPr="002F66D5">
        <w:rPr>
          <w:rFonts w:ascii="Times New Roman" w:eastAsia="Times New Roman" w:hAnsi="Times New Roman"/>
          <w:sz w:val="24"/>
          <w:szCs w:val="24"/>
        </w:rPr>
        <w:t xml:space="preserve">и минерального </w:t>
      </w:r>
      <w:r w:rsidR="00B50C53" w:rsidRPr="002F66D5">
        <w:rPr>
          <w:rFonts w:ascii="Times New Roman" w:eastAsia="Times New Roman" w:hAnsi="Times New Roman"/>
          <w:sz w:val="24"/>
          <w:szCs w:val="24"/>
        </w:rPr>
        <w:t xml:space="preserve">азота  в почвенных водах и первичных звеньях гидрографической сети </w:t>
      </w:r>
      <w:r w:rsidR="00327D41" w:rsidRPr="002F66D5">
        <w:rPr>
          <w:rFonts w:ascii="Times New Roman" w:eastAsia="Times New Roman" w:hAnsi="Times New Roman"/>
          <w:sz w:val="24"/>
          <w:szCs w:val="24"/>
        </w:rPr>
        <w:t xml:space="preserve">для естественных </w:t>
      </w:r>
      <w:r w:rsidR="00071488">
        <w:rPr>
          <w:rFonts w:ascii="Times New Roman" w:eastAsia="Times New Roman" w:hAnsi="Times New Roman"/>
          <w:sz w:val="24"/>
          <w:szCs w:val="24"/>
        </w:rPr>
        <w:t>ландшафтов</w:t>
      </w:r>
      <w:r w:rsidR="00327D41" w:rsidRPr="002F66D5">
        <w:rPr>
          <w:rFonts w:ascii="Times New Roman" w:eastAsia="Times New Roman" w:hAnsi="Times New Roman"/>
          <w:sz w:val="24"/>
          <w:szCs w:val="24"/>
        </w:rPr>
        <w:t xml:space="preserve"> (лесов и болот) в</w:t>
      </w:r>
      <w:r w:rsidRPr="002F66D5">
        <w:rPr>
          <w:rFonts w:ascii="Times New Roman" w:eastAsia="Times New Roman" w:hAnsi="Times New Roman"/>
          <w:sz w:val="24"/>
          <w:szCs w:val="24"/>
        </w:rPr>
        <w:t xml:space="preserve"> южной части лесной зоны. </w:t>
      </w:r>
      <w:r w:rsidR="00327D41" w:rsidRPr="002F66D5">
        <w:rPr>
          <w:rFonts w:ascii="Times New Roman" w:eastAsia="Times New Roman" w:hAnsi="Times New Roman"/>
          <w:sz w:val="24"/>
          <w:szCs w:val="24"/>
        </w:rPr>
        <w:t xml:space="preserve"> </w:t>
      </w:r>
      <w:r w:rsidR="00B50C53" w:rsidRPr="002F66D5">
        <w:rPr>
          <w:rFonts w:ascii="Times New Roman" w:eastAsia="Times New Roman" w:hAnsi="Times New Roman"/>
          <w:sz w:val="24"/>
          <w:szCs w:val="24"/>
        </w:rPr>
        <w:t>Коэффициенты</w:t>
      </w:r>
      <w:r w:rsidR="00B50C53">
        <w:rPr>
          <w:rFonts w:ascii="Times New Roman" w:eastAsia="Times New Roman" w:hAnsi="Times New Roman"/>
          <w:sz w:val="24"/>
          <w:szCs w:val="24"/>
        </w:rPr>
        <w:t xml:space="preserve"> </w:t>
      </w:r>
      <w:r w:rsidR="00B50C53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="00327D41">
        <w:rPr>
          <w:rFonts w:ascii="Times New Roman" w:eastAsia="Times New Roman" w:hAnsi="Times New Roman"/>
          <w:sz w:val="24"/>
          <w:szCs w:val="24"/>
        </w:rPr>
        <w:t>, использ</w:t>
      </w:r>
      <w:r w:rsidR="000E2D25">
        <w:rPr>
          <w:rFonts w:ascii="Times New Roman" w:eastAsia="Times New Roman" w:hAnsi="Times New Roman"/>
          <w:sz w:val="24"/>
          <w:szCs w:val="24"/>
        </w:rPr>
        <w:t>ующиеся</w:t>
      </w:r>
      <w:r w:rsidR="00B50C53" w:rsidRPr="00820F99">
        <w:rPr>
          <w:rFonts w:ascii="Times New Roman" w:eastAsia="Times New Roman" w:hAnsi="Times New Roman"/>
          <w:sz w:val="24"/>
          <w:szCs w:val="24"/>
        </w:rPr>
        <w:t xml:space="preserve"> </w:t>
      </w:r>
      <w:r w:rsidR="00B50C53">
        <w:rPr>
          <w:rFonts w:ascii="Times New Roman" w:eastAsia="Times New Roman" w:hAnsi="Times New Roman"/>
          <w:sz w:val="24"/>
          <w:szCs w:val="24"/>
        </w:rPr>
        <w:t xml:space="preserve">для </w:t>
      </w:r>
      <w:r w:rsidR="00B50C53" w:rsidRPr="000C1F09">
        <w:rPr>
          <w:rFonts w:ascii="Times New Roman" w:eastAsia="Times New Roman" w:hAnsi="Times New Roman"/>
          <w:sz w:val="24"/>
          <w:szCs w:val="24"/>
        </w:rPr>
        <w:t>пересчета общего азота в минеральный азот</w:t>
      </w:r>
      <w:r w:rsidR="0032400A">
        <w:rPr>
          <w:rFonts w:ascii="Times New Roman" w:eastAsia="Times New Roman" w:hAnsi="Times New Roman"/>
          <w:sz w:val="24"/>
          <w:szCs w:val="24"/>
        </w:rPr>
        <w:t xml:space="preserve"> </w:t>
      </w:r>
      <w:r w:rsidR="0032400A" w:rsidRPr="0032400A">
        <w:rPr>
          <w:rFonts w:ascii="Times New Roman" w:eastAsia="Times New Roman" w:hAnsi="Times New Roman"/>
          <w:sz w:val="24"/>
          <w:szCs w:val="24"/>
        </w:rPr>
        <w:t>(</w:t>
      </w:r>
      <w:r w:rsidR="0032400A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="0032400A" w:rsidRPr="00F61EFA">
        <w:rPr>
          <w:rFonts w:ascii="Times New Roman" w:eastAsia="Times New Roman" w:hAnsi="Times New Roman"/>
          <w:sz w:val="32"/>
          <w:szCs w:val="24"/>
          <w:vertAlign w:val="subscript"/>
          <w:lang w:val="en-US"/>
        </w:rPr>
        <w:t>N</w:t>
      </w:r>
      <w:r w:rsidR="0032400A">
        <w:rPr>
          <w:rFonts w:ascii="Times New Roman" w:eastAsia="Times New Roman" w:hAnsi="Times New Roman"/>
          <w:sz w:val="24"/>
          <w:szCs w:val="24"/>
        </w:rPr>
        <w:t>)</w:t>
      </w:r>
      <w:r w:rsidR="00B50C53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B50C53">
        <w:rPr>
          <w:rFonts w:ascii="Times New Roman" w:eastAsia="Times New Roman" w:hAnsi="Times New Roman"/>
          <w:sz w:val="24"/>
          <w:szCs w:val="24"/>
        </w:rPr>
        <w:t xml:space="preserve">и </w:t>
      </w:r>
      <w:r w:rsidR="00B50C53" w:rsidRPr="000C1F09">
        <w:rPr>
          <w:rFonts w:ascii="Times New Roman" w:eastAsia="Times New Roman" w:hAnsi="Times New Roman"/>
          <w:sz w:val="24"/>
          <w:szCs w:val="24"/>
        </w:rPr>
        <w:t>общего фосфора в минеральный</w:t>
      </w:r>
      <w:r w:rsidR="0032400A">
        <w:rPr>
          <w:rFonts w:ascii="Times New Roman" w:eastAsia="Times New Roman" w:hAnsi="Times New Roman"/>
          <w:sz w:val="24"/>
          <w:szCs w:val="24"/>
        </w:rPr>
        <w:t xml:space="preserve"> (</w:t>
      </w:r>
      <w:r w:rsidR="0032400A">
        <w:rPr>
          <w:rFonts w:ascii="Times New Roman" w:eastAsia="Times New Roman" w:hAnsi="Times New Roman"/>
          <w:sz w:val="24"/>
          <w:szCs w:val="24"/>
          <w:lang w:val="en-US"/>
        </w:rPr>
        <w:t>K</w:t>
      </w:r>
      <w:r w:rsidR="0032400A" w:rsidRPr="00F61EFA">
        <w:rPr>
          <w:rFonts w:ascii="Times New Roman" w:eastAsia="Times New Roman" w:hAnsi="Times New Roman"/>
          <w:sz w:val="32"/>
          <w:szCs w:val="24"/>
          <w:vertAlign w:val="subscript"/>
          <w:lang w:val="en-US"/>
        </w:rPr>
        <w:t>P</w:t>
      </w:r>
      <w:r w:rsidR="0032400A" w:rsidRPr="0032400A">
        <w:rPr>
          <w:rFonts w:ascii="Times New Roman" w:eastAsia="Times New Roman" w:hAnsi="Times New Roman"/>
          <w:sz w:val="24"/>
          <w:szCs w:val="24"/>
        </w:rPr>
        <w:t>)</w:t>
      </w:r>
      <w:r w:rsidR="00327D41">
        <w:rPr>
          <w:rFonts w:ascii="Times New Roman" w:eastAsia="Times New Roman" w:hAnsi="Times New Roman"/>
          <w:sz w:val="24"/>
          <w:szCs w:val="24"/>
        </w:rPr>
        <w:t>,</w:t>
      </w:r>
      <w:r w:rsidR="00B50C53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5539B3">
        <w:rPr>
          <w:rFonts w:ascii="Times New Roman" w:eastAsia="Times New Roman" w:hAnsi="Times New Roman"/>
          <w:sz w:val="24"/>
          <w:szCs w:val="24"/>
        </w:rPr>
        <w:t>приведены</w:t>
      </w:r>
      <w:r w:rsidR="00B50C53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B50C53">
        <w:rPr>
          <w:rFonts w:ascii="Times New Roman" w:eastAsia="Times New Roman" w:hAnsi="Times New Roman"/>
          <w:sz w:val="24"/>
          <w:szCs w:val="24"/>
        </w:rPr>
        <w:t xml:space="preserve">в Приложении </w:t>
      </w:r>
      <w:r w:rsidR="001D1563">
        <w:rPr>
          <w:rFonts w:ascii="Times New Roman" w:eastAsia="Times New Roman" w:hAnsi="Times New Roman"/>
          <w:sz w:val="24"/>
          <w:szCs w:val="24"/>
        </w:rPr>
        <w:t>4</w:t>
      </w:r>
      <w:r w:rsidR="00B50C53">
        <w:rPr>
          <w:rFonts w:ascii="Times New Roman" w:eastAsia="Times New Roman" w:hAnsi="Times New Roman"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50C53" w:rsidRPr="000C1F09" w:rsidTr="00183F4C">
        <w:trPr>
          <w:trHeight w:val="366"/>
        </w:trPr>
        <w:tc>
          <w:tcPr>
            <w:tcW w:w="4785" w:type="dxa"/>
            <w:shd w:val="clear" w:color="auto" w:fill="auto"/>
          </w:tcPr>
          <w:p w:rsidR="00B50C53" w:rsidRPr="000C1F09" w:rsidRDefault="00B50C53" w:rsidP="00183F4C">
            <w:pPr>
              <w:autoSpaceDE w:val="0"/>
              <w:autoSpaceDN w:val="0"/>
              <w:ind w:firstLine="709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Pr="00071488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мин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N</w:t>
            </w:r>
            <w:r w:rsidRPr="00071488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общ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</w:t>
            </w:r>
            <w:r w:rsidR="00A2564A" w:rsidRPr="00F61EFA">
              <w:rPr>
                <w:rFonts w:ascii="Times New Roman" w:eastAsia="Times New Roman" w:hAnsi="Times New Roman"/>
                <w:sz w:val="32"/>
                <w:szCs w:val="24"/>
                <w:vertAlign w:val="subscript"/>
                <w:lang w:val="en-US"/>
              </w:rPr>
              <w:t>N</w:t>
            </w:r>
          </w:p>
        </w:tc>
        <w:tc>
          <w:tcPr>
            <w:tcW w:w="4786" w:type="dxa"/>
            <w:shd w:val="clear" w:color="auto" w:fill="auto"/>
          </w:tcPr>
          <w:p w:rsidR="00B50C53" w:rsidRPr="000C1F09" w:rsidRDefault="00B50C53" w:rsidP="00183F4C">
            <w:pPr>
              <w:autoSpaceDE w:val="0"/>
              <w:autoSpaceDN w:val="0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6106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B50C53" w:rsidRPr="000C1F09" w:rsidTr="00183F4C">
        <w:trPr>
          <w:trHeight w:val="130"/>
        </w:trPr>
        <w:tc>
          <w:tcPr>
            <w:tcW w:w="4785" w:type="dxa"/>
            <w:shd w:val="clear" w:color="auto" w:fill="auto"/>
          </w:tcPr>
          <w:p w:rsidR="00B50C53" w:rsidRPr="0036462C" w:rsidRDefault="00B50C53" w:rsidP="00071488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noProof/>
                <w:position w:val="-1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</w:t>
            </w:r>
            <w:r w:rsidRPr="00071488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мин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P</w:t>
            </w:r>
            <w:r w:rsidRPr="00071488">
              <w:rPr>
                <w:rFonts w:ascii="Times New Roman" w:eastAsia="Times New Roman" w:hAnsi="Times New Roman"/>
                <w:sz w:val="24"/>
                <w:szCs w:val="24"/>
                <w:vertAlign w:val="subscript"/>
              </w:rPr>
              <w:t>общ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K</w:t>
            </w:r>
            <w:r w:rsidR="00A2564A" w:rsidRPr="00F61EFA">
              <w:rPr>
                <w:rFonts w:ascii="Times New Roman" w:eastAsia="Times New Roman" w:hAnsi="Times New Roman"/>
                <w:sz w:val="32"/>
                <w:szCs w:val="24"/>
                <w:vertAlign w:val="subscript"/>
                <w:lang w:val="en-US"/>
              </w:rPr>
              <w:t>P</w:t>
            </w:r>
          </w:p>
        </w:tc>
        <w:tc>
          <w:tcPr>
            <w:tcW w:w="4786" w:type="dxa"/>
            <w:shd w:val="clear" w:color="auto" w:fill="auto"/>
          </w:tcPr>
          <w:p w:rsidR="00B50C53" w:rsidRPr="0036462C" w:rsidRDefault="00B50C53" w:rsidP="00610686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6106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B50C53" w:rsidRPr="000C1F09" w:rsidRDefault="00B50C53" w:rsidP="00B50C5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7. </w:t>
      </w:r>
      <w:r w:rsidR="002F66D5" w:rsidRPr="00E35384">
        <w:rPr>
          <w:rFonts w:ascii="Times New Roman" w:hAnsi="Times New Roman"/>
          <w:iCs/>
          <w:sz w:val="24"/>
          <w:szCs w:val="24"/>
        </w:rPr>
        <w:t>По Почвенной карте РФ о</w:t>
      </w:r>
      <w:r w:rsidRPr="00E35384">
        <w:rPr>
          <w:rFonts w:ascii="Times New Roman" w:hAnsi="Times New Roman"/>
          <w:iCs/>
          <w:sz w:val="24"/>
          <w:szCs w:val="24"/>
        </w:rPr>
        <w:t xml:space="preserve">пределяются типы почв и их пространственное распределение на </w:t>
      </w:r>
      <w:r w:rsidR="002F66D5" w:rsidRPr="00E35384">
        <w:rPr>
          <w:rFonts w:ascii="Times New Roman" w:hAnsi="Times New Roman"/>
          <w:iCs/>
          <w:sz w:val="24"/>
          <w:szCs w:val="24"/>
        </w:rPr>
        <w:t xml:space="preserve">исследуемом </w:t>
      </w:r>
      <w:r w:rsidRPr="00E35384">
        <w:rPr>
          <w:rFonts w:ascii="Times New Roman" w:hAnsi="Times New Roman"/>
          <w:iCs/>
          <w:sz w:val="24"/>
          <w:szCs w:val="24"/>
        </w:rPr>
        <w:t>водосборе</w:t>
      </w:r>
      <w:r w:rsidR="002F66D5" w:rsidRPr="00E35384">
        <w:rPr>
          <w:rFonts w:ascii="Times New Roman" w:hAnsi="Times New Roman"/>
          <w:iCs/>
          <w:sz w:val="24"/>
          <w:szCs w:val="24"/>
        </w:rPr>
        <w:t xml:space="preserve"> </w:t>
      </w:r>
      <w:r w:rsidR="002F66D5" w:rsidRPr="00E35384">
        <w:rPr>
          <w:rFonts w:ascii="Times New Roman" w:hAnsi="Times New Roman"/>
          <w:sz w:val="24"/>
          <w:szCs w:val="24"/>
        </w:rPr>
        <w:t>(</w:t>
      </w:r>
      <w:r w:rsidR="00505AED" w:rsidRPr="00E35384">
        <w:rPr>
          <w:rFonts w:ascii="Times New Roman" w:hAnsi="Times New Roman"/>
          <w:sz w:val="24"/>
          <w:szCs w:val="24"/>
        </w:rPr>
        <w:t>пример</w:t>
      </w:r>
      <w:r w:rsidR="00505AED">
        <w:rPr>
          <w:rFonts w:ascii="Times New Roman" w:hAnsi="Times New Roman"/>
          <w:sz w:val="24"/>
          <w:szCs w:val="24"/>
        </w:rPr>
        <w:t xml:space="preserve"> – на </w:t>
      </w:r>
      <w:r w:rsidR="002F66D5">
        <w:rPr>
          <w:rFonts w:ascii="Times New Roman" w:hAnsi="Times New Roman"/>
          <w:sz w:val="24"/>
          <w:szCs w:val="24"/>
        </w:rPr>
        <w:t>рис.</w:t>
      </w:r>
      <w:r w:rsidR="00A07A75">
        <w:rPr>
          <w:rFonts w:ascii="Times New Roman" w:hAnsi="Times New Roman"/>
          <w:sz w:val="24"/>
          <w:szCs w:val="24"/>
        </w:rPr>
        <w:t xml:space="preserve"> </w:t>
      </w:r>
      <w:r w:rsidR="002F66D5">
        <w:rPr>
          <w:rFonts w:ascii="Times New Roman" w:hAnsi="Times New Roman"/>
          <w:sz w:val="24"/>
          <w:szCs w:val="24"/>
        </w:rPr>
        <w:t>5)</w:t>
      </w:r>
      <w:r>
        <w:rPr>
          <w:rFonts w:ascii="Times New Roman" w:hAnsi="Times New Roman"/>
          <w:iCs/>
          <w:sz w:val="24"/>
          <w:szCs w:val="24"/>
        </w:rPr>
        <w:t xml:space="preserve">, а также содержание </w:t>
      </w:r>
      <w:r w:rsidR="005539B3">
        <w:rPr>
          <w:rFonts w:ascii="Times New Roman" w:hAnsi="Times New Roman"/>
          <w:iCs/>
          <w:sz w:val="24"/>
          <w:szCs w:val="24"/>
        </w:rPr>
        <w:t xml:space="preserve">в них </w:t>
      </w:r>
      <w:r>
        <w:rPr>
          <w:rFonts w:ascii="Times New Roman" w:hAnsi="Times New Roman"/>
          <w:iCs/>
          <w:sz w:val="24"/>
          <w:szCs w:val="24"/>
        </w:rPr>
        <w:t>основных биогенных элементов</w:t>
      </w:r>
      <w:r w:rsidR="00C972E9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в том числе в </w:t>
      </w:r>
      <w:r w:rsidRPr="005539B3">
        <w:rPr>
          <w:rFonts w:ascii="Times New Roman" w:eastAsia="Times New Roman" w:hAnsi="Times New Roman"/>
          <w:sz w:val="24"/>
          <w:szCs w:val="24"/>
        </w:rPr>
        <w:t>подвижной форме</w:t>
      </w:r>
      <w:r w:rsidR="00071488">
        <w:rPr>
          <w:rFonts w:ascii="Times New Roman" w:eastAsia="Times New Roman" w:hAnsi="Times New Roman"/>
          <w:sz w:val="24"/>
          <w:szCs w:val="24"/>
        </w:rPr>
        <w:t>.</w:t>
      </w:r>
      <w:r w:rsidR="002F66D5">
        <w:rPr>
          <w:rFonts w:ascii="Times New Roman" w:eastAsia="Times New Roman" w:hAnsi="Times New Roman"/>
          <w:sz w:val="24"/>
          <w:szCs w:val="24"/>
        </w:rPr>
        <w:t xml:space="preserve"> </w:t>
      </w:r>
      <w:r w:rsidRPr="005539B3">
        <w:rPr>
          <w:rFonts w:ascii="Times New Roman" w:eastAsia="Times New Roman" w:hAnsi="Times New Roman"/>
          <w:sz w:val="24"/>
          <w:szCs w:val="24"/>
        </w:rPr>
        <w:t xml:space="preserve">Информация задается </w:t>
      </w:r>
      <w:r w:rsidRPr="000C1F09">
        <w:rPr>
          <w:rFonts w:ascii="Times New Roman" w:eastAsia="Times New Roman" w:hAnsi="Times New Roman"/>
          <w:sz w:val="24"/>
          <w:szCs w:val="24"/>
        </w:rPr>
        <w:t>по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5539B3">
        <w:rPr>
          <w:rFonts w:ascii="Times New Roman" w:eastAsia="Times New Roman" w:hAnsi="Times New Roman"/>
          <w:sz w:val="24"/>
          <w:szCs w:val="24"/>
        </w:rPr>
        <w:t xml:space="preserve">итературным источникам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и данным </w:t>
      </w:r>
      <w:r w:rsidRPr="00260FA1">
        <w:rPr>
          <w:rFonts w:ascii="Times New Roman" w:hAnsi="Times New Roman"/>
          <w:iCs/>
          <w:sz w:val="24"/>
          <w:szCs w:val="24"/>
        </w:rPr>
        <w:t xml:space="preserve">Единого Государственного реестра почвенных ресурсов </w:t>
      </w:r>
      <w:r w:rsidR="00071488">
        <w:rPr>
          <w:rFonts w:ascii="Times New Roman" w:hAnsi="Times New Roman"/>
          <w:iCs/>
          <w:sz w:val="24"/>
          <w:szCs w:val="24"/>
        </w:rPr>
        <w:t xml:space="preserve">(ЕГРП) </w:t>
      </w:r>
      <w:r w:rsidRPr="00260FA1">
        <w:rPr>
          <w:rFonts w:ascii="Times New Roman" w:hAnsi="Times New Roman"/>
          <w:iCs/>
          <w:sz w:val="24"/>
          <w:szCs w:val="24"/>
        </w:rPr>
        <w:t>России</w:t>
      </w:r>
      <w:r w:rsidR="002F66D5" w:rsidRPr="00260FA1">
        <w:rPr>
          <w:rFonts w:ascii="Times New Roman" w:hAnsi="Times New Roman"/>
          <w:iCs/>
          <w:sz w:val="24"/>
          <w:szCs w:val="24"/>
        </w:rPr>
        <w:t xml:space="preserve"> </w:t>
      </w:r>
      <w:r w:rsidRPr="00260FA1">
        <w:rPr>
          <w:rFonts w:ascii="Times New Roman" w:hAnsi="Times New Roman"/>
          <w:iCs/>
          <w:sz w:val="24"/>
          <w:szCs w:val="24"/>
        </w:rPr>
        <w:t>[9</w:t>
      </w:r>
      <w:r w:rsidR="005C5C61" w:rsidRPr="005C5C61">
        <w:rPr>
          <w:rFonts w:ascii="Times New Roman" w:hAnsi="Times New Roman"/>
          <w:iCs/>
          <w:sz w:val="24"/>
          <w:szCs w:val="24"/>
        </w:rPr>
        <w:t>]</w:t>
      </w:r>
      <w:r w:rsidRPr="00260FA1">
        <w:rPr>
          <w:rFonts w:ascii="Times New Roman" w:hAnsi="Times New Roman"/>
          <w:iCs/>
          <w:sz w:val="24"/>
          <w:szCs w:val="24"/>
        </w:rPr>
        <w:t xml:space="preserve">. </w:t>
      </w:r>
      <w:r w:rsidR="002F66D5" w:rsidRPr="00260FA1">
        <w:rPr>
          <w:rFonts w:ascii="Times New Roman" w:hAnsi="Times New Roman"/>
          <w:iCs/>
          <w:sz w:val="24"/>
          <w:szCs w:val="24"/>
        </w:rPr>
        <w:t xml:space="preserve">Из </w:t>
      </w:r>
      <w:r w:rsidR="00766211" w:rsidRPr="00260FA1">
        <w:rPr>
          <w:rFonts w:ascii="Times New Roman" w:hAnsi="Times New Roman"/>
          <w:iCs/>
          <w:sz w:val="24"/>
          <w:szCs w:val="24"/>
        </w:rPr>
        <w:t xml:space="preserve">приведенного на странице сайта списка почв </w:t>
      </w:r>
      <w:bookmarkStart w:id="1" w:name="#soils"/>
      <w:r w:rsidR="00766211" w:rsidRPr="00260FA1">
        <w:rPr>
          <w:rFonts w:ascii="Times New Roman" w:hAnsi="Times New Roman"/>
          <w:iCs/>
          <w:sz w:val="24"/>
          <w:szCs w:val="24"/>
        </w:rPr>
        <w:t>ЕГРПР</w:t>
      </w:r>
      <w:bookmarkEnd w:id="1"/>
      <w:r w:rsidR="00766211" w:rsidRPr="00260FA1">
        <w:rPr>
          <w:rFonts w:ascii="Times New Roman" w:hAnsi="Times New Roman"/>
          <w:iCs/>
          <w:sz w:val="24"/>
          <w:szCs w:val="24"/>
        </w:rPr>
        <w:t xml:space="preserve"> выбирается почва, характеристики которой необходимо определить. Нажатием на название почвы раскрывается страница с ее свойствами</w:t>
      </w:r>
      <w:r w:rsidR="00505AED">
        <w:rPr>
          <w:rFonts w:ascii="Times New Roman" w:hAnsi="Times New Roman"/>
          <w:iCs/>
          <w:sz w:val="24"/>
          <w:szCs w:val="24"/>
        </w:rPr>
        <w:t xml:space="preserve"> </w:t>
      </w:r>
      <w:r w:rsidR="00766211" w:rsidRPr="00260FA1">
        <w:rPr>
          <w:rFonts w:ascii="Times New Roman" w:hAnsi="Times New Roman"/>
          <w:iCs/>
          <w:sz w:val="24"/>
          <w:szCs w:val="24"/>
        </w:rPr>
        <w:t xml:space="preserve">(например, </w:t>
      </w:r>
      <w:hyperlink r:id="rId13" w:history="1">
        <w:r w:rsidR="00766211" w:rsidRPr="00260FA1">
          <w:rPr>
            <w:rFonts w:ascii="Times New Roman" w:hAnsi="Times New Roman"/>
            <w:iCs/>
            <w:sz w:val="24"/>
            <w:szCs w:val="24"/>
          </w:rPr>
          <w:t>http://egrpr.esoil.ru/content/soils/soil048.html</w:t>
        </w:r>
      </w:hyperlink>
      <w:r w:rsidR="00766211" w:rsidRPr="00260FA1">
        <w:rPr>
          <w:rFonts w:ascii="Times New Roman" w:hAnsi="Times New Roman"/>
          <w:iCs/>
          <w:sz w:val="24"/>
          <w:szCs w:val="24"/>
        </w:rPr>
        <w:t xml:space="preserve">). В Таблицах </w:t>
      </w:r>
      <w:r w:rsidR="001A7BCF">
        <w:rPr>
          <w:rFonts w:ascii="Times New Roman" w:hAnsi="Times New Roman"/>
          <w:iCs/>
          <w:sz w:val="24"/>
          <w:szCs w:val="24"/>
        </w:rPr>
        <w:t>«</w:t>
      </w:r>
      <w:r w:rsidR="00766211" w:rsidRPr="00260FA1">
        <w:rPr>
          <w:rFonts w:ascii="Times New Roman" w:hAnsi="Times New Roman"/>
          <w:iCs/>
          <w:sz w:val="24"/>
          <w:szCs w:val="24"/>
        </w:rPr>
        <w:t>Аналитические характеристики</w:t>
      </w:r>
      <w:r w:rsidR="001A7BCF">
        <w:rPr>
          <w:rFonts w:ascii="Times New Roman" w:hAnsi="Times New Roman"/>
          <w:iCs/>
          <w:sz w:val="24"/>
          <w:szCs w:val="24"/>
        </w:rPr>
        <w:t>»</w:t>
      </w:r>
      <w:r w:rsidR="00766211" w:rsidRPr="00260FA1">
        <w:rPr>
          <w:rFonts w:ascii="Times New Roman" w:hAnsi="Times New Roman"/>
          <w:iCs/>
          <w:sz w:val="24"/>
          <w:szCs w:val="24"/>
        </w:rPr>
        <w:t xml:space="preserve"> </w:t>
      </w:r>
      <w:r w:rsidR="00766211" w:rsidRPr="00260FA1">
        <w:rPr>
          <w:rFonts w:ascii="Times New Roman" w:hAnsi="Times New Roman"/>
          <w:iCs/>
          <w:sz w:val="24"/>
          <w:szCs w:val="24"/>
        </w:rPr>
        <w:lastRenderedPageBreak/>
        <w:t xml:space="preserve">и </w:t>
      </w:r>
      <w:r w:rsidR="001A7BCF">
        <w:rPr>
          <w:rFonts w:ascii="Times New Roman" w:hAnsi="Times New Roman"/>
          <w:iCs/>
          <w:sz w:val="24"/>
          <w:szCs w:val="24"/>
        </w:rPr>
        <w:t>«</w:t>
      </w:r>
      <w:r w:rsidR="00766211" w:rsidRPr="00260FA1">
        <w:rPr>
          <w:rFonts w:ascii="Times New Roman" w:hAnsi="Times New Roman"/>
          <w:iCs/>
          <w:sz w:val="24"/>
          <w:szCs w:val="24"/>
        </w:rPr>
        <w:t>Агрохимические свойства</w:t>
      </w:r>
      <w:r w:rsidR="001A7BCF">
        <w:rPr>
          <w:rFonts w:ascii="Times New Roman" w:hAnsi="Times New Roman"/>
          <w:iCs/>
          <w:sz w:val="24"/>
          <w:szCs w:val="24"/>
        </w:rPr>
        <w:t>»</w:t>
      </w:r>
      <w:r w:rsidR="00766211" w:rsidRPr="00260FA1">
        <w:rPr>
          <w:rFonts w:ascii="Times New Roman" w:hAnsi="Times New Roman"/>
          <w:iCs/>
          <w:sz w:val="24"/>
          <w:szCs w:val="24"/>
        </w:rPr>
        <w:t xml:space="preserve"> для большинства почв </w:t>
      </w:r>
      <w:r w:rsidR="00071488">
        <w:rPr>
          <w:rFonts w:ascii="Times New Roman" w:hAnsi="Times New Roman"/>
          <w:iCs/>
          <w:sz w:val="24"/>
          <w:szCs w:val="24"/>
        </w:rPr>
        <w:t>приводится</w:t>
      </w:r>
      <w:r w:rsidR="00766211" w:rsidRPr="00260FA1">
        <w:rPr>
          <w:rFonts w:ascii="Times New Roman" w:hAnsi="Times New Roman"/>
          <w:iCs/>
          <w:sz w:val="24"/>
          <w:szCs w:val="24"/>
        </w:rPr>
        <w:t xml:space="preserve"> информация о содержании общего азота и фосфора.  При отсутствии информации необходимо привлекать лит</w:t>
      </w:r>
      <w:r w:rsidR="00B643BD" w:rsidRPr="00260FA1">
        <w:rPr>
          <w:rFonts w:ascii="Times New Roman" w:hAnsi="Times New Roman"/>
          <w:iCs/>
          <w:sz w:val="24"/>
          <w:szCs w:val="24"/>
        </w:rPr>
        <w:t xml:space="preserve">ературные данные или информацию </w:t>
      </w:r>
      <w:r w:rsidR="00071488">
        <w:rPr>
          <w:rFonts w:ascii="Times New Roman" w:hAnsi="Times New Roman"/>
          <w:iCs/>
          <w:sz w:val="24"/>
          <w:szCs w:val="24"/>
        </w:rPr>
        <w:t>А</w:t>
      </w:r>
      <w:r w:rsidR="00B643BD" w:rsidRPr="00260FA1">
        <w:rPr>
          <w:rFonts w:ascii="Times New Roman" w:hAnsi="Times New Roman"/>
          <w:iCs/>
          <w:sz w:val="24"/>
          <w:szCs w:val="24"/>
        </w:rPr>
        <w:t>грохимической</w:t>
      </w:r>
      <w:r w:rsidR="00B643BD" w:rsidRPr="00505AED">
        <w:rPr>
          <w:rFonts w:ascii="Times New Roman" w:hAnsi="Times New Roman"/>
          <w:iCs/>
          <w:sz w:val="24"/>
          <w:szCs w:val="24"/>
        </w:rPr>
        <w:t xml:space="preserve"> службы региона. </w:t>
      </w:r>
      <w:r w:rsidR="00766211" w:rsidRPr="00505AED">
        <w:rPr>
          <w:rFonts w:ascii="Times New Roman" w:hAnsi="Times New Roman"/>
          <w:iCs/>
          <w:sz w:val="24"/>
          <w:szCs w:val="24"/>
        </w:rPr>
        <w:t xml:space="preserve"> </w:t>
      </w:r>
      <w:r w:rsidR="00B643BD" w:rsidRPr="00505AED">
        <w:rPr>
          <w:rFonts w:ascii="Times New Roman" w:hAnsi="Times New Roman"/>
          <w:iCs/>
          <w:sz w:val="24"/>
          <w:szCs w:val="24"/>
        </w:rPr>
        <w:t xml:space="preserve">В Приложении 5 приведена сводная информация о </w:t>
      </w:r>
      <w:r w:rsidR="00692455" w:rsidRPr="00505AED">
        <w:rPr>
          <w:rFonts w:ascii="Times New Roman" w:hAnsi="Times New Roman"/>
          <w:iCs/>
          <w:sz w:val="24"/>
          <w:szCs w:val="24"/>
        </w:rPr>
        <w:t xml:space="preserve"> с</w:t>
      </w:r>
      <w:r w:rsidRPr="00505AED">
        <w:rPr>
          <w:rFonts w:ascii="Times New Roman" w:hAnsi="Times New Roman"/>
          <w:iCs/>
          <w:sz w:val="24"/>
          <w:szCs w:val="24"/>
        </w:rPr>
        <w:t>одержани</w:t>
      </w:r>
      <w:r w:rsidR="00B643BD" w:rsidRPr="00505AED">
        <w:rPr>
          <w:rFonts w:ascii="Times New Roman" w:hAnsi="Times New Roman"/>
          <w:iCs/>
          <w:sz w:val="24"/>
          <w:szCs w:val="24"/>
        </w:rPr>
        <w:t>и</w:t>
      </w:r>
      <w:r w:rsidRPr="00505AED">
        <w:rPr>
          <w:rFonts w:ascii="Times New Roman" w:hAnsi="Times New Roman"/>
          <w:iCs/>
          <w:sz w:val="24"/>
          <w:szCs w:val="24"/>
        </w:rPr>
        <w:t xml:space="preserve"> </w:t>
      </w:r>
      <w:r w:rsidR="003A40AC">
        <w:rPr>
          <w:rFonts w:ascii="Times New Roman" w:hAnsi="Times New Roman"/>
          <w:iCs/>
          <w:sz w:val="24"/>
          <w:szCs w:val="24"/>
        </w:rPr>
        <w:t xml:space="preserve">растворимых </w:t>
      </w:r>
      <w:r w:rsidRPr="00505AED">
        <w:rPr>
          <w:rFonts w:ascii="Times New Roman" w:hAnsi="Times New Roman"/>
          <w:iCs/>
          <w:sz w:val="24"/>
          <w:szCs w:val="24"/>
        </w:rPr>
        <w:t xml:space="preserve">форм </w:t>
      </w:r>
      <w:r w:rsidR="00B643BD" w:rsidRPr="00505AED">
        <w:rPr>
          <w:rFonts w:ascii="Times New Roman" w:hAnsi="Times New Roman"/>
          <w:iCs/>
          <w:sz w:val="24"/>
          <w:szCs w:val="24"/>
        </w:rPr>
        <w:t>биогенных</w:t>
      </w:r>
      <w:r w:rsidR="00B643BD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элементов </w:t>
      </w:r>
      <w:r>
        <w:rPr>
          <w:rFonts w:ascii="Times New Roman" w:eastAsia="Times New Roman" w:hAnsi="Times New Roman"/>
          <w:sz w:val="24"/>
          <w:szCs w:val="24"/>
        </w:rPr>
        <w:t xml:space="preserve">в почвах </w:t>
      </w:r>
      <w:r w:rsidR="00B643BD">
        <w:rPr>
          <w:rFonts w:ascii="Times New Roman" w:eastAsia="Times New Roman" w:hAnsi="Times New Roman"/>
          <w:sz w:val="24"/>
          <w:szCs w:val="24"/>
        </w:rPr>
        <w:t>южной части лесной зоны, составленная  по литературным данным и информации</w:t>
      </w:r>
      <w:r w:rsidR="00B643BD" w:rsidRPr="00B643BD">
        <w:rPr>
          <w:rFonts w:ascii="Times New Roman" w:eastAsia="Times New Roman" w:hAnsi="Times New Roman"/>
          <w:sz w:val="24"/>
          <w:szCs w:val="24"/>
        </w:rPr>
        <w:t xml:space="preserve"> </w:t>
      </w:r>
      <w:r w:rsidR="00B643BD" w:rsidRPr="000C1F09">
        <w:rPr>
          <w:rFonts w:ascii="Times New Roman" w:eastAsia="Times New Roman" w:hAnsi="Times New Roman"/>
          <w:sz w:val="24"/>
          <w:szCs w:val="24"/>
        </w:rPr>
        <w:t>Единого Государственного рее</w:t>
      </w:r>
      <w:r w:rsidR="00B643BD">
        <w:rPr>
          <w:rFonts w:ascii="Times New Roman" w:hAnsi="Times New Roman"/>
          <w:sz w:val="24"/>
          <w:szCs w:val="24"/>
        </w:rPr>
        <w:t>стра почвенных ресурсов России.</w:t>
      </w:r>
    </w:p>
    <w:p w:rsidR="00B50C53" w:rsidRDefault="006178D5" w:rsidP="00A33618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A3361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FE334A" wp14:editId="1F0289DB">
            <wp:extent cx="3019641" cy="4267200"/>
            <wp:effectExtent l="19050" t="0" r="9309" b="0"/>
            <wp:docPr id="11" name="Рисунок 10" descr="1.2. Кудьма. Поч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 Кудьма. Почвы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784" cy="42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BB" w:rsidRPr="005539B3" w:rsidRDefault="009913BB">
      <w:pPr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A33618">
        <w:rPr>
          <w:rFonts w:ascii="Times New Roman" w:eastAsia="Times New Roman" w:hAnsi="Times New Roman" w:cs="Courier New"/>
          <w:sz w:val="24"/>
          <w:szCs w:val="24"/>
          <w:lang w:eastAsia="ru-RU"/>
        </w:rPr>
        <w:t>Р</w:t>
      </w:r>
      <w:r w:rsidR="00A07A75">
        <w:rPr>
          <w:rFonts w:ascii="Times New Roman" w:eastAsia="Times New Roman" w:hAnsi="Times New Roman" w:cs="Courier New"/>
          <w:sz w:val="24"/>
          <w:szCs w:val="24"/>
          <w:lang w:eastAsia="ru-RU"/>
        </w:rPr>
        <w:t>исунок 5 –</w:t>
      </w:r>
      <w:r w:rsidRPr="005539B3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Типы почв бассейна </w:t>
      </w:r>
      <w:r w:rsidR="001A777C" w:rsidRPr="005539B3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р. </w:t>
      </w:r>
      <w:proofErr w:type="spellStart"/>
      <w:r w:rsidR="001A777C">
        <w:rPr>
          <w:rFonts w:ascii="Times New Roman" w:eastAsia="Times New Roman" w:hAnsi="Times New Roman" w:cs="Courier New"/>
          <w:sz w:val="24"/>
          <w:szCs w:val="24"/>
          <w:lang w:eastAsia="ru-RU"/>
        </w:rPr>
        <w:t>К</w:t>
      </w:r>
      <w:r w:rsidRPr="00A33618">
        <w:rPr>
          <w:rFonts w:ascii="Times New Roman" w:eastAsia="Times New Roman" w:hAnsi="Times New Roman" w:cs="Courier New"/>
          <w:sz w:val="24"/>
          <w:szCs w:val="24"/>
          <w:lang w:eastAsia="ru-RU"/>
        </w:rPr>
        <w:t>удьма</w:t>
      </w:r>
      <w:proofErr w:type="spellEnd"/>
    </w:p>
    <w:p w:rsidR="009913BB" w:rsidRDefault="009913BB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40E2C" w:rsidRPr="008156F1" w:rsidRDefault="00E40E2C" w:rsidP="00E40E2C">
      <w:pPr>
        <w:spacing w:line="360" w:lineRule="auto"/>
        <w:ind w:firstLine="709"/>
        <w:contextualSpacing/>
        <w:jc w:val="left"/>
        <w:rPr>
          <w:rStyle w:val="a3"/>
          <w:rFonts w:ascii="Times New Roman" w:hAnsi="Times New Roman"/>
          <w:i w:val="0"/>
          <w:caps/>
          <w:sz w:val="24"/>
          <w:szCs w:val="24"/>
        </w:rPr>
      </w:pPr>
      <w:r w:rsidRPr="008156F1">
        <w:rPr>
          <w:rStyle w:val="a3"/>
          <w:rFonts w:ascii="Times New Roman" w:hAnsi="Times New Roman"/>
          <w:i w:val="0"/>
          <w:caps/>
          <w:sz w:val="24"/>
          <w:szCs w:val="24"/>
        </w:rPr>
        <w:t>Алгоритм расчета</w:t>
      </w:r>
    </w:p>
    <w:p w:rsidR="00A210C6" w:rsidRDefault="00845AFC" w:rsidP="00C75AD2">
      <w:pPr>
        <w:pStyle w:val="a6"/>
        <w:spacing w:line="312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45AFC">
        <w:rPr>
          <w:rFonts w:ascii="Times New Roman" w:hAnsi="Times New Roman"/>
          <w:sz w:val="24"/>
          <w:szCs w:val="24"/>
        </w:rPr>
        <w:t>Блок-схема расчета формирования суммарного выноса биогенных веществ с водосбора</w:t>
      </w:r>
      <w:r w:rsidR="00A210C6">
        <w:rPr>
          <w:rFonts w:ascii="Times New Roman" w:hAnsi="Times New Roman"/>
          <w:sz w:val="24"/>
          <w:szCs w:val="24"/>
        </w:rPr>
        <w:t xml:space="preserve"> приведена на рис</w:t>
      </w:r>
      <w:r w:rsidR="00A07A75">
        <w:rPr>
          <w:rFonts w:ascii="Times New Roman" w:hAnsi="Times New Roman"/>
          <w:sz w:val="24"/>
          <w:szCs w:val="24"/>
        </w:rPr>
        <w:t>.</w:t>
      </w:r>
      <w:r w:rsidR="00046E57">
        <w:rPr>
          <w:rFonts w:ascii="Times New Roman" w:hAnsi="Times New Roman"/>
          <w:sz w:val="24"/>
          <w:szCs w:val="24"/>
        </w:rPr>
        <w:t xml:space="preserve"> </w:t>
      </w:r>
      <w:r w:rsidR="00A07A75">
        <w:rPr>
          <w:rFonts w:ascii="Times New Roman" w:hAnsi="Times New Roman"/>
          <w:sz w:val="24"/>
          <w:szCs w:val="24"/>
        </w:rPr>
        <w:t xml:space="preserve"> </w:t>
      </w:r>
      <w:r w:rsidR="009913BB">
        <w:rPr>
          <w:rFonts w:ascii="Times New Roman" w:hAnsi="Times New Roman"/>
          <w:sz w:val="24"/>
          <w:szCs w:val="24"/>
        </w:rPr>
        <w:t>6</w:t>
      </w:r>
      <w:r w:rsidR="00A210C6">
        <w:rPr>
          <w:rFonts w:ascii="Times New Roman" w:hAnsi="Times New Roman"/>
          <w:sz w:val="24"/>
          <w:szCs w:val="24"/>
        </w:rPr>
        <w:t>.</w:t>
      </w:r>
    </w:p>
    <w:p w:rsidR="00E40E2C" w:rsidRDefault="00A833A3" w:rsidP="00C75AD2">
      <w:pPr>
        <w:pStyle w:val="a6"/>
        <w:spacing w:line="312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Расчет </w:t>
      </w:r>
      <w:r w:rsidR="00A210C6">
        <w:rPr>
          <w:rFonts w:ascii="Times New Roman" w:hAnsi="Times New Roman"/>
          <w:sz w:val="24"/>
          <w:szCs w:val="24"/>
        </w:rPr>
        <w:t xml:space="preserve">диффузного </w:t>
      </w:r>
      <w:r>
        <w:rPr>
          <w:rFonts w:ascii="Times New Roman" w:hAnsi="Times New Roman"/>
          <w:sz w:val="24"/>
          <w:szCs w:val="24"/>
        </w:rPr>
        <w:t xml:space="preserve">стока биогенных веществ делится на </w:t>
      </w:r>
      <w:r w:rsidR="00046E57">
        <w:rPr>
          <w:rFonts w:ascii="Times New Roman" w:hAnsi="Times New Roman"/>
          <w:sz w:val="24"/>
          <w:szCs w:val="24"/>
        </w:rPr>
        <w:t xml:space="preserve">основные </w:t>
      </w:r>
      <w:r>
        <w:rPr>
          <w:rFonts w:ascii="Times New Roman" w:hAnsi="Times New Roman"/>
          <w:sz w:val="24"/>
          <w:szCs w:val="24"/>
        </w:rPr>
        <w:t>блок</w:t>
      </w:r>
      <w:r w:rsidR="00046E57">
        <w:rPr>
          <w:rFonts w:ascii="Times New Roman" w:hAnsi="Times New Roman"/>
          <w:sz w:val="24"/>
          <w:szCs w:val="24"/>
        </w:rPr>
        <w:t xml:space="preserve">и – блок </w:t>
      </w:r>
      <w:r>
        <w:rPr>
          <w:rFonts w:ascii="Times New Roman" w:hAnsi="Times New Roman"/>
          <w:sz w:val="24"/>
          <w:szCs w:val="24"/>
        </w:rPr>
        <w:t xml:space="preserve"> расчета стока биогенных веществ</w:t>
      </w:r>
      <w:r w:rsidR="00071488">
        <w:rPr>
          <w:rFonts w:ascii="Times New Roman" w:hAnsi="Times New Roman"/>
          <w:sz w:val="24"/>
          <w:szCs w:val="24"/>
        </w:rPr>
        <w:t xml:space="preserve"> с учетом</w:t>
      </w:r>
      <w:r>
        <w:rPr>
          <w:rFonts w:ascii="Times New Roman" w:hAnsi="Times New Roman"/>
          <w:sz w:val="24"/>
          <w:szCs w:val="24"/>
        </w:rPr>
        <w:t xml:space="preserve"> ландшафтной структур</w:t>
      </w:r>
      <w:r w:rsidR="00071488">
        <w:rPr>
          <w:rFonts w:ascii="Times New Roman" w:hAnsi="Times New Roman"/>
          <w:sz w:val="24"/>
          <w:szCs w:val="24"/>
        </w:rPr>
        <w:t>ы</w:t>
      </w:r>
      <w:r w:rsidR="00FC3E1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 блок стока биогенных веществ, обусловленн</w:t>
      </w:r>
      <w:r w:rsidR="005539B3">
        <w:rPr>
          <w:rFonts w:ascii="Times New Roman" w:hAnsi="Times New Roman"/>
          <w:sz w:val="24"/>
          <w:szCs w:val="24"/>
        </w:rPr>
        <w:t>ого</w:t>
      </w:r>
      <w:r>
        <w:rPr>
          <w:rFonts w:ascii="Times New Roman" w:hAnsi="Times New Roman"/>
          <w:sz w:val="24"/>
          <w:szCs w:val="24"/>
        </w:rPr>
        <w:t xml:space="preserve"> антропогенной нагрузкой</w:t>
      </w:r>
      <w:r w:rsidR="00A210C6">
        <w:rPr>
          <w:rFonts w:ascii="Times New Roman" w:hAnsi="Times New Roman"/>
          <w:sz w:val="24"/>
          <w:szCs w:val="24"/>
        </w:rPr>
        <w:t xml:space="preserve"> на водосбор</w:t>
      </w:r>
      <w:r>
        <w:rPr>
          <w:rFonts w:ascii="Times New Roman" w:hAnsi="Times New Roman"/>
          <w:sz w:val="24"/>
          <w:szCs w:val="24"/>
        </w:rPr>
        <w:t>.</w:t>
      </w:r>
      <w:r w:rsidR="008730E3">
        <w:rPr>
          <w:rFonts w:ascii="Times New Roman" w:hAnsi="Times New Roman"/>
          <w:sz w:val="24"/>
          <w:szCs w:val="24"/>
        </w:rPr>
        <w:t xml:space="preserve"> </w:t>
      </w:r>
      <w:r w:rsidR="005539B3">
        <w:rPr>
          <w:rFonts w:ascii="Times New Roman" w:hAnsi="Times New Roman"/>
          <w:sz w:val="24"/>
          <w:szCs w:val="24"/>
        </w:rPr>
        <w:t>В расчетный алгоритм включен</w:t>
      </w:r>
      <w:r w:rsidR="008730E3">
        <w:rPr>
          <w:rFonts w:ascii="Times New Roman" w:hAnsi="Times New Roman"/>
          <w:sz w:val="24"/>
          <w:szCs w:val="24"/>
        </w:rPr>
        <w:t xml:space="preserve"> блок поступления биогенных веществ с</w:t>
      </w:r>
      <w:r w:rsidR="00071488">
        <w:rPr>
          <w:rFonts w:ascii="Times New Roman" w:hAnsi="Times New Roman"/>
          <w:sz w:val="24"/>
          <w:szCs w:val="24"/>
        </w:rPr>
        <w:t xml:space="preserve"> точечных источников загрязнения</w:t>
      </w:r>
      <w:r w:rsidR="005539B3">
        <w:rPr>
          <w:rFonts w:ascii="Times New Roman" w:hAnsi="Times New Roman"/>
          <w:sz w:val="24"/>
          <w:szCs w:val="24"/>
        </w:rPr>
        <w:t xml:space="preserve">. </w:t>
      </w:r>
      <w:r w:rsidR="00C75AD2" w:rsidRPr="000F2E59">
        <w:rPr>
          <w:rFonts w:ascii="Times New Roman" w:hAnsi="Times New Roman" w:cs="Times New Roman"/>
          <w:sz w:val="24"/>
          <w:szCs w:val="24"/>
        </w:rPr>
        <w:t>Интегрированные данные о потоках биогенных веществ от всех источников  поступают в  блок трансформации, характеризующий перехват и изменение веществ  на водосборе и в русловой сети. На выходе из блока трансформации определяется общий поток биогенных веществ в замыкающем створе водосбора.</w:t>
      </w:r>
      <w:r w:rsidR="00E40E2C">
        <w:rPr>
          <w:rFonts w:ascii="Times New Roman" w:hAnsi="Times New Roman"/>
          <w:sz w:val="24"/>
          <w:szCs w:val="24"/>
        </w:rPr>
        <w:br w:type="page"/>
      </w:r>
    </w:p>
    <w:p w:rsidR="00E40E2C" w:rsidRDefault="00E40E2C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  <w:sectPr w:rsidR="00E40E2C" w:rsidSect="00665564">
          <w:footerReference w:type="default" r:id="rId1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B5385" w:rsidRDefault="00FB5385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40E2C" w:rsidRDefault="001A2078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71205" cy="44094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205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E2C" w:rsidRDefault="00A07A75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  <w:sectPr w:rsidR="00E40E2C" w:rsidSect="006C1EAB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Рисунок </w:t>
      </w:r>
      <w:r w:rsidR="009913BB">
        <w:rPr>
          <w:rFonts w:ascii="Times New Roman" w:hAnsi="Times New Roman"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046E57">
        <w:rPr>
          <w:rFonts w:ascii="Times New Roman" w:hAnsi="Times New Roman"/>
          <w:sz w:val="24"/>
          <w:szCs w:val="24"/>
        </w:rPr>
        <w:t xml:space="preserve">Обобщенная схема </w:t>
      </w:r>
      <w:r w:rsidR="00C75AD2">
        <w:rPr>
          <w:rFonts w:ascii="Times New Roman" w:hAnsi="Times New Roman"/>
          <w:sz w:val="24"/>
          <w:szCs w:val="24"/>
        </w:rPr>
        <w:t>формирования</w:t>
      </w:r>
      <w:r w:rsidR="00046E57">
        <w:rPr>
          <w:rFonts w:ascii="Times New Roman" w:hAnsi="Times New Roman"/>
          <w:sz w:val="24"/>
          <w:szCs w:val="24"/>
        </w:rPr>
        <w:t xml:space="preserve"> потока биогенных веществ с водосбора.</w:t>
      </w:r>
    </w:p>
    <w:p w:rsidR="00046E57" w:rsidRPr="00046E57" w:rsidRDefault="0004509D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46E57">
        <w:rPr>
          <w:rFonts w:ascii="Times New Roman" w:hAnsi="Times New Roman"/>
          <w:b/>
          <w:sz w:val="24"/>
          <w:szCs w:val="24"/>
        </w:rPr>
        <w:lastRenderedPageBreak/>
        <w:t>БЛОК 1. РАСЧЕТ СТОКА БИОГЕННЫХ ВЕЩЕСТВ</w:t>
      </w:r>
      <w:r w:rsidR="005539B3">
        <w:rPr>
          <w:rFonts w:ascii="Times New Roman" w:hAnsi="Times New Roman"/>
          <w:b/>
          <w:sz w:val="24"/>
          <w:szCs w:val="24"/>
        </w:rPr>
        <w:t>,</w:t>
      </w:r>
      <w:r w:rsidRPr="00046E57">
        <w:rPr>
          <w:rFonts w:ascii="Times New Roman" w:hAnsi="Times New Roman"/>
          <w:b/>
          <w:sz w:val="24"/>
          <w:szCs w:val="24"/>
        </w:rPr>
        <w:t xml:space="preserve"> ОБУСЛОВЛЕННОГО ЛАНДШАФТНОЙ СТРУКТУРОЙ.</w:t>
      </w:r>
    </w:p>
    <w:p w:rsidR="00A210C6" w:rsidRDefault="00A210C6" w:rsidP="00C117A5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Данный блок включает следующие пункты:</w:t>
      </w:r>
    </w:p>
    <w:p w:rsidR="005C393C" w:rsidRDefault="00A210C6" w:rsidP="00C117A5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="00974C7E" w:rsidRPr="005D5539">
        <w:rPr>
          <w:rFonts w:ascii="Times New Roman" w:hAnsi="Times New Roman"/>
          <w:sz w:val="24"/>
          <w:szCs w:val="24"/>
        </w:rPr>
        <w:t>Расчет объемов воды</w:t>
      </w:r>
      <w:r w:rsidR="00974C7E">
        <w:rPr>
          <w:rFonts w:ascii="Times New Roman" w:hAnsi="Times New Roman"/>
          <w:sz w:val="24"/>
          <w:szCs w:val="24"/>
        </w:rPr>
        <w:t xml:space="preserve"> каждой генетической составляющей</w:t>
      </w:r>
      <w:r w:rsidR="002207A8">
        <w:rPr>
          <w:rFonts w:ascii="Times New Roman" w:hAnsi="Times New Roman"/>
          <w:sz w:val="24"/>
          <w:szCs w:val="24"/>
        </w:rPr>
        <w:t xml:space="preserve"> стока с каждого типа ландшафта.</w:t>
      </w:r>
    </w:p>
    <w:p w:rsidR="005C393C" w:rsidRPr="005D5539" w:rsidRDefault="00A210C6" w:rsidP="00C117A5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 </w:t>
      </w:r>
      <w:r w:rsidR="00974C7E" w:rsidRPr="005D5539">
        <w:rPr>
          <w:rFonts w:ascii="Times New Roman" w:hAnsi="Times New Roman"/>
          <w:sz w:val="24"/>
          <w:szCs w:val="24"/>
        </w:rPr>
        <w:t xml:space="preserve">Расчет стока </w:t>
      </w:r>
      <w:r w:rsidR="007C128A" w:rsidRPr="005D5539">
        <w:rPr>
          <w:rFonts w:ascii="Times New Roman" w:hAnsi="Times New Roman"/>
          <w:sz w:val="24"/>
          <w:szCs w:val="24"/>
        </w:rPr>
        <w:t xml:space="preserve">растворенных </w:t>
      </w:r>
      <w:r w:rsidR="00974C7E" w:rsidRPr="005D5539">
        <w:rPr>
          <w:rFonts w:ascii="Times New Roman" w:hAnsi="Times New Roman"/>
          <w:sz w:val="24"/>
          <w:szCs w:val="24"/>
        </w:rPr>
        <w:t xml:space="preserve">биогенных веществ по данным </w:t>
      </w:r>
      <w:r w:rsidR="007C128A" w:rsidRPr="005D5539">
        <w:rPr>
          <w:rFonts w:ascii="Times New Roman" w:hAnsi="Times New Roman"/>
          <w:sz w:val="24"/>
          <w:szCs w:val="24"/>
        </w:rPr>
        <w:t xml:space="preserve">о рассчитанном стоке воды </w:t>
      </w:r>
      <w:r w:rsidR="00974C7E" w:rsidRPr="005D5539">
        <w:rPr>
          <w:rFonts w:ascii="Times New Roman" w:hAnsi="Times New Roman"/>
          <w:sz w:val="24"/>
          <w:szCs w:val="24"/>
        </w:rPr>
        <w:t>с учетом характерной концентрации для каждого типа ландшафта.</w:t>
      </w:r>
    </w:p>
    <w:p w:rsidR="005C393C" w:rsidRDefault="007C128A" w:rsidP="00C117A5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07148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3. </w:t>
      </w:r>
      <w:r w:rsidR="00A833A3" w:rsidRPr="005D5539">
        <w:rPr>
          <w:rFonts w:ascii="Times New Roman" w:hAnsi="Times New Roman"/>
          <w:sz w:val="24"/>
          <w:szCs w:val="24"/>
        </w:rPr>
        <w:t xml:space="preserve">Расчет стока биогенных </w:t>
      </w:r>
      <w:r w:rsidRPr="005D5539">
        <w:rPr>
          <w:rFonts w:ascii="Times New Roman" w:hAnsi="Times New Roman"/>
          <w:sz w:val="24"/>
          <w:szCs w:val="24"/>
        </w:rPr>
        <w:t>веществ</w:t>
      </w:r>
      <w:r w:rsidR="00A833A3" w:rsidRPr="005D5539">
        <w:rPr>
          <w:rFonts w:ascii="Times New Roman" w:hAnsi="Times New Roman"/>
          <w:sz w:val="24"/>
          <w:szCs w:val="24"/>
        </w:rPr>
        <w:t xml:space="preserve"> в результате эрозии почв</w:t>
      </w:r>
      <w:r>
        <w:rPr>
          <w:rFonts w:ascii="Times New Roman" w:hAnsi="Times New Roman"/>
          <w:sz w:val="24"/>
          <w:szCs w:val="24"/>
        </w:rPr>
        <w:t xml:space="preserve"> и выноса твердого стока по данным о рассчитанном стоке воды с учетом содержания </w:t>
      </w:r>
      <w:r w:rsidR="007B4BF8">
        <w:rPr>
          <w:rFonts w:ascii="Times New Roman" w:hAnsi="Times New Roman"/>
          <w:sz w:val="24"/>
          <w:szCs w:val="24"/>
        </w:rPr>
        <w:t xml:space="preserve">подвижных форм </w:t>
      </w:r>
      <w:r>
        <w:rPr>
          <w:rFonts w:ascii="Times New Roman" w:hAnsi="Times New Roman"/>
          <w:sz w:val="24"/>
          <w:szCs w:val="24"/>
        </w:rPr>
        <w:t>биогенных веществ в почве</w:t>
      </w:r>
      <w:r w:rsidR="00A833A3">
        <w:rPr>
          <w:rFonts w:ascii="Times New Roman" w:hAnsi="Times New Roman"/>
          <w:sz w:val="24"/>
          <w:szCs w:val="24"/>
        </w:rPr>
        <w:t>.</w:t>
      </w:r>
    </w:p>
    <w:p w:rsidR="005C393C" w:rsidRDefault="005C393C">
      <w:pPr>
        <w:pStyle w:val="a6"/>
        <w:spacing w:line="36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:rsidR="005C393C" w:rsidRDefault="00A210C6">
      <w:pPr>
        <w:pStyle w:val="a6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 </w:t>
      </w:r>
      <w:r w:rsidR="00974C7E">
        <w:rPr>
          <w:rFonts w:ascii="Times New Roman" w:hAnsi="Times New Roman"/>
          <w:sz w:val="24"/>
          <w:szCs w:val="24"/>
        </w:rPr>
        <w:t>РАСЧЕТ ОБЪЕМОВ ВОДЫ</w:t>
      </w:r>
    </w:p>
    <w:p w:rsidR="005C393C" w:rsidRDefault="00845AFC" w:rsidP="002207A8">
      <w:pPr>
        <w:pStyle w:val="a6"/>
        <w:spacing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5D5539">
        <w:rPr>
          <w:rFonts w:ascii="Times New Roman" w:hAnsi="Times New Roman"/>
          <w:b/>
          <w:i/>
          <w:sz w:val="24"/>
          <w:szCs w:val="24"/>
        </w:rPr>
        <w:t>1.1.1</w:t>
      </w:r>
      <w:proofErr w:type="gramStart"/>
      <w:r w:rsidRPr="002207A8">
        <w:rPr>
          <w:rFonts w:ascii="Times New Roman" w:hAnsi="Times New Roman"/>
          <w:sz w:val="24"/>
          <w:szCs w:val="24"/>
        </w:rPr>
        <w:t xml:space="preserve"> </w:t>
      </w:r>
      <w:r w:rsidR="003A40AC" w:rsidRPr="002207A8">
        <w:rPr>
          <w:rFonts w:ascii="Times New Roman" w:hAnsi="Times New Roman"/>
          <w:sz w:val="24"/>
          <w:szCs w:val="24"/>
        </w:rPr>
        <w:t>С</w:t>
      </w:r>
      <w:proofErr w:type="gramEnd"/>
      <w:r w:rsidR="003A40AC" w:rsidRPr="002207A8">
        <w:rPr>
          <w:rFonts w:ascii="Times New Roman" w:hAnsi="Times New Roman"/>
          <w:sz w:val="24"/>
          <w:szCs w:val="24"/>
        </w:rPr>
        <w:t xml:space="preserve"> учетом информации из п.5 раздела «</w:t>
      </w:r>
      <w:r w:rsidR="00664A65" w:rsidRPr="002207A8">
        <w:rPr>
          <w:rFonts w:ascii="Times New Roman" w:hAnsi="Times New Roman" w:cs="Times New Roman"/>
          <w:sz w:val="24"/>
          <w:szCs w:val="24"/>
        </w:rPr>
        <w:t>ПОДГОТОВКА ИСХОДНЫХ ДАННЫХ</w:t>
      </w:r>
      <w:r w:rsidR="003A40AC" w:rsidRPr="002207A8">
        <w:rPr>
          <w:rFonts w:ascii="Times New Roman" w:hAnsi="Times New Roman"/>
          <w:sz w:val="24"/>
          <w:szCs w:val="24"/>
        </w:rPr>
        <w:t xml:space="preserve">» </w:t>
      </w:r>
      <w:r w:rsidR="003A40AC" w:rsidRPr="005D5539">
        <w:rPr>
          <w:rFonts w:ascii="Times New Roman" w:hAnsi="Times New Roman"/>
          <w:b/>
          <w:i/>
          <w:sz w:val="24"/>
          <w:szCs w:val="24"/>
        </w:rPr>
        <w:t>о</w:t>
      </w:r>
      <w:r w:rsidRPr="005D5539">
        <w:rPr>
          <w:rFonts w:ascii="Times New Roman" w:hAnsi="Times New Roman"/>
          <w:b/>
          <w:i/>
          <w:sz w:val="24"/>
          <w:szCs w:val="24"/>
        </w:rPr>
        <w:t>предел</w:t>
      </w:r>
      <w:r w:rsidR="003A40AC" w:rsidRPr="005D5539">
        <w:rPr>
          <w:rFonts w:ascii="Times New Roman" w:hAnsi="Times New Roman"/>
          <w:b/>
          <w:i/>
          <w:sz w:val="24"/>
          <w:szCs w:val="24"/>
        </w:rPr>
        <w:t>яются</w:t>
      </w:r>
      <w:r w:rsidRPr="005D5539">
        <w:rPr>
          <w:rFonts w:ascii="Times New Roman" w:hAnsi="Times New Roman"/>
          <w:b/>
          <w:i/>
          <w:sz w:val="24"/>
          <w:szCs w:val="24"/>
        </w:rPr>
        <w:t xml:space="preserve"> объем</w:t>
      </w:r>
      <w:r w:rsidR="003A40AC" w:rsidRPr="005D5539">
        <w:rPr>
          <w:rFonts w:ascii="Times New Roman" w:hAnsi="Times New Roman"/>
          <w:b/>
          <w:i/>
          <w:sz w:val="24"/>
          <w:szCs w:val="24"/>
        </w:rPr>
        <w:t>ы</w:t>
      </w:r>
      <w:r w:rsidRPr="002207A8">
        <w:rPr>
          <w:rFonts w:ascii="Times New Roman" w:hAnsi="Times New Roman"/>
          <w:sz w:val="24"/>
          <w:szCs w:val="24"/>
        </w:rPr>
        <w:t xml:space="preserve"> </w:t>
      </w:r>
      <w:r w:rsidRPr="005D5539">
        <w:rPr>
          <w:rFonts w:ascii="Times New Roman" w:hAnsi="Times New Roman"/>
          <w:sz w:val="24"/>
          <w:szCs w:val="24"/>
        </w:rPr>
        <w:t>годового</w:t>
      </w:r>
      <w:r w:rsidRPr="005D5539">
        <w:rPr>
          <w:rFonts w:ascii="Times New Roman" w:hAnsi="Times New Roman"/>
          <w:b/>
          <w:i/>
          <w:sz w:val="24"/>
          <w:szCs w:val="24"/>
        </w:rPr>
        <w:t xml:space="preserve"> стока</w:t>
      </w:r>
      <w:r w:rsidRPr="00845AFC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845AFC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r w:rsidRPr="00845AFC">
        <w:rPr>
          <w:rFonts w:ascii="Times New Roman" w:hAnsi="Times New Roman"/>
          <w:b/>
          <w:i/>
          <w:sz w:val="24"/>
          <w:szCs w:val="24"/>
        </w:rPr>
        <w:t>р</w:t>
      </w:r>
      <w:r w:rsidR="00112492">
        <w:rPr>
          <w:rFonts w:ascii="Times New Roman" w:hAnsi="Times New Roman"/>
          <w:b/>
          <w:i/>
          <w:sz w:val="24"/>
          <w:szCs w:val="24"/>
        </w:rPr>
        <w:t xml:space="preserve">, </w:t>
      </w:r>
      <w:r w:rsidR="00112492" w:rsidRPr="002207A8">
        <w:rPr>
          <w:rFonts w:ascii="Times New Roman" w:hAnsi="Times New Roman"/>
          <w:sz w:val="24"/>
          <w:szCs w:val="24"/>
        </w:rPr>
        <w:t>стока за половодье</w:t>
      </w:r>
      <w:r w:rsidR="0011249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12492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proofErr w:type="spellStart"/>
      <w:r w:rsidR="00112492">
        <w:rPr>
          <w:rFonts w:ascii="Times New Roman" w:hAnsi="Times New Roman"/>
          <w:b/>
          <w:i/>
          <w:sz w:val="24"/>
          <w:szCs w:val="24"/>
        </w:rPr>
        <w:t>рв</w:t>
      </w:r>
      <w:proofErr w:type="spellEnd"/>
      <w:r w:rsidR="00112492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12492" w:rsidRPr="002207A8">
        <w:rPr>
          <w:rFonts w:ascii="Times New Roman" w:hAnsi="Times New Roman"/>
          <w:sz w:val="24"/>
          <w:szCs w:val="24"/>
        </w:rPr>
        <w:t>и подземного стока за половодье</w:t>
      </w:r>
      <w:r w:rsidR="00112492" w:rsidRPr="004A2B06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4A2B0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A40AC" w:rsidRPr="004A2B06">
        <w:rPr>
          <w:rFonts w:ascii="Times New Roman" w:hAnsi="Times New Roman"/>
          <w:b/>
          <w:i/>
          <w:sz w:val="28"/>
          <w:szCs w:val="28"/>
          <w:lang w:val="en-US"/>
        </w:rPr>
        <w:t>W</w:t>
      </w:r>
      <w:r w:rsidR="003A40AC" w:rsidRPr="004A2B06">
        <w:rPr>
          <w:rFonts w:ascii="Times New Roman" w:hAnsi="Times New Roman"/>
          <w:b/>
          <w:i/>
          <w:sz w:val="32"/>
          <w:szCs w:val="28"/>
          <w:vertAlign w:val="subscript"/>
        </w:rPr>
        <w:t>п</w:t>
      </w:r>
      <w:r w:rsidR="003A40AC" w:rsidRPr="004A2B0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A40AC" w:rsidRPr="002207A8">
        <w:rPr>
          <w:rFonts w:ascii="Times New Roman" w:hAnsi="Times New Roman"/>
          <w:sz w:val="24"/>
          <w:szCs w:val="24"/>
        </w:rPr>
        <w:t xml:space="preserve">на водосборе </w:t>
      </w:r>
      <w:r w:rsidRPr="002207A8">
        <w:rPr>
          <w:rFonts w:ascii="Times New Roman" w:hAnsi="Times New Roman"/>
          <w:sz w:val="24"/>
          <w:szCs w:val="24"/>
        </w:rPr>
        <w:t xml:space="preserve">за </w:t>
      </w:r>
      <w:r w:rsidR="003A40AC" w:rsidRPr="002207A8">
        <w:rPr>
          <w:rFonts w:ascii="Times New Roman" w:hAnsi="Times New Roman"/>
          <w:sz w:val="24"/>
          <w:szCs w:val="24"/>
        </w:rPr>
        <w:t>среднемноголетний период</w:t>
      </w:r>
      <w:r w:rsidR="00C2567F" w:rsidRPr="002207A8">
        <w:rPr>
          <w:rFonts w:ascii="Times New Roman" w:hAnsi="Times New Roman"/>
          <w:sz w:val="24"/>
          <w:szCs w:val="24"/>
        </w:rPr>
        <w:t>.</w:t>
      </w:r>
    </w:p>
    <w:p w:rsidR="003A40AC" w:rsidRDefault="003A40AC">
      <w:pPr>
        <w:pStyle w:val="a6"/>
        <w:spacing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C393C" w:rsidRDefault="00046E57">
      <w:pPr>
        <w:spacing w:line="360" w:lineRule="auto"/>
        <w:jc w:val="left"/>
        <w:rPr>
          <w:rFonts w:ascii="Times New Roman" w:hAnsi="Times New Roman"/>
          <w:b/>
          <w:i/>
          <w:sz w:val="24"/>
          <w:szCs w:val="24"/>
        </w:rPr>
      </w:pPr>
      <w:r w:rsidRPr="002E1665">
        <w:rPr>
          <w:rFonts w:ascii="Times New Roman" w:hAnsi="Times New Roman"/>
          <w:b/>
          <w:i/>
          <w:sz w:val="24"/>
          <w:szCs w:val="24"/>
        </w:rPr>
        <w:t>1.1.2 Выделение генетических составляющих речного стока в различные фазы гидрологического режима.</w:t>
      </w:r>
    </w:p>
    <w:p w:rsidR="001D1563" w:rsidRPr="00183F4C" w:rsidRDefault="00FD04F6" w:rsidP="00183F4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83F4C">
        <w:rPr>
          <w:rFonts w:ascii="Times New Roman" w:hAnsi="Times New Roman"/>
          <w:sz w:val="24"/>
          <w:szCs w:val="24"/>
        </w:rPr>
        <w:t>Для формализации расчетов используется  схематизация гидрологических процессов</w:t>
      </w:r>
      <w:r w:rsidR="001D1563" w:rsidRPr="00183F4C">
        <w:rPr>
          <w:rFonts w:ascii="Times New Roman" w:hAnsi="Times New Roman"/>
          <w:sz w:val="24"/>
          <w:szCs w:val="24"/>
        </w:rPr>
        <w:t xml:space="preserve"> по фазам </w:t>
      </w:r>
      <w:r w:rsidR="00C2567F">
        <w:rPr>
          <w:rFonts w:ascii="Times New Roman" w:hAnsi="Times New Roman"/>
          <w:sz w:val="24"/>
          <w:szCs w:val="24"/>
        </w:rPr>
        <w:t xml:space="preserve">водного </w:t>
      </w:r>
      <w:r w:rsidR="001D1563" w:rsidRPr="00183F4C">
        <w:rPr>
          <w:rFonts w:ascii="Times New Roman" w:hAnsi="Times New Roman"/>
          <w:sz w:val="24"/>
          <w:szCs w:val="24"/>
        </w:rPr>
        <w:t>режима</w:t>
      </w:r>
      <w:r w:rsidRPr="00183F4C">
        <w:rPr>
          <w:rFonts w:ascii="Times New Roman" w:hAnsi="Times New Roman"/>
          <w:sz w:val="24"/>
          <w:szCs w:val="24"/>
        </w:rPr>
        <w:t xml:space="preserve"> в южной части лесной зоны Европейской территории России</w:t>
      </w:r>
      <w:r w:rsidR="00C2567F">
        <w:rPr>
          <w:rFonts w:ascii="Times New Roman" w:hAnsi="Times New Roman"/>
          <w:sz w:val="24"/>
          <w:szCs w:val="24"/>
        </w:rPr>
        <w:t xml:space="preserve"> (</w:t>
      </w:r>
      <w:r w:rsidRPr="00183F4C">
        <w:rPr>
          <w:rFonts w:ascii="Times New Roman" w:hAnsi="Times New Roman"/>
          <w:sz w:val="24"/>
          <w:szCs w:val="24"/>
        </w:rPr>
        <w:t>Приложени</w:t>
      </w:r>
      <w:r w:rsidR="00C2567F">
        <w:rPr>
          <w:rFonts w:ascii="Times New Roman" w:hAnsi="Times New Roman"/>
          <w:sz w:val="24"/>
          <w:szCs w:val="24"/>
        </w:rPr>
        <w:t>е</w:t>
      </w:r>
      <w:r w:rsidRPr="00183F4C">
        <w:rPr>
          <w:rFonts w:ascii="Times New Roman" w:hAnsi="Times New Roman"/>
          <w:sz w:val="24"/>
          <w:szCs w:val="24"/>
        </w:rPr>
        <w:t xml:space="preserve"> </w:t>
      </w:r>
      <w:r w:rsidR="001D1563" w:rsidRPr="00183F4C">
        <w:rPr>
          <w:rFonts w:ascii="Times New Roman" w:hAnsi="Times New Roman"/>
          <w:sz w:val="24"/>
          <w:szCs w:val="24"/>
        </w:rPr>
        <w:t>6</w:t>
      </w:r>
      <w:r w:rsidR="00C2567F">
        <w:rPr>
          <w:rFonts w:ascii="Times New Roman" w:hAnsi="Times New Roman"/>
          <w:sz w:val="24"/>
          <w:szCs w:val="24"/>
        </w:rPr>
        <w:t>)</w:t>
      </w:r>
      <w:r w:rsidRPr="00183F4C">
        <w:rPr>
          <w:rFonts w:ascii="Times New Roman" w:hAnsi="Times New Roman"/>
          <w:sz w:val="24"/>
          <w:szCs w:val="24"/>
        </w:rPr>
        <w:t xml:space="preserve">. </w:t>
      </w:r>
    </w:p>
    <w:p w:rsidR="005C393C" w:rsidRDefault="00046E57">
      <w:pPr>
        <w:spacing w:line="360" w:lineRule="auto"/>
        <w:jc w:val="lef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1.1.3 </w:t>
      </w:r>
      <w:r w:rsidR="009106DE">
        <w:rPr>
          <w:rFonts w:ascii="Times New Roman" w:hAnsi="Times New Roman"/>
          <w:b/>
          <w:i/>
          <w:sz w:val="24"/>
          <w:szCs w:val="24"/>
        </w:rPr>
        <w:t>Расчет</w:t>
      </w:r>
      <w:r w:rsidR="00845AFC" w:rsidRPr="00845AFC">
        <w:rPr>
          <w:rFonts w:ascii="Times New Roman" w:hAnsi="Times New Roman"/>
          <w:b/>
          <w:i/>
          <w:sz w:val="24"/>
          <w:szCs w:val="24"/>
        </w:rPr>
        <w:t xml:space="preserve"> генетических составляющих речного стока за период половодья:</w:t>
      </w:r>
    </w:p>
    <w:p w:rsidR="00D86218" w:rsidRPr="00EE4685" w:rsidRDefault="00D86218" w:rsidP="008156F1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E4685">
        <w:rPr>
          <w:rFonts w:ascii="Times New Roman" w:hAnsi="Times New Roman"/>
          <w:sz w:val="24"/>
          <w:szCs w:val="24"/>
        </w:rPr>
        <w:t xml:space="preserve">В период половодья общий объем речного стока складывается из трех составляющих: склоновый сток, подземный сток и верховодка. </w:t>
      </w:r>
      <w:proofErr w:type="gramStart"/>
      <w:r w:rsidRPr="00EE4685">
        <w:rPr>
          <w:rFonts w:ascii="Times New Roman" w:hAnsi="Times New Roman"/>
          <w:sz w:val="24"/>
          <w:szCs w:val="24"/>
        </w:rPr>
        <w:t xml:space="preserve">Поверхностный склоновый сток и верховодка </w:t>
      </w:r>
      <w:r w:rsidR="001D1563" w:rsidRPr="00EE4685">
        <w:rPr>
          <w:rFonts w:ascii="Times New Roman" w:hAnsi="Times New Roman"/>
          <w:sz w:val="24"/>
          <w:szCs w:val="24"/>
        </w:rPr>
        <w:t xml:space="preserve">зависят </w:t>
      </w:r>
      <w:r w:rsidRPr="00EE4685">
        <w:rPr>
          <w:rFonts w:ascii="Times New Roman" w:hAnsi="Times New Roman"/>
          <w:sz w:val="24"/>
          <w:szCs w:val="24"/>
        </w:rPr>
        <w:t>от подстилающей поверхности</w:t>
      </w:r>
      <w:r w:rsidR="00D322BF" w:rsidRPr="00EE4685">
        <w:rPr>
          <w:rFonts w:ascii="Times New Roman" w:hAnsi="Times New Roman"/>
          <w:sz w:val="24"/>
          <w:szCs w:val="24"/>
        </w:rPr>
        <w:t xml:space="preserve"> </w:t>
      </w:r>
      <w:r w:rsidR="00046E57" w:rsidRPr="00EE4685">
        <w:rPr>
          <w:rFonts w:ascii="Times New Roman" w:hAnsi="Times New Roman"/>
          <w:sz w:val="24"/>
          <w:szCs w:val="24"/>
        </w:rPr>
        <w:t>(типа ландшафта)</w:t>
      </w:r>
      <w:r w:rsidRPr="00EE4685">
        <w:rPr>
          <w:rFonts w:ascii="Times New Roman" w:hAnsi="Times New Roman"/>
          <w:sz w:val="24"/>
          <w:szCs w:val="24"/>
        </w:rPr>
        <w:t xml:space="preserve">, а </w:t>
      </w:r>
      <w:r w:rsidR="00046E57" w:rsidRPr="00EE4685">
        <w:rPr>
          <w:rFonts w:ascii="Times New Roman" w:hAnsi="Times New Roman"/>
          <w:sz w:val="24"/>
          <w:szCs w:val="24"/>
        </w:rPr>
        <w:t>подземный</w:t>
      </w:r>
      <w:r w:rsidRPr="00EE4685">
        <w:rPr>
          <w:rFonts w:ascii="Times New Roman" w:hAnsi="Times New Roman"/>
          <w:sz w:val="24"/>
          <w:szCs w:val="24"/>
        </w:rPr>
        <w:t xml:space="preserve"> сток принимается одинаковым на всем водосборе.</w:t>
      </w:r>
      <w:proofErr w:type="gramEnd"/>
    </w:p>
    <w:p w:rsidR="005C393C" w:rsidRDefault="00841F35">
      <w:pPr>
        <w:pStyle w:val="ad"/>
        <w:numPr>
          <w:ilvl w:val="0"/>
          <w:numId w:val="10"/>
        </w:numPr>
        <w:autoSpaceDE w:val="0"/>
        <w:autoSpaceDN w:val="0"/>
        <w:spacing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343A3B">
        <w:rPr>
          <w:rFonts w:ascii="Times New Roman" w:eastAsia="Times New Roman" w:hAnsi="Times New Roman"/>
          <w:b/>
          <w:i/>
          <w:sz w:val="24"/>
          <w:szCs w:val="24"/>
        </w:rPr>
        <w:t xml:space="preserve">Определение </w:t>
      </w:r>
      <w:r w:rsidR="00845AFC" w:rsidRPr="00845AFC">
        <w:rPr>
          <w:rFonts w:ascii="Times New Roman" w:eastAsia="Times New Roman" w:hAnsi="Times New Roman"/>
          <w:b/>
          <w:i/>
          <w:sz w:val="24"/>
          <w:szCs w:val="24"/>
        </w:rPr>
        <w:t>слоя</w:t>
      </w:r>
      <w:r w:rsidRPr="00343A3B">
        <w:rPr>
          <w:rFonts w:ascii="Times New Roman" w:eastAsia="Times New Roman" w:hAnsi="Times New Roman"/>
          <w:b/>
          <w:i/>
          <w:sz w:val="24"/>
          <w:szCs w:val="24"/>
        </w:rPr>
        <w:t xml:space="preserve"> речного стока за половодье и </w:t>
      </w:r>
      <w:r w:rsidR="00845AFC" w:rsidRPr="00845AFC">
        <w:rPr>
          <w:rFonts w:ascii="Times New Roman" w:eastAsia="Times New Roman" w:hAnsi="Times New Roman"/>
          <w:b/>
          <w:i/>
          <w:sz w:val="24"/>
          <w:szCs w:val="24"/>
        </w:rPr>
        <w:t>слоя</w:t>
      </w:r>
      <w:r w:rsidRPr="00343A3B">
        <w:rPr>
          <w:rFonts w:ascii="Times New Roman" w:eastAsia="Times New Roman" w:hAnsi="Times New Roman"/>
          <w:b/>
          <w:i/>
          <w:sz w:val="24"/>
          <w:szCs w:val="24"/>
        </w:rPr>
        <w:t xml:space="preserve"> подземного стока за половодье.</w:t>
      </w:r>
    </w:p>
    <w:p w:rsidR="00552A20" w:rsidRPr="00C97CA8" w:rsidRDefault="00046E57" w:rsidP="00552A2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t>П</w:t>
      </w:r>
      <w:r w:rsidR="00BD6245" w:rsidRPr="00C97CA8">
        <w:rPr>
          <w:rFonts w:ascii="Times New Roman" w:eastAsia="Times New Roman" w:hAnsi="Times New Roman"/>
          <w:sz w:val="24"/>
          <w:szCs w:val="24"/>
        </w:rPr>
        <w:t>о формуле (</w:t>
      </w:r>
      <w:r w:rsidR="007C128A" w:rsidRPr="007C128A">
        <w:rPr>
          <w:rFonts w:ascii="Times New Roman" w:eastAsia="Times New Roman" w:hAnsi="Times New Roman"/>
          <w:sz w:val="24"/>
          <w:szCs w:val="24"/>
        </w:rPr>
        <w:t>3</w:t>
      </w:r>
      <w:r w:rsidR="00BD6245" w:rsidRPr="00C97CA8">
        <w:rPr>
          <w:rFonts w:ascii="Times New Roman" w:eastAsia="Times New Roman" w:hAnsi="Times New Roman"/>
          <w:sz w:val="24"/>
          <w:szCs w:val="24"/>
        </w:rPr>
        <w:t>) расс</w:t>
      </w:r>
      <w:r w:rsidR="00D2039D">
        <w:rPr>
          <w:rFonts w:ascii="Times New Roman" w:eastAsia="Times New Roman" w:hAnsi="Times New Roman"/>
          <w:sz w:val="24"/>
          <w:szCs w:val="24"/>
        </w:rPr>
        <w:t>читываются сл</w:t>
      </w:r>
      <w:r w:rsidR="00BD6245" w:rsidRPr="00C97CA8">
        <w:rPr>
          <w:rFonts w:ascii="Times New Roman" w:eastAsia="Times New Roman" w:hAnsi="Times New Roman"/>
          <w:sz w:val="24"/>
          <w:szCs w:val="24"/>
        </w:rPr>
        <w:t>ой стока за половодье</w:t>
      </w:r>
      <w:r w:rsidR="00845AFC" w:rsidRPr="00845AF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gramStart"/>
      <w:r w:rsidR="00C92366" w:rsidRPr="001D2977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proofErr w:type="spellStart"/>
      <w:proofErr w:type="gramEnd"/>
      <w:r w:rsidR="00C92366"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рв</w:t>
      </w:r>
      <w:proofErr w:type="spellEnd"/>
      <w:r w:rsidR="00C92366" w:rsidRPr="001D2977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  <w:r w:rsidR="00BD6245" w:rsidRPr="00C97CA8">
        <w:rPr>
          <w:rFonts w:ascii="Times New Roman" w:eastAsia="Times New Roman" w:hAnsi="Times New Roman"/>
          <w:sz w:val="24"/>
          <w:szCs w:val="24"/>
        </w:rPr>
        <w:t>, слой подземного стока за половодье.</w:t>
      </w:r>
      <w:r w:rsidR="00C056F6">
        <w:rPr>
          <w:rFonts w:ascii="Times New Roman" w:eastAsia="Times New Roman" w:hAnsi="Times New Roman"/>
          <w:sz w:val="24"/>
          <w:szCs w:val="24"/>
        </w:rPr>
        <w:t xml:space="preserve"> Для пересчета слоя стока в объем стока используется формула (</w:t>
      </w:r>
      <w:r w:rsidR="00343A3B">
        <w:rPr>
          <w:rFonts w:ascii="Times New Roman" w:eastAsia="Times New Roman" w:hAnsi="Times New Roman"/>
          <w:sz w:val="24"/>
          <w:szCs w:val="24"/>
        </w:rPr>
        <w:t>3а</w:t>
      </w:r>
      <w:r w:rsidR="00C056F6">
        <w:rPr>
          <w:rFonts w:ascii="Times New Roman" w:eastAsia="Times New Roman" w:hAnsi="Times New Roman"/>
          <w:sz w:val="24"/>
          <w:szCs w:val="24"/>
        </w:rPr>
        <w:t>).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A7EF1" w:rsidTr="00234538">
        <w:tc>
          <w:tcPr>
            <w:tcW w:w="4785" w:type="dxa"/>
          </w:tcPr>
          <w:p w:rsidR="00EA7EF1" w:rsidRPr="00F61EFA" w:rsidRDefault="00845AFC" w:rsidP="002C68E0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F61EF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  <w:r w:rsidRPr="00F61EFA">
              <w:rPr>
                <w:rFonts w:ascii="Times New Roman" w:hAnsi="Times New Roman"/>
                <w:i/>
                <w:sz w:val="28"/>
                <w:szCs w:val="28"/>
              </w:rPr>
              <w:t>=10</w:t>
            </w:r>
            <w:r w:rsidRPr="00F61EFA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-6</w:t>
            </w:r>
            <w:r w:rsidRPr="00F61EFA">
              <w:rPr>
                <w:rFonts w:ascii="Times New Roman" w:hAnsi="Times New Roman"/>
                <w:i/>
                <w:sz w:val="28"/>
                <w:szCs w:val="28"/>
              </w:rPr>
              <w:t>*</w:t>
            </w:r>
            <w:r w:rsidRPr="00F61EF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W</w:t>
            </w:r>
            <w:r w:rsidRPr="00F61EFA">
              <w:rPr>
                <w:rFonts w:ascii="Times New Roman" w:hAnsi="Times New Roman"/>
                <w:i/>
                <w:sz w:val="28"/>
                <w:szCs w:val="28"/>
              </w:rPr>
              <w:t>/</w:t>
            </w:r>
            <w:r w:rsidRPr="00F61EF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</w:p>
        </w:tc>
        <w:tc>
          <w:tcPr>
            <w:tcW w:w="4786" w:type="dxa"/>
          </w:tcPr>
          <w:p w:rsidR="00EA7EF1" w:rsidRDefault="00EA7EF1" w:rsidP="00343A3B">
            <w:pPr>
              <w:pStyle w:val="a6"/>
              <w:spacing w:line="360" w:lineRule="auto"/>
              <w:ind w:firstLine="709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43A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A7EF1" w:rsidTr="00234538">
        <w:tc>
          <w:tcPr>
            <w:tcW w:w="4785" w:type="dxa"/>
          </w:tcPr>
          <w:p w:rsidR="00EA7EF1" w:rsidRPr="00F61EFA" w:rsidRDefault="007C128A" w:rsidP="00ED361F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F61EF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W</w:t>
            </w:r>
            <w:r w:rsidR="00845AFC" w:rsidRPr="00F61EFA">
              <w:rPr>
                <w:rFonts w:ascii="Times New Roman" w:hAnsi="Times New Roman"/>
                <w:i/>
                <w:sz w:val="28"/>
                <w:szCs w:val="28"/>
              </w:rPr>
              <w:t>=</w:t>
            </w:r>
            <w:r w:rsidR="00845AFC" w:rsidRPr="00F61EF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Y</w:t>
            </w:r>
            <w:r w:rsidR="00845AFC" w:rsidRPr="00F61EFA">
              <w:rPr>
                <w:rFonts w:ascii="Times New Roman" w:hAnsi="Times New Roman"/>
                <w:i/>
                <w:sz w:val="28"/>
                <w:szCs w:val="28"/>
              </w:rPr>
              <w:t>*</w:t>
            </w:r>
            <w:r w:rsidR="00845AFC" w:rsidRPr="00F61EF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="00845AFC" w:rsidRPr="00F61EFA">
              <w:rPr>
                <w:rFonts w:ascii="Times New Roman" w:hAnsi="Times New Roman"/>
                <w:i/>
                <w:sz w:val="28"/>
                <w:szCs w:val="28"/>
              </w:rPr>
              <w:t>*10</w:t>
            </w:r>
            <w:r w:rsidR="00845AFC" w:rsidRPr="00F61EFA">
              <w:rPr>
                <w:rFonts w:ascii="Times New Roman" w:hAnsi="Times New Roman"/>
                <w:i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4786" w:type="dxa"/>
          </w:tcPr>
          <w:p w:rsidR="00EA7EF1" w:rsidRDefault="00EA7EF1" w:rsidP="00343A3B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343A3B">
              <w:rPr>
                <w:rFonts w:ascii="Times New Roman" w:hAnsi="Times New Roman"/>
                <w:sz w:val="24"/>
                <w:szCs w:val="24"/>
              </w:rPr>
              <w:t>3а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C2567F" w:rsidRDefault="00CA09A4" w:rsidP="00D86218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  <w:lang w:val="en-US"/>
        </w:rPr>
        <w:t>Y</w:t>
      </w:r>
      <w:r w:rsidRPr="00CA09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–слой стока, </w:t>
      </w:r>
      <w:proofErr w:type="gramStart"/>
      <w:r>
        <w:rPr>
          <w:rFonts w:ascii="Times New Roman" w:hAnsi="Times New Roman"/>
          <w:sz w:val="24"/>
          <w:szCs w:val="24"/>
        </w:rPr>
        <w:t>мм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</w:p>
    <w:p w:rsidR="00C2567F" w:rsidRDefault="00CA09A4" w:rsidP="00D86218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W</w:t>
      </w:r>
      <w:r w:rsidRPr="00CA09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объем</w:t>
      </w:r>
      <w:proofErr w:type="gramEnd"/>
      <w:r>
        <w:rPr>
          <w:rFonts w:ascii="Times New Roman" w:hAnsi="Times New Roman"/>
          <w:sz w:val="24"/>
          <w:szCs w:val="24"/>
        </w:rPr>
        <w:t xml:space="preserve"> стока</w:t>
      </w:r>
      <w:r w:rsidR="00112492">
        <w:rPr>
          <w:rFonts w:ascii="Times New Roman" w:hAnsi="Times New Roman"/>
          <w:sz w:val="24"/>
          <w:szCs w:val="24"/>
        </w:rPr>
        <w:t xml:space="preserve"> за соответствующий период</w:t>
      </w:r>
      <w:r>
        <w:rPr>
          <w:rFonts w:ascii="Times New Roman" w:hAnsi="Times New Roman"/>
          <w:sz w:val="24"/>
          <w:szCs w:val="24"/>
        </w:rPr>
        <w:t>,</w:t>
      </w:r>
      <w:r w:rsidR="007F0C88">
        <w:rPr>
          <w:rFonts w:ascii="Times New Roman" w:hAnsi="Times New Roman"/>
          <w:sz w:val="24"/>
          <w:szCs w:val="24"/>
        </w:rPr>
        <w:t xml:space="preserve"> дм</w:t>
      </w:r>
      <w:r w:rsidR="007F0C88" w:rsidRPr="007F0C88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D86218" w:rsidRPr="00513DBF" w:rsidRDefault="00CA09A4" w:rsidP="00D86218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>F</w:t>
      </w:r>
      <w:r w:rsidRPr="00CA09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hAnsi="Times New Roman"/>
          <w:sz w:val="24"/>
          <w:szCs w:val="24"/>
        </w:rPr>
        <w:t>площадь</w:t>
      </w:r>
      <w:proofErr w:type="gramEnd"/>
      <w:r>
        <w:rPr>
          <w:rFonts w:ascii="Times New Roman" w:hAnsi="Times New Roman"/>
          <w:sz w:val="24"/>
          <w:szCs w:val="24"/>
        </w:rPr>
        <w:t xml:space="preserve"> водосбора, км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C2567F">
        <w:rPr>
          <w:rFonts w:ascii="Times New Roman" w:hAnsi="Times New Roman"/>
          <w:sz w:val="24"/>
          <w:szCs w:val="24"/>
        </w:rPr>
        <w:t>.</w:t>
      </w:r>
    </w:p>
    <w:p w:rsidR="001372A2" w:rsidRDefault="00841F35" w:rsidP="00FD0CC6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4685">
        <w:rPr>
          <w:rFonts w:ascii="Times New Roman" w:hAnsi="Times New Roman"/>
          <w:sz w:val="24"/>
          <w:szCs w:val="24"/>
        </w:rPr>
        <w:t>Слой подземного стока</w:t>
      </w:r>
      <w:r w:rsidR="00845AFC" w:rsidRPr="00845AFC">
        <w:rPr>
          <w:rFonts w:ascii="Times New Roman" w:hAnsi="Times New Roman"/>
          <w:b/>
          <w:sz w:val="24"/>
          <w:szCs w:val="24"/>
        </w:rPr>
        <w:t xml:space="preserve"> </w:t>
      </w:r>
      <w:r w:rsidR="00845AFC" w:rsidRPr="004A2B06">
        <w:rPr>
          <w:rFonts w:ascii="Times New Roman" w:hAnsi="Times New Roman"/>
          <w:b/>
          <w:i/>
          <w:sz w:val="28"/>
          <w:szCs w:val="28"/>
          <w:lang w:val="en-US"/>
        </w:rPr>
        <w:t>Y</w:t>
      </w:r>
      <w:r w:rsidR="00845AFC" w:rsidRPr="004A2B06">
        <w:rPr>
          <w:rFonts w:ascii="Times New Roman" w:hAnsi="Times New Roman"/>
          <w:b/>
          <w:i/>
          <w:sz w:val="32"/>
          <w:szCs w:val="28"/>
          <w:vertAlign w:val="subscript"/>
        </w:rPr>
        <w:t>п</w:t>
      </w:r>
      <w:r w:rsidR="004A2B06">
        <w:rPr>
          <w:rFonts w:ascii="Times New Roman" w:hAnsi="Times New Roman"/>
          <w:b/>
          <w:i/>
          <w:sz w:val="32"/>
          <w:szCs w:val="28"/>
          <w:vertAlign w:val="subscript"/>
          <w:lang w:val="en-US"/>
        </w:rPr>
        <w:t>i</w:t>
      </w:r>
      <w:r w:rsidR="00845AFC" w:rsidRPr="004A2B06">
        <w:rPr>
          <w:rFonts w:ascii="Times New Roman" w:hAnsi="Times New Roman"/>
          <w:b/>
          <w:i/>
          <w:sz w:val="32"/>
          <w:szCs w:val="28"/>
          <w:vertAlign w:val="subscript"/>
        </w:rPr>
        <w:t xml:space="preserve"> </w:t>
      </w:r>
      <w:r w:rsidR="00845AFC" w:rsidRPr="00EE4685">
        <w:rPr>
          <w:rFonts w:ascii="Times New Roman" w:hAnsi="Times New Roman"/>
          <w:sz w:val="24"/>
          <w:szCs w:val="24"/>
        </w:rPr>
        <w:t>предполагается  одинаковым на всех угодьях</w:t>
      </w:r>
      <w:r w:rsidR="00112492" w:rsidRPr="00EE4685">
        <w:rPr>
          <w:rFonts w:ascii="Times New Roman" w:hAnsi="Times New Roman"/>
          <w:sz w:val="24"/>
          <w:szCs w:val="24"/>
        </w:rPr>
        <w:t xml:space="preserve"> </w:t>
      </w:r>
      <w:r w:rsidR="00112492" w:rsidRPr="00EE4685">
        <w:rPr>
          <w:rFonts w:ascii="Times New Roman" w:hAnsi="Times New Roman"/>
          <w:sz w:val="24"/>
          <w:szCs w:val="24"/>
          <w:lang w:val="en-US"/>
        </w:rPr>
        <w:t>i</w:t>
      </w:r>
      <w:r w:rsidR="004A2B06" w:rsidRPr="00EE4685">
        <w:rPr>
          <w:rFonts w:ascii="Times New Roman" w:hAnsi="Times New Roman"/>
          <w:sz w:val="24"/>
          <w:szCs w:val="24"/>
        </w:rPr>
        <w:t xml:space="preserve"> и равным </w:t>
      </w:r>
      <w:proofErr w:type="gramStart"/>
      <w:r w:rsidR="004A2B06" w:rsidRPr="004A2B06">
        <w:rPr>
          <w:rFonts w:ascii="Times New Roman" w:hAnsi="Times New Roman"/>
          <w:b/>
          <w:i/>
          <w:sz w:val="28"/>
          <w:szCs w:val="28"/>
          <w:lang w:val="en-US"/>
        </w:rPr>
        <w:t>Y</w:t>
      </w:r>
      <w:proofErr w:type="gramEnd"/>
      <w:r w:rsidR="004A2B06" w:rsidRPr="004A2B06">
        <w:rPr>
          <w:rFonts w:ascii="Times New Roman" w:hAnsi="Times New Roman"/>
          <w:b/>
          <w:i/>
          <w:sz w:val="32"/>
          <w:szCs w:val="28"/>
          <w:vertAlign w:val="subscript"/>
        </w:rPr>
        <w:t>п</w:t>
      </w:r>
      <w:r w:rsidR="004A2B06">
        <w:rPr>
          <w:rFonts w:ascii="Times New Roman" w:hAnsi="Times New Roman"/>
          <w:b/>
          <w:i/>
          <w:sz w:val="32"/>
          <w:szCs w:val="28"/>
          <w:vertAlign w:val="subscript"/>
        </w:rPr>
        <w:t>.</w:t>
      </w:r>
      <w:r w:rsidR="00845AFC" w:rsidRPr="00845AFC">
        <w:rPr>
          <w:rFonts w:ascii="Times New Roman" w:hAnsi="Times New Roman"/>
          <w:b/>
          <w:sz w:val="24"/>
          <w:szCs w:val="24"/>
        </w:rPr>
        <w:t xml:space="preserve">. </w:t>
      </w:r>
    </w:p>
    <w:p w:rsidR="005C393C" w:rsidRDefault="00845AFC">
      <w:pPr>
        <w:pStyle w:val="ad"/>
        <w:numPr>
          <w:ilvl w:val="0"/>
          <w:numId w:val="10"/>
        </w:numPr>
        <w:autoSpaceDE w:val="0"/>
        <w:autoSpaceDN w:val="0"/>
        <w:spacing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Определение склонового стока с различных видов подстилающей поверхности.</w:t>
      </w:r>
    </w:p>
    <w:p w:rsidR="003C7B3F" w:rsidRDefault="003C7B3F" w:rsidP="009E4A1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каждого вида подстилающей поверхности </w:t>
      </w:r>
      <w:r w:rsidR="005C5C61">
        <w:rPr>
          <w:rFonts w:ascii="Times New Roman" w:hAnsi="Times New Roman"/>
          <w:sz w:val="24"/>
          <w:szCs w:val="24"/>
          <w:lang w:val="en-US"/>
        </w:rPr>
        <w:t>i</w:t>
      </w:r>
      <w:r w:rsidR="005C5C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склонов частного водосбора слой </w:t>
      </w:r>
      <w:r w:rsidR="009E4A1E">
        <w:rPr>
          <w:rFonts w:ascii="Times New Roman" w:hAnsi="Times New Roman"/>
          <w:sz w:val="24"/>
          <w:szCs w:val="24"/>
        </w:rPr>
        <w:t xml:space="preserve">поверхностного весеннего склонового стока </w:t>
      </w:r>
      <w:r w:rsidR="00C2567F">
        <w:rPr>
          <w:rFonts w:ascii="Times New Roman" w:hAnsi="Times New Roman"/>
          <w:sz w:val="24"/>
          <w:szCs w:val="24"/>
        </w:rPr>
        <w:t>(</w:t>
      </w:r>
      <w:r w:rsidRPr="00C2567F">
        <w:rPr>
          <w:rFonts w:ascii="Times New Roman" w:hAnsi="Times New Roman"/>
          <w:sz w:val="24"/>
          <w:szCs w:val="24"/>
        </w:rPr>
        <w:t>ПВСС</w:t>
      </w:r>
      <w:r w:rsidR="00C2567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рассчитывается по следующим зависимостям [</w:t>
      </w:r>
      <w:r w:rsidR="005C5C61">
        <w:rPr>
          <w:rFonts w:ascii="Times New Roman" w:hAnsi="Times New Roman"/>
          <w:sz w:val="24"/>
          <w:szCs w:val="24"/>
        </w:rPr>
        <w:t>10</w:t>
      </w:r>
      <w:r w:rsidR="005C5C61" w:rsidRPr="005C5C61">
        <w:rPr>
          <w:rFonts w:ascii="Times New Roman" w:hAnsi="Times New Roman"/>
          <w:sz w:val="24"/>
          <w:szCs w:val="24"/>
        </w:rPr>
        <w:t>, 11</w:t>
      </w:r>
      <w:r>
        <w:rPr>
          <w:rFonts w:ascii="Times New Roman" w:hAnsi="Times New Roman"/>
          <w:sz w:val="24"/>
          <w:szCs w:val="24"/>
        </w:rPr>
        <w:t>]</w:t>
      </w:r>
      <w:r w:rsidR="00A75F39">
        <w:rPr>
          <w:rFonts w:ascii="Times New Roman" w:hAnsi="Times New Roman"/>
          <w:sz w:val="24"/>
          <w:szCs w:val="24"/>
        </w:rPr>
        <w:t>,</w:t>
      </w:r>
      <w:r w:rsidR="00C21826">
        <w:rPr>
          <w:rFonts w:ascii="Times New Roman" w:hAnsi="Times New Roman"/>
          <w:sz w:val="24"/>
          <w:szCs w:val="24"/>
        </w:rPr>
        <w:t xml:space="preserve"> в </w:t>
      </w:r>
      <w:proofErr w:type="gramStart"/>
      <w:r w:rsidR="00C21826">
        <w:rPr>
          <w:rFonts w:ascii="Times New Roman" w:hAnsi="Times New Roman"/>
          <w:sz w:val="24"/>
          <w:szCs w:val="24"/>
        </w:rPr>
        <w:t>мм</w:t>
      </w:r>
      <w:proofErr w:type="gramEnd"/>
      <w:r w:rsidR="00C21826">
        <w:rPr>
          <w:rFonts w:ascii="Times New Roman" w:hAnsi="Times New Roman"/>
          <w:sz w:val="24"/>
          <w:szCs w:val="24"/>
        </w:rPr>
        <w:t xml:space="preserve"> слоя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1372A2" w:rsidRPr="003C7B3F" w:rsidRDefault="001372A2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3C7B3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Склоновый сток с полевых участков:</w:t>
      </w:r>
    </w:p>
    <w:p w:rsidR="001372A2" w:rsidRPr="003C7B3F" w:rsidRDefault="003C7B3F" w:rsidP="001372A2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 xml:space="preserve">а) </w:t>
      </w:r>
      <w:r w:rsidR="001372A2" w:rsidRPr="003C7B3F">
        <w:rPr>
          <w:rFonts w:ascii="Times New Roman" w:hAnsi="Times New Roman"/>
          <w:i/>
          <w:sz w:val="24"/>
          <w:szCs w:val="24"/>
        </w:rPr>
        <w:t xml:space="preserve">Для зяби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07"/>
        <w:gridCol w:w="4764"/>
      </w:tblGrid>
      <w:tr w:rsidR="001372A2" w:rsidRPr="001D2977" w:rsidTr="00672C6E">
        <w:tc>
          <w:tcPr>
            <w:tcW w:w="5210" w:type="dxa"/>
          </w:tcPr>
          <w:p w:rsidR="001372A2" w:rsidRPr="00582C25" w:rsidRDefault="00845AFC" w:rsidP="00672C6E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всз</w:t>
            </w:r>
            <w:proofErr w:type="spellEnd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0.07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x 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рв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1.47</w:t>
            </w:r>
          </w:p>
        </w:tc>
        <w:tc>
          <w:tcPr>
            <w:tcW w:w="5211" w:type="dxa"/>
          </w:tcPr>
          <w:p w:rsidR="001372A2" w:rsidRPr="001D2977" w:rsidRDefault="001372A2" w:rsidP="00343A3B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val="en-US" w:eastAsia="ru-RU"/>
              </w:rPr>
            </w:pPr>
            <w:r w:rsidRPr="001D297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</w:t>
            </w:r>
            <w:r w:rsidR="00343A3B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4</w:t>
            </w:r>
            <w:r w:rsidRPr="001D297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</w:tbl>
    <w:p w:rsidR="001372A2" w:rsidRPr="003C7B3F" w:rsidRDefault="003C7B3F" w:rsidP="001372A2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б) </w:t>
      </w:r>
      <w:r w:rsidR="001372A2" w:rsidRPr="003C7B3F">
        <w:rPr>
          <w:rFonts w:ascii="Times New Roman" w:hAnsi="Times New Roman"/>
          <w:i/>
          <w:sz w:val="24"/>
          <w:szCs w:val="24"/>
        </w:rPr>
        <w:t xml:space="preserve">Для угодий с </w:t>
      </w:r>
      <w:r w:rsidR="004A6DF5" w:rsidRPr="00C2567F">
        <w:rPr>
          <w:rFonts w:ascii="Times New Roman" w:hAnsi="Times New Roman"/>
          <w:i/>
          <w:sz w:val="24"/>
          <w:szCs w:val="24"/>
        </w:rPr>
        <w:t>нераспаханной с осени</w:t>
      </w:r>
      <w:r w:rsidR="001372A2" w:rsidRPr="003C7B3F">
        <w:rPr>
          <w:rFonts w:ascii="Times New Roman" w:hAnsi="Times New Roman"/>
          <w:i/>
          <w:sz w:val="24"/>
          <w:szCs w:val="24"/>
        </w:rPr>
        <w:t xml:space="preserve"> почвой: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03"/>
        <w:gridCol w:w="4768"/>
      </w:tblGrid>
      <w:tr w:rsidR="001372A2" w:rsidRPr="00906E4F" w:rsidTr="00672C6E">
        <w:tc>
          <w:tcPr>
            <w:tcW w:w="5210" w:type="dxa"/>
          </w:tcPr>
          <w:p w:rsidR="001372A2" w:rsidRPr="00582C25" w:rsidRDefault="00845AFC" w:rsidP="00672C6E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уп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.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7.23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x 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рв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0.53</w:t>
            </w:r>
          </w:p>
        </w:tc>
        <w:tc>
          <w:tcPr>
            <w:tcW w:w="5211" w:type="dxa"/>
          </w:tcPr>
          <w:p w:rsidR="001372A2" w:rsidRPr="00906E4F" w:rsidRDefault="001372A2" w:rsidP="00343A3B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906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343A3B" w:rsidRPr="00906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906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1372A2" w:rsidRPr="003C7B3F" w:rsidRDefault="001372A2" w:rsidP="001372A2">
      <w:pPr>
        <w:tabs>
          <w:tab w:val="left" w:pos="2740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3C7B3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Склоновый сток с </w:t>
      </w:r>
      <w:r w:rsidR="007F0C88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235F9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лес</w:t>
      </w:r>
      <w:r w:rsidR="00EE468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3C7B3F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07"/>
        <w:gridCol w:w="4764"/>
      </w:tblGrid>
      <w:tr w:rsidR="001372A2" w:rsidRPr="00906E4F" w:rsidTr="00672C6E">
        <w:tc>
          <w:tcPr>
            <w:tcW w:w="5210" w:type="dxa"/>
          </w:tcPr>
          <w:p w:rsidR="001372A2" w:rsidRPr="00582C25" w:rsidRDefault="00845AFC" w:rsidP="00672C6E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всл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.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10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-4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 9.0  </w:t>
            </w:r>
            <w:proofErr w:type="gramStart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gram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рв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2.22</w:t>
            </w:r>
          </w:p>
        </w:tc>
        <w:tc>
          <w:tcPr>
            <w:tcW w:w="5211" w:type="dxa"/>
          </w:tcPr>
          <w:p w:rsidR="001372A2" w:rsidRPr="00906E4F" w:rsidRDefault="001372A2" w:rsidP="00343A3B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906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343A3B" w:rsidRPr="00906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906E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C2567F" w:rsidRDefault="001372A2" w:rsidP="001372A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C1F09">
        <w:rPr>
          <w:rFonts w:ascii="Times New Roman" w:hAnsi="Times New Roman"/>
          <w:sz w:val="24"/>
          <w:szCs w:val="24"/>
        </w:rPr>
        <w:t xml:space="preserve">где </w:t>
      </w:r>
      <w:proofErr w:type="gramStart"/>
      <w:r w:rsidR="00845AFC" w:rsidRPr="004A2B06">
        <w:rPr>
          <w:rFonts w:ascii="Times New Roman" w:hAnsi="Times New Roman"/>
          <w:i/>
          <w:sz w:val="28"/>
          <w:szCs w:val="28"/>
          <w:lang w:val="en-US"/>
        </w:rPr>
        <w:t>Y</w:t>
      </w:r>
      <w:proofErr w:type="spellStart"/>
      <w:proofErr w:type="gramEnd"/>
      <w:r w:rsidR="00845AFC" w:rsidRPr="004A2B06">
        <w:rPr>
          <w:rFonts w:ascii="Times New Roman" w:hAnsi="Times New Roman"/>
          <w:i/>
          <w:sz w:val="32"/>
          <w:szCs w:val="28"/>
          <w:vertAlign w:val="subscript"/>
        </w:rPr>
        <w:t>всз</w:t>
      </w:r>
      <w:proofErr w:type="spellEnd"/>
      <w:r w:rsidR="00845AFC" w:rsidRPr="004A2B06">
        <w:rPr>
          <w:rFonts w:ascii="Times New Roman" w:hAnsi="Times New Roman"/>
          <w:i/>
          <w:sz w:val="28"/>
          <w:szCs w:val="28"/>
        </w:rPr>
        <w:t xml:space="preserve"> , </w:t>
      </w:r>
      <w:r w:rsidR="00845AFC" w:rsidRPr="004A2B06">
        <w:rPr>
          <w:rFonts w:ascii="Times New Roman" w:hAnsi="Times New Roman"/>
          <w:i/>
          <w:sz w:val="28"/>
          <w:szCs w:val="28"/>
          <w:lang w:val="en-US"/>
        </w:rPr>
        <w:t>Y</w:t>
      </w:r>
      <w:proofErr w:type="spellStart"/>
      <w:r w:rsidR="00845AFC" w:rsidRPr="004A2B06">
        <w:rPr>
          <w:rFonts w:ascii="Times New Roman" w:hAnsi="Times New Roman"/>
          <w:i/>
          <w:sz w:val="32"/>
          <w:szCs w:val="28"/>
          <w:vertAlign w:val="subscript"/>
        </w:rPr>
        <w:t>вс</w:t>
      </w:r>
      <w:proofErr w:type="spellEnd"/>
      <w:r w:rsidR="00845AFC" w:rsidRPr="004A2B06">
        <w:rPr>
          <w:rFonts w:ascii="Times New Roman" w:hAnsi="Times New Roman"/>
          <w:i/>
          <w:sz w:val="32"/>
          <w:szCs w:val="28"/>
          <w:vertAlign w:val="subscript"/>
        </w:rPr>
        <w:t xml:space="preserve"> </w:t>
      </w:r>
      <w:proofErr w:type="spellStart"/>
      <w:r w:rsidR="00845AFC" w:rsidRPr="004A2B06">
        <w:rPr>
          <w:rFonts w:ascii="Times New Roman" w:hAnsi="Times New Roman"/>
          <w:i/>
          <w:sz w:val="32"/>
          <w:szCs w:val="28"/>
          <w:vertAlign w:val="subscript"/>
        </w:rPr>
        <w:t>уп</w:t>
      </w:r>
      <w:proofErr w:type="spellEnd"/>
      <w:r w:rsidR="00845AFC" w:rsidRPr="004A2B06">
        <w:rPr>
          <w:rFonts w:ascii="Times New Roman" w:hAnsi="Times New Roman"/>
          <w:i/>
          <w:sz w:val="32"/>
          <w:szCs w:val="28"/>
          <w:vertAlign w:val="subscript"/>
        </w:rPr>
        <w:t xml:space="preserve">., </w:t>
      </w:r>
      <w:r w:rsidR="00845AFC" w:rsidRPr="004A2B06">
        <w:rPr>
          <w:rFonts w:ascii="Times New Roman" w:hAnsi="Times New Roman"/>
          <w:i/>
          <w:sz w:val="28"/>
          <w:szCs w:val="28"/>
          <w:lang w:val="en-US"/>
        </w:rPr>
        <w:t>Y</w:t>
      </w:r>
      <w:proofErr w:type="spellStart"/>
      <w:r w:rsidR="00845AFC" w:rsidRPr="004A2B06">
        <w:rPr>
          <w:rFonts w:ascii="Times New Roman" w:hAnsi="Times New Roman"/>
          <w:i/>
          <w:sz w:val="32"/>
          <w:szCs w:val="28"/>
          <w:vertAlign w:val="subscript"/>
        </w:rPr>
        <w:t>всл</w:t>
      </w:r>
      <w:proofErr w:type="spellEnd"/>
      <w:r w:rsidRPr="00F61EFA">
        <w:rPr>
          <w:rFonts w:ascii="Times New Roman" w:hAnsi="Times New Roman"/>
          <w:sz w:val="32"/>
          <w:szCs w:val="24"/>
          <w:vertAlign w:val="subscript"/>
        </w:rPr>
        <w:t>.</w:t>
      </w:r>
      <w:r w:rsidRPr="000C1F09">
        <w:rPr>
          <w:rFonts w:ascii="Times New Roman" w:hAnsi="Times New Roman"/>
          <w:sz w:val="24"/>
          <w:szCs w:val="24"/>
        </w:rPr>
        <w:t xml:space="preserve"> – слой ПВСС на полях с зяблевой пашней, уплотненной почвой, в</w:t>
      </w:r>
      <w:r w:rsidR="007F0C88">
        <w:rPr>
          <w:rFonts w:ascii="Times New Roman" w:hAnsi="Times New Roman"/>
          <w:sz w:val="24"/>
          <w:szCs w:val="24"/>
        </w:rPr>
        <w:t xml:space="preserve"> </w:t>
      </w:r>
      <w:r w:rsidR="00235F90">
        <w:rPr>
          <w:rFonts w:ascii="Times New Roman" w:hAnsi="Times New Roman"/>
          <w:sz w:val="24"/>
          <w:szCs w:val="24"/>
        </w:rPr>
        <w:t>лес</w:t>
      </w:r>
      <w:r w:rsidRPr="000C1F09">
        <w:rPr>
          <w:rFonts w:ascii="Times New Roman" w:hAnsi="Times New Roman"/>
          <w:sz w:val="24"/>
          <w:szCs w:val="24"/>
        </w:rPr>
        <w:t xml:space="preserve">у, соответственно; </w:t>
      </w:r>
    </w:p>
    <w:p w:rsidR="001372A2" w:rsidRPr="000C1F09" w:rsidRDefault="00845AFC" w:rsidP="001372A2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4A2B06">
        <w:rPr>
          <w:rFonts w:ascii="Times New Roman" w:hAnsi="Times New Roman"/>
          <w:i/>
          <w:sz w:val="28"/>
          <w:szCs w:val="28"/>
          <w:lang w:val="en-US"/>
        </w:rPr>
        <w:t>Y</w:t>
      </w:r>
      <w:proofErr w:type="spellStart"/>
      <w:r w:rsidRPr="004A2B06">
        <w:rPr>
          <w:rFonts w:ascii="Times New Roman" w:hAnsi="Times New Roman"/>
          <w:i/>
          <w:sz w:val="32"/>
          <w:szCs w:val="28"/>
          <w:vertAlign w:val="subscript"/>
        </w:rPr>
        <w:t>рв</w:t>
      </w:r>
      <w:proofErr w:type="spellEnd"/>
      <w:r w:rsidRPr="00845AFC">
        <w:rPr>
          <w:rFonts w:ascii="Times New Roman" w:hAnsi="Times New Roman"/>
          <w:sz w:val="28"/>
          <w:szCs w:val="28"/>
        </w:rPr>
        <w:t xml:space="preserve"> </w:t>
      </w:r>
      <w:r w:rsidR="001372A2" w:rsidRPr="000C1F09">
        <w:rPr>
          <w:rFonts w:ascii="Times New Roman" w:hAnsi="Times New Roman"/>
          <w:sz w:val="24"/>
          <w:szCs w:val="24"/>
        </w:rPr>
        <w:t>– слой речного стока за период половодья.</w:t>
      </w:r>
      <w:proofErr w:type="gramEnd"/>
      <w:r w:rsidR="001372A2" w:rsidRPr="000C1F09">
        <w:rPr>
          <w:rFonts w:ascii="Times New Roman" w:hAnsi="Times New Roman"/>
          <w:sz w:val="24"/>
          <w:szCs w:val="24"/>
        </w:rPr>
        <w:t xml:space="preserve"> </w:t>
      </w:r>
    </w:p>
    <w:p w:rsidR="001372A2" w:rsidRPr="003C7B3F" w:rsidRDefault="001372A2" w:rsidP="001372A2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3C7B3F">
        <w:rPr>
          <w:rFonts w:ascii="Times New Roman" w:hAnsi="Times New Roman"/>
          <w:b/>
          <w:i/>
          <w:sz w:val="24"/>
          <w:szCs w:val="24"/>
        </w:rPr>
        <w:t>Склоновый сток с урбанизированных территорий</w:t>
      </w:r>
    </w:p>
    <w:p w:rsidR="004C7751" w:rsidRPr="00B87642" w:rsidRDefault="001372A2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4A1E">
        <w:rPr>
          <w:rFonts w:ascii="Times New Roman" w:hAnsi="Times New Roman"/>
          <w:i/>
          <w:sz w:val="24"/>
          <w:szCs w:val="24"/>
        </w:rPr>
        <w:t>Для территорий сельских населенных пунктов</w:t>
      </w:r>
      <w:r w:rsidRPr="000C1F09">
        <w:rPr>
          <w:rFonts w:ascii="Times New Roman" w:hAnsi="Times New Roman"/>
          <w:sz w:val="24"/>
          <w:szCs w:val="24"/>
        </w:rPr>
        <w:t xml:space="preserve"> (малые населенные пункты, дачные и коттеджные поселки)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ПВСС </w:t>
      </w:r>
      <w:r w:rsidR="00845AFC" w:rsidRPr="00CA7274">
        <w:rPr>
          <w:rFonts w:ascii="Times New Roman" w:eastAsia="Times New Roman" w:hAnsi="Times New Roman"/>
          <w:i/>
          <w:sz w:val="28"/>
          <w:szCs w:val="28"/>
          <w:lang w:val="en-US"/>
        </w:rPr>
        <w:t>Y</w:t>
      </w:r>
      <w:r w:rsidR="00845AFC"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 xml:space="preserve">нас </w:t>
      </w:r>
      <w:proofErr w:type="gramStart"/>
      <w:r w:rsidR="00845AFC"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>п</w:t>
      </w:r>
      <w:proofErr w:type="gramEnd"/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Pr="000C1F09">
        <w:rPr>
          <w:rFonts w:ascii="Times New Roman" w:hAnsi="Times New Roman"/>
          <w:sz w:val="24"/>
          <w:szCs w:val="24"/>
        </w:rPr>
        <w:t xml:space="preserve">рассчитывается </w:t>
      </w:r>
      <w:r w:rsidR="008D7FBA">
        <w:rPr>
          <w:rFonts w:ascii="Times New Roman" w:hAnsi="Times New Roman"/>
          <w:sz w:val="24"/>
          <w:szCs w:val="24"/>
        </w:rPr>
        <w:t xml:space="preserve">по </w:t>
      </w:r>
      <w:r w:rsidR="00C2567F">
        <w:rPr>
          <w:rFonts w:ascii="Times New Roman" w:hAnsi="Times New Roman"/>
          <w:sz w:val="24"/>
          <w:szCs w:val="24"/>
        </w:rPr>
        <w:t>о</w:t>
      </w:r>
      <w:r w:rsidR="008D7FBA">
        <w:rPr>
          <w:rFonts w:ascii="Times New Roman" w:hAnsi="Times New Roman"/>
          <w:sz w:val="24"/>
          <w:szCs w:val="24"/>
        </w:rPr>
        <w:t xml:space="preserve">средненному стоку с сельскохозяйственных земель </w:t>
      </w:r>
      <w:proofErr w:type="spellStart"/>
      <w:r w:rsidR="00845AFC"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Y</w:t>
      </w:r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val="en-US" w:eastAsia="ru-RU"/>
        </w:rPr>
        <w:t>c</w:t>
      </w:r>
      <w:proofErr w:type="spellEnd"/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х</w:t>
      </w:r>
      <w:r w:rsidR="00845AFC" w:rsidRPr="00845AFC">
        <w:rPr>
          <w:rFonts w:ascii="Times New Roman" w:hAnsi="Times New Roman"/>
          <w:sz w:val="28"/>
          <w:szCs w:val="28"/>
        </w:rPr>
        <w:t xml:space="preserve"> </w:t>
      </w:r>
      <w:r w:rsidR="008D7FBA">
        <w:rPr>
          <w:rFonts w:ascii="Times New Roman" w:hAnsi="Times New Roman"/>
          <w:sz w:val="24"/>
          <w:szCs w:val="24"/>
        </w:rPr>
        <w:t xml:space="preserve">(рассчитывается по формуле </w:t>
      </w:r>
      <w:r w:rsidR="00343A3B">
        <w:rPr>
          <w:rFonts w:ascii="Times New Roman" w:hAnsi="Times New Roman"/>
          <w:sz w:val="24"/>
          <w:szCs w:val="24"/>
        </w:rPr>
        <w:t>7</w:t>
      </w:r>
      <w:r w:rsidR="007406DC">
        <w:rPr>
          <w:rFonts w:ascii="Times New Roman" w:hAnsi="Times New Roman"/>
          <w:sz w:val="24"/>
          <w:szCs w:val="24"/>
        </w:rPr>
        <w:t>а</w:t>
      </w:r>
      <w:r w:rsidR="008D7FBA">
        <w:rPr>
          <w:rFonts w:ascii="Times New Roman" w:hAnsi="Times New Roman"/>
          <w:sz w:val="24"/>
          <w:szCs w:val="24"/>
        </w:rPr>
        <w:t xml:space="preserve">) </w:t>
      </w:r>
      <w:r w:rsidRPr="000C1F09">
        <w:rPr>
          <w:rFonts w:ascii="Times New Roman" w:hAnsi="Times New Roman"/>
          <w:sz w:val="24"/>
          <w:szCs w:val="24"/>
        </w:rPr>
        <w:t>с использованием соотношения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между коэффициентами стока с урбанизированных (</w:t>
      </w:r>
      <w:proofErr w:type="spellStart"/>
      <w:r w:rsidR="00845AFC" w:rsidRPr="00CA7274">
        <w:rPr>
          <w:rFonts w:ascii="Times New Roman" w:eastAsia="Times New Roman" w:hAnsi="Times New Roman"/>
          <w:i/>
          <w:sz w:val="28"/>
          <w:szCs w:val="28"/>
        </w:rPr>
        <w:t>η</w:t>
      </w:r>
      <w:r w:rsidR="00845AFC"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>нас.п</w:t>
      </w:r>
      <w:proofErr w:type="spellEnd"/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>.</w:t>
      </w:r>
      <w:r w:rsidR="004C7751">
        <w:rPr>
          <w:rFonts w:ascii="Times New Roman" w:eastAsia="Times New Roman" w:hAnsi="Times New Roman"/>
          <w:sz w:val="24"/>
          <w:szCs w:val="24"/>
        </w:rPr>
        <w:t>=0.</w:t>
      </w:r>
      <w:r w:rsidRPr="000C1F09">
        <w:rPr>
          <w:rFonts w:ascii="Times New Roman" w:eastAsia="Times New Roman" w:hAnsi="Times New Roman"/>
          <w:sz w:val="24"/>
          <w:szCs w:val="24"/>
        </w:rPr>
        <w:t>75) и сельскохозяйственных (</w:t>
      </w:r>
      <w:r w:rsidR="00845AFC" w:rsidRPr="004C7751">
        <w:rPr>
          <w:rFonts w:ascii="Times New Roman" w:eastAsia="Times New Roman" w:hAnsi="Times New Roman"/>
          <w:i/>
          <w:sz w:val="28"/>
          <w:szCs w:val="28"/>
        </w:rPr>
        <w:t>η</w:t>
      </w:r>
      <w:r w:rsidR="00845AFC" w:rsidRPr="004C7751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c</w:t>
      </w:r>
      <w:r w:rsidR="00845AFC" w:rsidRPr="004C7751">
        <w:rPr>
          <w:rFonts w:ascii="Times New Roman" w:eastAsia="Times New Roman" w:hAnsi="Times New Roman"/>
          <w:i/>
          <w:sz w:val="32"/>
          <w:szCs w:val="28"/>
          <w:vertAlign w:val="subscript"/>
        </w:rPr>
        <w:t>х</w:t>
      </w:r>
      <w:r w:rsidR="004C7751">
        <w:rPr>
          <w:rFonts w:ascii="Times New Roman" w:eastAsia="Times New Roman" w:hAnsi="Times New Roman"/>
          <w:sz w:val="24"/>
          <w:szCs w:val="24"/>
        </w:rPr>
        <w:t>=0.</w:t>
      </w:r>
      <w:r w:rsidRPr="000C1F09">
        <w:rPr>
          <w:rFonts w:ascii="Times New Roman" w:eastAsia="Times New Roman" w:hAnsi="Times New Roman"/>
          <w:sz w:val="24"/>
          <w:szCs w:val="24"/>
        </w:rPr>
        <w:t>58) территорий</w:t>
      </w:r>
      <w:r w:rsidR="004C7751">
        <w:rPr>
          <w:rFonts w:ascii="Times New Roman" w:eastAsia="Times New Roman" w:hAnsi="Times New Roman"/>
          <w:sz w:val="24"/>
          <w:szCs w:val="24"/>
        </w:rPr>
        <w:t xml:space="preserve"> </w:t>
      </w:r>
      <w:r w:rsidR="004C7751" w:rsidRPr="004C7751">
        <w:rPr>
          <w:rFonts w:ascii="Times New Roman" w:eastAsia="Times New Roman" w:hAnsi="Times New Roman"/>
          <w:i/>
          <w:sz w:val="24"/>
          <w:szCs w:val="24"/>
          <w:lang w:val="en-US"/>
        </w:rPr>
        <w:t>d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1372A2" w:rsidRPr="00343A3B" w:rsidRDefault="00845AFC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i/>
          <w:sz w:val="28"/>
          <w:szCs w:val="28"/>
        </w:rPr>
        <w:t>d</w:t>
      </w:r>
      <w:r w:rsidRPr="00845AFC">
        <w:rPr>
          <w:rFonts w:ascii="Times New Roman" w:eastAsia="Times New Roman" w:hAnsi="Times New Roman"/>
          <w:sz w:val="28"/>
          <w:szCs w:val="28"/>
        </w:rPr>
        <w:t xml:space="preserve">= </w:t>
      </w:r>
      <w:r w:rsidRPr="00CA7274">
        <w:rPr>
          <w:rFonts w:ascii="Times New Roman" w:eastAsia="Times New Roman" w:hAnsi="Times New Roman"/>
          <w:i/>
          <w:sz w:val="28"/>
          <w:szCs w:val="28"/>
        </w:rPr>
        <w:t>η</w:t>
      </w:r>
      <w:r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 xml:space="preserve"> нас п.</w:t>
      </w:r>
      <w:r w:rsidRPr="00CA7274">
        <w:rPr>
          <w:rFonts w:ascii="Times New Roman" w:eastAsia="Times New Roman" w:hAnsi="Times New Roman"/>
          <w:i/>
          <w:sz w:val="28"/>
          <w:szCs w:val="28"/>
        </w:rPr>
        <w:t>/η</w:t>
      </w:r>
      <w:proofErr w:type="gramStart"/>
      <w:r w:rsidRPr="00CA7274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c</w:t>
      </w:r>
      <w:proofErr w:type="gramEnd"/>
      <w:r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>х</w:t>
      </w:r>
      <w:r w:rsidRPr="00CA7274">
        <w:rPr>
          <w:rFonts w:ascii="Times New Roman" w:eastAsia="Times New Roman" w:hAnsi="Times New Roman"/>
          <w:sz w:val="28"/>
          <w:szCs w:val="28"/>
        </w:rPr>
        <w:t>.</w:t>
      </w:r>
      <w:r w:rsidR="00CA7274" w:rsidRPr="00CA7274">
        <w:rPr>
          <w:rFonts w:ascii="Times New Roman" w:eastAsia="Times New Roman" w:hAnsi="Times New Roman"/>
          <w:sz w:val="24"/>
          <w:szCs w:val="24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3933"/>
      </w:tblGrid>
      <w:tr w:rsidR="001372A2" w:rsidRPr="000C1F09" w:rsidTr="00672C6E">
        <w:tc>
          <w:tcPr>
            <w:tcW w:w="5353" w:type="dxa"/>
          </w:tcPr>
          <w:p w:rsidR="001372A2" w:rsidRPr="00582C25" w:rsidRDefault="00845AFC" w:rsidP="007406DC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нас п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=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d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* </w:t>
            </w:r>
            <w:proofErr w:type="spellStart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val="en-US" w:eastAsia="ru-RU"/>
              </w:rPr>
              <w:t>c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eastAsia="ru-RU"/>
              </w:rPr>
              <w:t>х</w:t>
            </w:r>
          </w:p>
        </w:tc>
        <w:tc>
          <w:tcPr>
            <w:tcW w:w="3933" w:type="dxa"/>
          </w:tcPr>
          <w:p w:rsidR="001372A2" w:rsidRPr="000C1F09" w:rsidRDefault="007406DC" w:rsidP="00183F4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343A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1372A2" w:rsidRPr="000C1F09" w:rsidTr="00672C6E">
        <w:tc>
          <w:tcPr>
            <w:tcW w:w="5353" w:type="dxa"/>
          </w:tcPr>
          <w:p w:rsidR="001372A2" w:rsidRPr="00582C25" w:rsidRDefault="00845AFC" w:rsidP="00672C6E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 w:eastAsia="ru-RU"/>
              </w:rPr>
              <w:t>c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х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(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всз</w:t>
            </w:r>
            <w:proofErr w:type="spellEnd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+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уп</w:t>
            </w:r>
            <w:proofErr w:type="spellEnd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)/ 2</w:t>
            </w:r>
          </w:p>
        </w:tc>
        <w:tc>
          <w:tcPr>
            <w:tcW w:w="3933" w:type="dxa"/>
          </w:tcPr>
          <w:p w:rsidR="001372A2" w:rsidRPr="000C1F09" w:rsidRDefault="001372A2" w:rsidP="00343A3B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343A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7а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4A6DF5" w:rsidRPr="004A6DF5" w:rsidRDefault="004A6DF5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8B20D8" w:rsidRDefault="001372A2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4A1E">
        <w:rPr>
          <w:rFonts w:ascii="Times New Roman" w:hAnsi="Times New Roman"/>
          <w:i/>
          <w:sz w:val="24"/>
          <w:szCs w:val="24"/>
        </w:rPr>
        <w:t xml:space="preserve">Для территорий с высокой долей непроницаемых </w:t>
      </w:r>
      <w:r w:rsidRPr="009E4A1E">
        <w:rPr>
          <w:rFonts w:ascii="Times New Roman" w:eastAsia="Times New Roman" w:hAnsi="Times New Roman"/>
          <w:i/>
          <w:sz w:val="24"/>
          <w:szCs w:val="24"/>
        </w:rPr>
        <w:t>поверхностей</w:t>
      </w:r>
      <w:r w:rsidR="004A6DF5">
        <w:rPr>
          <w:rFonts w:ascii="Times New Roman" w:eastAsia="Times New Roman" w:hAnsi="Times New Roman"/>
          <w:sz w:val="24"/>
          <w:szCs w:val="24"/>
        </w:rPr>
        <w:t xml:space="preserve"> «Промышленные площадки» </w:t>
      </w:r>
      <w:r w:rsidRPr="000C1F09">
        <w:rPr>
          <w:rFonts w:ascii="Times New Roman" w:hAnsi="Times New Roman"/>
          <w:sz w:val="24"/>
          <w:szCs w:val="24"/>
        </w:rPr>
        <w:t xml:space="preserve"> (крупные </w:t>
      </w:r>
      <w:r w:rsidRPr="000C1F09">
        <w:rPr>
          <w:rFonts w:ascii="Times New Roman" w:eastAsia="Times New Roman" w:hAnsi="Times New Roman"/>
          <w:sz w:val="24"/>
          <w:szCs w:val="24"/>
        </w:rPr>
        <w:t>го</w:t>
      </w:r>
      <w:r w:rsidR="00A75574">
        <w:rPr>
          <w:rFonts w:ascii="Times New Roman" w:eastAsia="Times New Roman" w:hAnsi="Times New Roman"/>
          <w:sz w:val="24"/>
          <w:szCs w:val="24"/>
        </w:rPr>
        <w:t xml:space="preserve">рода, промышленные территории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и </w:t>
      </w:r>
      <w:proofErr w:type="spellStart"/>
      <w:r w:rsidRPr="000C1F09">
        <w:rPr>
          <w:rFonts w:ascii="Times New Roman" w:eastAsia="Times New Roman" w:hAnsi="Times New Roman"/>
          <w:sz w:val="24"/>
          <w:szCs w:val="24"/>
        </w:rPr>
        <w:t>т</w:t>
      </w:r>
      <w:proofErr w:type="gramStart"/>
      <w:r w:rsidRPr="000C1F09">
        <w:rPr>
          <w:rFonts w:ascii="Times New Roman" w:eastAsia="Times New Roman" w:hAnsi="Times New Roman"/>
          <w:sz w:val="24"/>
          <w:szCs w:val="24"/>
        </w:rPr>
        <w:t>,д</w:t>
      </w:r>
      <w:proofErr w:type="spellEnd"/>
      <w:proofErr w:type="gramEnd"/>
      <w:r w:rsidRPr="000C1F09">
        <w:rPr>
          <w:rFonts w:ascii="Times New Roman" w:eastAsia="Times New Roman" w:hAnsi="Times New Roman"/>
          <w:sz w:val="24"/>
          <w:szCs w:val="24"/>
        </w:rPr>
        <w:t>,)</w:t>
      </w:r>
      <w:r w:rsidRPr="000C1F09">
        <w:rPr>
          <w:rFonts w:ascii="Times New Roman" w:hAnsi="Times New Roman"/>
          <w:sz w:val="24"/>
          <w:szCs w:val="24"/>
        </w:rPr>
        <w:t xml:space="preserve"> 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ПВСС </w:t>
      </w:r>
      <w:r w:rsidRPr="004A6DF5">
        <w:rPr>
          <w:rFonts w:ascii="Times New Roman" w:eastAsia="Times New Roman" w:hAnsi="Times New Roman"/>
          <w:i/>
          <w:sz w:val="24"/>
          <w:szCs w:val="24"/>
          <w:lang w:val="en-US"/>
        </w:rPr>
        <w:t>Y</w:t>
      </w:r>
      <w:proofErr w:type="spellStart"/>
      <w:r w:rsidR="004A6DF5" w:rsidRPr="00F61EFA">
        <w:rPr>
          <w:rFonts w:ascii="Times New Roman" w:eastAsia="Times New Roman" w:hAnsi="Times New Roman"/>
          <w:i/>
          <w:sz w:val="32"/>
          <w:szCs w:val="24"/>
          <w:vertAlign w:val="subscript"/>
        </w:rPr>
        <w:t>пп</w:t>
      </w:r>
      <w:proofErr w:type="spellEnd"/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Pr="000C1F09">
        <w:rPr>
          <w:rFonts w:ascii="Times New Roman" w:hAnsi="Times New Roman"/>
          <w:sz w:val="24"/>
          <w:szCs w:val="24"/>
        </w:rPr>
        <w:t xml:space="preserve">рассчитывается </w:t>
      </w:r>
      <w:r w:rsidR="007406DC">
        <w:rPr>
          <w:rFonts w:ascii="Times New Roman" w:hAnsi="Times New Roman"/>
          <w:sz w:val="24"/>
          <w:szCs w:val="24"/>
        </w:rPr>
        <w:t xml:space="preserve">по </w:t>
      </w:r>
      <w:r w:rsidR="00C2567F">
        <w:rPr>
          <w:rFonts w:ascii="Times New Roman" w:hAnsi="Times New Roman"/>
          <w:sz w:val="24"/>
          <w:szCs w:val="24"/>
        </w:rPr>
        <w:t>о</w:t>
      </w:r>
      <w:r w:rsidR="007406DC">
        <w:rPr>
          <w:rFonts w:ascii="Times New Roman" w:hAnsi="Times New Roman"/>
          <w:sz w:val="24"/>
          <w:szCs w:val="24"/>
        </w:rPr>
        <w:t xml:space="preserve">средненному стоку с сельскохозяйственных земель </w:t>
      </w:r>
      <w:proofErr w:type="spellStart"/>
      <w:r w:rsidR="007406DC" w:rsidRPr="004A6DF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r w:rsidR="007406DC"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val="en-US" w:eastAsia="ru-RU"/>
        </w:rPr>
        <w:t>c</w:t>
      </w:r>
      <w:proofErr w:type="spellEnd"/>
      <w:r w:rsidR="007406DC"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х</w:t>
      </w:r>
      <w:r w:rsidR="007406DC" w:rsidRPr="000C1F09">
        <w:rPr>
          <w:rFonts w:ascii="Times New Roman" w:hAnsi="Times New Roman"/>
          <w:sz w:val="24"/>
          <w:szCs w:val="24"/>
        </w:rPr>
        <w:t xml:space="preserve"> </w:t>
      </w:r>
      <w:r w:rsidR="007406DC">
        <w:rPr>
          <w:rFonts w:ascii="Times New Roman" w:hAnsi="Times New Roman"/>
          <w:sz w:val="24"/>
          <w:szCs w:val="24"/>
        </w:rPr>
        <w:lastRenderedPageBreak/>
        <w:t xml:space="preserve">(рассчитывается по формуле </w:t>
      </w:r>
      <w:r w:rsidR="00343A3B">
        <w:rPr>
          <w:rFonts w:ascii="Times New Roman" w:hAnsi="Times New Roman"/>
          <w:sz w:val="24"/>
          <w:szCs w:val="24"/>
        </w:rPr>
        <w:t>7</w:t>
      </w:r>
      <w:r w:rsidR="007406DC">
        <w:rPr>
          <w:rFonts w:ascii="Times New Roman" w:hAnsi="Times New Roman"/>
          <w:sz w:val="24"/>
          <w:szCs w:val="24"/>
        </w:rPr>
        <w:t xml:space="preserve">а) </w:t>
      </w:r>
      <w:r w:rsidRPr="000C1F09">
        <w:rPr>
          <w:rFonts w:ascii="Times New Roman" w:hAnsi="Times New Roman"/>
          <w:sz w:val="24"/>
          <w:szCs w:val="24"/>
        </w:rPr>
        <w:t xml:space="preserve">с </w:t>
      </w:r>
      <w:r w:rsidRPr="004C7751">
        <w:rPr>
          <w:rFonts w:ascii="Times New Roman" w:hAnsi="Times New Roman"/>
          <w:sz w:val="24"/>
          <w:szCs w:val="24"/>
        </w:rPr>
        <w:t>использованием соотношения</w:t>
      </w:r>
      <w:r w:rsidRPr="004C7751">
        <w:rPr>
          <w:rFonts w:ascii="Times New Roman" w:eastAsia="Times New Roman" w:hAnsi="Times New Roman"/>
          <w:sz w:val="24"/>
          <w:szCs w:val="24"/>
        </w:rPr>
        <w:t xml:space="preserve"> между коэффициентами стока с урбанизированных (</w:t>
      </w:r>
      <w:proofErr w:type="spellStart"/>
      <w:r w:rsidR="00845AFC" w:rsidRPr="004C7751">
        <w:rPr>
          <w:rFonts w:ascii="Times New Roman" w:eastAsia="Times New Roman" w:hAnsi="Times New Roman"/>
          <w:i/>
          <w:sz w:val="24"/>
          <w:szCs w:val="24"/>
        </w:rPr>
        <w:t>η</w:t>
      </w:r>
      <w:r w:rsidR="00845AFC" w:rsidRPr="004C7751">
        <w:rPr>
          <w:rFonts w:ascii="Times New Roman" w:eastAsia="Times New Roman" w:hAnsi="Times New Roman"/>
          <w:i/>
          <w:sz w:val="24"/>
          <w:szCs w:val="24"/>
          <w:vertAlign w:val="subscript"/>
        </w:rPr>
        <w:t>город</w:t>
      </w:r>
      <w:proofErr w:type="spellEnd"/>
      <w:r w:rsidR="00845AFC" w:rsidRPr="004C7751">
        <w:rPr>
          <w:rFonts w:ascii="Times New Roman" w:eastAsia="Times New Roman" w:hAnsi="Times New Roman"/>
          <w:sz w:val="24"/>
          <w:szCs w:val="24"/>
          <w:vertAlign w:val="subscript"/>
        </w:rPr>
        <w:t>.</w:t>
      </w:r>
      <w:r w:rsidR="004C7751" w:rsidRPr="004C7751">
        <w:rPr>
          <w:rFonts w:ascii="Times New Roman" w:eastAsia="Times New Roman" w:hAnsi="Times New Roman"/>
          <w:sz w:val="24"/>
          <w:szCs w:val="24"/>
        </w:rPr>
        <w:t>=0.</w:t>
      </w:r>
      <w:r w:rsidR="00845AFC" w:rsidRPr="004C7751">
        <w:rPr>
          <w:rFonts w:ascii="Times New Roman" w:eastAsia="Times New Roman" w:hAnsi="Times New Roman"/>
          <w:sz w:val="24"/>
          <w:szCs w:val="24"/>
        </w:rPr>
        <w:t>9</w:t>
      </w:r>
      <w:r w:rsidRPr="004C7751">
        <w:rPr>
          <w:rFonts w:ascii="Times New Roman" w:eastAsia="Times New Roman" w:hAnsi="Times New Roman"/>
          <w:sz w:val="24"/>
          <w:szCs w:val="24"/>
        </w:rPr>
        <w:t>)  и сельскохозяйственных (</w:t>
      </w:r>
      <w:r w:rsidR="00845AFC" w:rsidRPr="004C7751">
        <w:rPr>
          <w:rFonts w:ascii="Times New Roman" w:eastAsia="Times New Roman" w:hAnsi="Times New Roman"/>
          <w:i/>
          <w:sz w:val="24"/>
          <w:szCs w:val="24"/>
        </w:rPr>
        <w:t>η</w:t>
      </w:r>
      <w:r w:rsidR="00845AFC" w:rsidRPr="004C7751">
        <w:rPr>
          <w:rFonts w:ascii="Times New Roman" w:eastAsia="Times New Roman" w:hAnsi="Times New Roman"/>
          <w:i/>
          <w:sz w:val="24"/>
          <w:szCs w:val="24"/>
          <w:vertAlign w:val="subscript"/>
          <w:lang w:val="en-US"/>
        </w:rPr>
        <w:t>c</w:t>
      </w:r>
      <w:r w:rsidR="00845AFC" w:rsidRPr="004C7751">
        <w:rPr>
          <w:rFonts w:ascii="Times New Roman" w:eastAsia="Times New Roman" w:hAnsi="Times New Roman"/>
          <w:i/>
          <w:sz w:val="24"/>
          <w:szCs w:val="24"/>
          <w:vertAlign w:val="subscript"/>
        </w:rPr>
        <w:t>х</w:t>
      </w:r>
      <w:r w:rsidR="004C7751" w:rsidRPr="004C7751">
        <w:rPr>
          <w:rFonts w:ascii="Times New Roman" w:eastAsia="Times New Roman" w:hAnsi="Times New Roman"/>
          <w:sz w:val="24"/>
          <w:szCs w:val="24"/>
        </w:rPr>
        <w:t>=0.</w:t>
      </w:r>
      <w:r w:rsidR="00845AFC" w:rsidRPr="004C7751">
        <w:rPr>
          <w:rFonts w:ascii="Times New Roman" w:eastAsia="Times New Roman" w:hAnsi="Times New Roman"/>
          <w:sz w:val="24"/>
          <w:szCs w:val="24"/>
        </w:rPr>
        <w:t>58</w:t>
      </w:r>
      <w:r w:rsidRPr="004C7751">
        <w:rPr>
          <w:rFonts w:ascii="Times New Roman" w:eastAsia="Times New Roman" w:hAnsi="Times New Roman"/>
          <w:sz w:val="24"/>
          <w:szCs w:val="24"/>
        </w:rPr>
        <w:t>) территорий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: </w:t>
      </w:r>
    </w:p>
    <w:p w:rsidR="001372A2" w:rsidRPr="004A2B06" w:rsidRDefault="00845AFC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4A2B06">
        <w:rPr>
          <w:rFonts w:ascii="Times New Roman" w:eastAsia="Times New Roman" w:hAnsi="Times New Roman"/>
          <w:i/>
          <w:sz w:val="28"/>
          <w:szCs w:val="28"/>
        </w:rPr>
        <w:t xml:space="preserve">d= </w:t>
      </w:r>
      <w:proofErr w:type="spellStart"/>
      <w:r w:rsidRPr="004A2B06">
        <w:rPr>
          <w:rFonts w:ascii="Times New Roman" w:eastAsia="Times New Roman" w:hAnsi="Times New Roman"/>
          <w:i/>
          <w:sz w:val="28"/>
          <w:szCs w:val="28"/>
        </w:rPr>
        <w:t>η</w:t>
      </w:r>
      <w:r w:rsidRPr="004A2B06">
        <w:rPr>
          <w:rFonts w:ascii="Times New Roman" w:eastAsia="Times New Roman" w:hAnsi="Times New Roman"/>
          <w:i/>
          <w:sz w:val="32"/>
          <w:szCs w:val="28"/>
          <w:vertAlign w:val="subscript"/>
        </w:rPr>
        <w:t>город</w:t>
      </w:r>
      <w:proofErr w:type="spellEnd"/>
      <w:r w:rsidRPr="004A2B06">
        <w:rPr>
          <w:rFonts w:ascii="Times New Roman" w:eastAsia="Times New Roman" w:hAnsi="Times New Roman"/>
          <w:i/>
          <w:sz w:val="32"/>
          <w:szCs w:val="28"/>
          <w:vertAlign w:val="subscript"/>
        </w:rPr>
        <w:t>.</w:t>
      </w:r>
      <w:r w:rsidRPr="004A2B06">
        <w:rPr>
          <w:rFonts w:ascii="Times New Roman" w:eastAsia="Times New Roman" w:hAnsi="Times New Roman"/>
          <w:i/>
          <w:sz w:val="28"/>
          <w:szCs w:val="28"/>
        </w:rPr>
        <w:t xml:space="preserve"> /η</w:t>
      </w:r>
      <w:proofErr w:type="gramStart"/>
      <w:r w:rsidRPr="004A2B06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c</w:t>
      </w:r>
      <w:proofErr w:type="gramEnd"/>
      <w:r w:rsidRPr="004A2B06">
        <w:rPr>
          <w:rFonts w:ascii="Times New Roman" w:eastAsia="Times New Roman" w:hAnsi="Times New Roman"/>
          <w:i/>
          <w:sz w:val="32"/>
          <w:szCs w:val="28"/>
          <w:vertAlign w:val="subscript"/>
        </w:rPr>
        <w:t>х.</w:t>
      </w:r>
      <w:r w:rsidRPr="004A2B06">
        <w:rPr>
          <w:rFonts w:ascii="Times New Roman" w:eastAsia="Times New Roman" w:hAnsi="Times New Roman"/>
          <w:i/>
          <w:sz w:val="28"/>
          <w:szCs w:val="28"/>
        </w:rPr>
        <w:t>.</w:t>
      </w:r>
      <w:r w:rsidRPr="004A2B06">
        <w:rPr>
          <w:rFonts w:ascii="Times New Roman" w:eastAsia="Times New Roman" w:hAnsi="Times New Roman"/>
          <w:i/>
          <w:color w:val="C00000"/>
          <w:sz w:val="28"/>
          <w:szCs w:val="28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3933"/>
      </w:tblGrid>
      <w:tr w:rsidR="001372A2" w:rsidRPr="00582C25" w:rsidTr="00672C6E">
        <w:trPr>
          <w:trHeight w:val="549"/>
        </w:trPr>
        <w:tc>
          <w:tcPr>
            <w:tcW w:w="5353" w:type="dxa"/>
          </w:tcPr>
          <w:p w:rsidR="001372A2" w:rsidRPr="00582C25" w:rsidRDefault="00845AFC" w:rsidP="007406DC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пп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=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d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* </w:t>
            </w:r>
            <w:proofErr w:type="spellStart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 w:eastAsia="ru-RU"/>
              </w:rPr>
              <w:t>c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х</w:t>
            </w:r>
          </w:p>
        </w:tc>
        <w:tc>
          <w:tcPr>
            <w:tcW w:w="3933" w:type="dxa"/>
          </w:tcPr>
          <w:p w:rsidR="005C393C" w:rsidRDefault="00845AF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(8)</w:t>
            </w:r>
          </w:p>
        </w:tc>
      </w:tr>
    </w:tbl>
    <w:p w:rsidR="001372A2" w:rsidRDefault="001372A2" w:rsidP="001372A2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75700F">
        <w:rPr>
          <w:rFonts w:ascii="Times New Roman" w:hAnsi="Times New Roman"/>
          <w:b/>
          <w:i/>
          <w:sz w:val="24"/>
          <w:szCs w:val="24"/>
        </w:rPr>
        <w:t>Весенний склоновый сток с площади овражно–балочной сети и поймы:</w:t>
      </w:r>
    </w:p>
    <w:p w:rsidR="0075700F" w:rsidRDefault="00C21826" w:rsidP="0075700F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Слой в</w:t>
      </w:r>
      <w:r w:rsidR="0075700F">
        <w:rPr>
          <w:rFonts w:ascii="Times New Roman" w:hAnsi="Times New Roman" w:cs="Times New Roman"/>
          <w:sz w:val="24"/>
          <w:szCs w:val="24"/>
        </w:rPr>
        <w:t>есенн</w:t>
      </w:r>
      <w:r>
        <w:rPr>
          <w:rFonts w:ascii="Times New Roman" w:hAnsi="Times New Roman" w:cs="Times New Roman"/>
          <w:sz w:val="24"/>
          <w:szCs w:val="24"/>
        </w:rPr>
        <w:t>его поверхностного</w:t>
      </w:r>
      <w:r w:rsidR="0075700F" w:rsidRPr="002C2B1C">
        <w:rPr>
          <w:rFonts w:ascii="Times New Roman" w:hAnsi="Times New Roman" w:cs="Times New Roman"/>
          <w:sz w:val="24"/>
          <w:szCs w:val="24"/>
        </w:rPr>
        <w:t xml:space="preserve"> склонов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75700F">
        <w:rPr>
          <w:rFonts w:ascii="Times New Roman" w:hAnsi="Times New Roman" w:cs="Times New Roman"/>
          <w:sz w:val="24"/>
          <w:szCs w:val="24"/>
        </w:rPr>
        <w:t xml:space="preserve"> сток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75700F" w:rsidRPr="002C2B1C">
        <w:rPr>
          <w:rFonts w:ascii="Times New Roman" w:hAnsi="Times New Roman" w:cs="Times New Roman"/>
          <w:sz w:val="24"/>
          <w:szCs w:val="24"/>
        </w:rPr>
        <w:t xml:space="preserve">  в гидрографической сети (</w:t>
      </w:r>
      <w:proofErr w:type="spellStart"/>
      <w:r w:rsidR="0075700F" w:rsidRPr="002C2B1C">
        <w:rPr>
          <w:rFonts w:ascii="Times New Roman" w:hAnsi="Times New Roman" w:cs="Times New Roman"/>
          <w:sz w:val="24"/>
          <w:szCs w:val="24"/>
        </w:rPr>
        <w:t>овражно</w:t>
      </w:r>
      <w:proofErr w:type="spellEnd"/>
      <w:r w:rsidR="0075700F" w:rsidRPr="002C2B1C">
        <w:rPr>
          <w:rFonts w:ascii="Times New Roman" w:hAnsi="Times New Roman" w:cs="Times New Roman"/>
          <w:sz w:val="24"/>
          <w:szCs w:val="24"/>
        </w:rPr>
        <w:t>–балочной сети</w:t>
      </w:r>
      <w:r>
        <w:rPr>
          <w:rFonts w:ascii="Times New Roman" w:hAnsi="Times New Roman" w:cs="Times New Roman"/>
          <w:sz w:val="24"/>
          <w:szCs w:val="24"/>
        </w:rPr>
        <w:t xml:space="preserve"> и на поймах</w:t>
      </w:r>
      <w:r w:rsidR="0075700F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="007406DC" w:rsidRPr="004A6DF5">
        <w:rPr>
          <w:rFonts w:ascii="Times New Roman" w:eastAsia="+mn-ea" w:hAnsi="Times New Roman"/>
          <w:i/>
          <w:color w:val="4D3E2F"/>
          <w:kern w:val="24"/>
          <w:sz w:val="24"/>
          <w:szCs w:val="24"/>
          <w:lang w:val="en-US"/>
        </w:rPr>
        <w:t>Y</w:t>
      </w:r>
      <w:proofErr w:type="spellStart"/>
      <w:proofErr w:type="gramEnd"/>
      <w:r w:rsidR="007406DC" w:rsidRPr="00F61EFA">
        <w:rPr>
          <w:rFonts w:ascii="Times New Roman" w:eastAsia="+mn-ea" w:hAnsi="Times New Roman"/>
          <w:i/>
          <w:color w:val="4D3E2F"/>
          <w:kern w:val="24"/>
          <w:sz w:val="32"/>
          <w:szCs w:val="24"/>
          <w:vertAlign w:val="subscript"/>
        </w:rPr>
        <w:t>гс</w:t>
      </w:r>
      <w:proofErr w:type="spellEnd"/>
      <w:r w:rsidR="007406DC" w:rsidRPr="004A6DF5">
        <w:rPr>
          <w:rFonts w:ascii="Times New Roman" w:eastAsia="+mn-ea" w:hAnsi="Times New Roman"/>
          <w:i/>
          <w:color w:val="4D3E2F"/>
          <w:kern w:val="24"/>
          <w:sz w:val="24"/>
          <w:szCs w:val="24"/>
        </w:rPr>
        <w:t xml:space="preserve"> </w:t>
      </w:r>
      <w:r w:rsidR="007406DC">
        <w:rPr>
          <w:rFonts w:ascii="Times New Roman" w:eastAsia="+mn-ea" w:hAnsi="Times New Roman"/>
          <w:i/>
          <w:color w:val="4D3E2F"/>
          <w:kern w:val="24"/>
          <w:sz w:val="24"/>
          <w:szCs w:val="24"/>
        </w:rPr>
        <w:t xml:space="preserve"> </w:t>
      </w:r>
      <w:r w:rsidR="0075700F">
        <w:rPr>
          <w:rFonts w:ascii="Times New Roman" w:hAnsi="Times New Roman" w:cs="Times New Roman"/>
          <w:sz w:val="24"/>
          <w:szCs w:val="24"/>
        </w:rPr>
        <w:t xml:space="preserve">рассчитывается </w:t>
      </w:r>
      <w:r w:rsidR="0075700F" w:rsidRPr="002C2B1C">
        <w:rPr>
          <w:rFonts w:ascii="Times New Roman" w:hAnsi="Times New Roman" w:cs="Times New Roman"/>
          <w:sz w:val="24"/>
          <w:szCs w:val="24"/>
        </w:rPr>
        <w:t xml:space="preserve"> по</w:t>
      </w:r>
      <w:r w:rsidR="0075700F" w:rsidRPr="002C2B1C">
        <w:rPr>
          <w:rFonts w:ascii="Times New Roman" w:eastAsia="+mn-ea" w:hAnsi="Times New Roman" w:cs="Times New Roman"/>
          <w:color w:val="4D3E2F"/>
          <w:kern w:val="24"/>
          <w:sz w:val="24"/>
          <w:szCs w:val="24"/>
        </w:rPr>
        <w:t xml:space="preserve"> </w:t>
      </w:r>
      <w:r w:rsidR="0075700F">
        <w:rPr>
          <w:rFonts w:ascii="Times New Roman" w:eastAsia="+mn-ea" w:hAnsi="Times New Roman" w:cs="Times New Roman"/>
          <w:color w:val="4D3E2F"/>
          <w:kern w:val="24"/>
          <w:sz w:val="24"/>
          <w:szCs w:val="24"/>
        </w:rPr>
        <w:t>уравнению</w:t>
      </w:r>
      <w:r w:rsidR="007406DC">
        <w:rPr>
          <w:rFonts w:ascii="Times New Roman" w:eastAsia="+mn-ea" w:hAnsi="Times New Roman" w:cs="Times New Roman"/>
          <w:color w:val="4D3E2F"/>
          <w:kern w:val="24"/>
          <w:sz w:val="24"/>
          <w:szCs w:val="24"/>
        </w:rPr>
        <w:t xml:space="preserve"> (</w:t>
      </w:r>
      <w:r w:rsidR="00343A3B">
        <w:rPr>
          <w:rFonts w:ascii="Times New Roman" w:eastAsia="+mn-ea" w:hAnsi="Times New Roman" w:cs="Times New Roman"/>
          <w:color w:val="4D3E2F"/>
          <w:kern w:val="24"/>
          <w:sz w:val="24"/>
          <w:szCs w:val="24"/>
        </w:rPr>
        <w:t>9</w:t>
      </w:r>
      <w:r w:rsidR="007406DC">
        <w:rPr>
          <w:rFonts w:ascii="Times New Roman" w:eastAsia="+mn-ea" w:hAnsi="Times New Roman" w:cs="Times New Roman"/>
          <w:color w:val="4D3E2F"/>
          <w:kern w:val="24"/>
          <w:sz w:val="24"/>
          <w:szCs w:val="24"/>
        </w:rPr>
        <w:t>)</w:t>
      </w:r>
      <w:r w:rsidR="0075700F">
        <w:rPr>
          <w:rFonts w:ascii="Times New Roman" w:eastAsia="+mn-ea" w:hAnsi="Times New Roman" w:cs="Times New Roman"/>
          <w:color w:val="4D3E2F"/>
          <w:kern w:val="24"/>
          <w:sz w:val="24"/>
          <w:szCs w:val="24"/>
        </w:rPr>
        <w:t xml:space="preserve"> </w:t>
      </w:r>
      <w:r w:rsidR="0075700F" w:rsidRPr="00E43975">
        <w:rPr>
          <w:rFonts w:ascii="Times New Roman" w:hAnsi="Times New Roman" w:cs="Times New Roman"/>
          <w:sz w:val="24"/>
          <w:szCs w:val="24"/>
        </w:rPr>
        <w:t>[</w:t>
      </w:r>
      <w:r w:rsidR="005C5C61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75700F" w:rsidRPr="00E43975">
        <w:rPr>
          <w:rFonts w:ascii="Times New Roman" w:hAnsi="Times New Roman" w:cs="Times New Roman"/>
          <w:sz w:val="24"/>
          <w:szCs w:val="24"/>
        </w:rPr>
        <w:t>]</w:t>
      </w:r>
      <w:r w:rsidR="0075700F">
        <w:rPr>
          <w:rFonts w:ascii="Times New Roman" w:hAnsi="Times New Roman" w:cs="Times New Roman"/>
          <w:sz w:val="24"/>
          <w:szCs w:val="24"/>
        </w:rPr>
        <w:t xml:space="preserve">: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353"/>
        <w:gridCol w:w="3933"/>
      </w:tblGrid>
      <w:tr w:rsidR="001372A2" w:rsidRPr="000C1F09" w:rsidTr="00672C6E">
        <w:trPr>
          <w:trHeight w:val="553"/>
        </w:trPr>
        <w:tc>
          <w:tcPr>
            <w:tcW w:w="5353" w:type="dxa"/>
          </w:tcPr>
          <w:p w:rsidR="001372A2" w:rsidRPr="00582C25" w:rsidRDefault="00845AFC" w:rsidP="00672C6E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845AFC">
              <w:rPr>
                <w:rFonts w:ascii="Times New Roman" w:eastAsia="+mn-ea" w:hAnsi="Times New Roman"/>
                <w:i/>
                <w:color w:val="4D3E2F"/>
                <w:kern w:val="24"/>
                <w:sz w:val="28"/>
                <w:szCs w:val="28"/>
                <w:lang w:val="en-US"/>
              </w:rPr>
              <w:t>Y</w:t>
            </w:r>
            <w:proofErr w:type="spellStart"/>
            <w:r w:rsidRPr="00F61EFA">
              <w:rPr>
                <w:rFonts w:ascii="Times New Roman" w:eastAsia="+mn-ea" w:hAnsi="Times New Roman"/>
                <w:i/>
                <w:color w:val="4D3E2F"/>
                <w:kern w:val="24"/>
                <w:sz w:val="32"/>
                <w:szCs w:val="28"/>
                <w:vertAlign w:val="subscript"/>
              </w:rPr>
              <w:t>гс</w:t>
            </w:r>
            <w:proofErr w:type="spellEnd"/>
            <w:r w:rsidRPr="00845AFC">
              <w:rPr>
                <w:rFonts w:ascii="Times New Roman" w:eastAsia="+mn-ea" w:hAnsi="Times New Roman"/>
                <w:i/>
                <w:color w:val="4D3E2F"/>
                <w:kern w:val="24"/>
                <w:sz w:val="28"/>
                <w:szCs w:val="28"/>
              </w:rPr>
              <w:t xml:space="preserve"> = а </w:t>
            </w:r>
            <w:proofErr w:type="spellStart"/>
            <w:r w:rsidR="00CA7274">
              <w:rPr>
                <w:rFonts w:ascii="Times New Roman" w:eastAsia="Times New Roman" w:hAnsi="Times New Roman"/>
                <w:i/>
                <w:sz w:val="28"/>
                <w:szCs w:val="28"/>
              </w:rPr>
              <w:t>η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>гс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 xml:space="preserve">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/ </w:t>
            </w:r>
            <w:proofErr w:type="spellStart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</w:rPr>
              <w:t>η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>п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 xml:space="preserve">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>сх</w:t>
            </w:r>
            <w:proofErr w:type="spellEnd"/>
          </w:p>
        </w:tc>
        <w:tc>
          <w:tcPr>
            <w:tcW w:w="3933" w:type="dxa"/>
          </w:tcPr>
          <w:p w:rsidR="001372A2" w:rsidRPr="000C1F09" w:rsidRDefault="001372A2" w:rsidP="00343A3B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343A3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C2567F" w:rsidRDefault="001372A2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>где:</w:t>
      </w:r>
      <w:r w:rsidRPr="00CA7274">
        <w:rPr>
          <w:rFonts w:ascii="Times New Roman" w:eastAsia="Times New Roman" w:hAnsi="Times New Roman"/>
          <w:i/>
          <w:sz w:val="24"/>
          <w:szCs w:val="24"/>
        </w:rPr>
        <w:t xml:space="preserve"> а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– переходный коэффициент, учитывающий разницу </w:t>
      </w:r>
      <w:proofErr w:type="spellStart"/>
      <w:r w:rsidRPr="000C1F09">
        <w:rPr>
          <w:rFonts w:ascii="Times New Roman" w:eastAsia="Times New Roman" w:hAnsi="Times New Roman"/>
          <w:sz w:val="24"/>
          <w:szCs w:val="24"/>
        </w:rPr>
        <w:t>снегозапасов</w:t>
      </w:r>
      <w:proofErr w:type="spellEnd"/>
      <w:r w:rsidRPr="000C1F09">
        <w:rPr>
          <w:rFonts w:ascii="Times New Roman" w:eastAsia="Times New Roman" w:hAnsi="Times New Roman"/>
          <w:sz w:val="24"/>
          <w:szCs w:val="24"/>
        </w:rPr>
        <w:t xml:space="preserve"> на поле и в гидрографической сети </w:t>
      </w:r>
      <w:r w:rsidR="007406DC">
        <w:rPr>
          <w:rFonts w:ascii="Times New Roman" w:eastAsia="Times New Roman" w:hAnsi="Times New Roman"/>
          <w:sz w:val="24"/>
          <w:szCs w:val="24"/>
        </w:rPr>
        <w:t>(</w:t>
      </w:r>
      <w:r w:rsidRPr="004C7751">
        <w:rPr>
          <w:rFonts w:ascii="Times New Roman" w:eastAsia="Times New Roman" w:hAnsi="Times New Roman"/>
          <w:bCs/>
          <w:i/>
          <w:sz w:val="24"/>
          <w:szCs w:val="24"/>
        </w:rPr>
        <w:t>а</w:t>
      </w:r>
      <w:r w:rsidRPr="000C1F09">
        <w:rPr>
          <w:rFonts w:ascii="Times New Roman" w:eastAsia="Times New Roman" w:hAnsi="Times New Roman"/>
          <w:bCs/>
          <w:sz w:val="24"/>
          <w:szCs w:val="24"/>
        </w:rPr>
        <w:t xml:space="preserve"> = 1</w:t>
      </w:r>
      <w:r w:rsidR="004C7751">
        <w:rPr>
          <w:rFonts w:ascii="Times New Roman" w:eastAsia="Times New Roman" w:hAnsi="Times New Roman"/>
          <w:bCs/>
          <w:sz w:val="24"/>
          <w:szCs w:val="24"/>
        </w:rPr>
        <w:t>.</w:t>
      </w:r>
      <w:r w:rsidRPr="000C1F09">
        <w:rPr>
          <w:rFonts w:ascii="Times New Roman" w:eastAsia="Times New Roman" w:hAnsi="Times New Roman"/>
          <w:bCs/>
          <w:sz w:val="24"/>
          <w:szCs w:val="24"/>
        </w:rPr>
        <w:t>5</w:t>
      </w:r>
      <w:r w:rsidR="007406DC">
        <w:rPr>
          <w:rFonts w:ascii="Times New Roman" w:eastAsia="Times New Roman" w:hAnsi="Times New Roman"/>
          <w:bCs/>
          <w:sz w:val="24"/>
          <w:szCs w:val="24"/>
        </w:rPr>
        <w:t>)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4C7751" w:rsidRDefault="00CA7274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CA7274">
        <w:rPr>
          <w:rFonts w:ascii="Times New Roman" w:eastAsia="Times New Roman" w:hAnsi="Times New Roman"/>
          <w:i/>
          <w:sz w:val="28"/>
          <w:szCs w:val="28"/>
        </w:rPr>
        <w:t>η</w:t>
      </w:r>
      <w:r w:rsidR="00845AFC"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>г</w:t>
      </w:r>
      <w:proofErr w:type="gramStart"/>
      <w:r w:rsidR="00845AFC"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>с</w:t>
      </w:r>
      <w:proofErr w:type="spellEnd"/>
      <w:r w:rsidR="001372A2" w:rsidRPr="00F61EFA">
        <w:rPr>
          <w:rFonts w:ascii="Times New Roman" w:eastAsia="Times New Roman" w:hAnsi="Times New Roman"/>
          <w:sz w:val="32"/>
          <w:szCs w:val="24"/>
          <w:vertAlign w:val="subscript"/>
        </w:rPr>
        <w:t>-</w:t>
      </w:r>
      <w:proofErr w:type="gramEnd"/>
      <w:r w:rsidR="001372A2"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="001372A2" w:rsidRPr="000C1F09">
        <w:rPr>
          <w:rFonts w:ascii="Times New Roman" w:eastAsia="Times New Roman" w:hAnsi="Times New Roman"/>
          <w:sz w:val="24"/>
          <w:szCs w:val="24"/>
        </w:rPr>
        <w:t xml:space="preserve">коэффициент склонового стока в гидрографической сети: </w:t>
      </w:r>
      <w:r w:rsidR="007406DC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="00845AFC" w:rsidRPr="004C7751">
        <w:rPr>
          <w:rFonts w:ascii="Times New Roman" w:eastAsia="Times New Roman" w:hAnsi="Times New Roman"/>
          <w:i/>
          <w:sz w:val="28"/>
          <w:szCs w:val="28"/>
        </w:rPr>
        <w:t>η</w:t>
      </w:r>
      <w:r w:rsidR="00845AFC" w:rsidRPr="004C7751">
        <w:rPr>
          <w:rFonts w:ascii="Times New Roman" w:eastAsia="Times New Roman" w:hAnsi="Times New Roman"/>
          <w:i/>
          <w:sz w:val="36"/>
          <w:szCs w:val="36"/>
          <w:vertAlign w:val="subscript"/>
        </w:rPr>
        <w:t>гс</w:t>
      </w:r>
      <w:proofErr w:type="spellEnd"/>
      <w:r w:rsidR="001372A2"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- </w:t>
      </w:r>
      <w:r w:rsidR="001372A2" w:rsidRPr="000C1F09">
        <w:rPr>
          <w:rFonts w:ascii="Times New Roman" w:eastAsia="Times New Roman" w:hAnsi="Times New Roman"/>
          <w:bCs/>
          <w:sz w:val="24"/>
          <w:szCs w:val="24"/>
        </w:rPr>
        <w:t>= 0.9</w:t>
      </w:r>
      <w:r w:rsidR="007406DC">
        <w:rPr>
          <w:rFonts w:ascii="Times New Roman" w:eastAsia="Times New Roman" w:hAnsi="Times New Roman"/>
          <w:bCs/>
          <w:sz w:val="24"/>
          <w:szCs w:val="24"/>
        </w:rPr>
        <w:t>)</w:t>
      </w:r>
      <w:r w:rsidR="001372A2"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4C7751" w:rsidRDefault="00845AFC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proofErr w:type="spellStart"/>
      <w:r w:rsidRPr="00CA7274">
        <w:rPr>
          <w:rFonts w:ascii="Times New Roman" w:eastAsia="Times New Roman" w:hAnsi="Times New Roman"/>
          <w:i/>
          <w:sz w:val="28"/>
          <w:szCs w:val="28"/>
        </w:rPr>
        <w:t>η</w:t>
      </w:r>
      <w:proofErr w:type="gramStart"/>
      <w:r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>п</w:t>
      </w:r>
      <w:proofErr w:type="spellEnd"/>
      <w:proofErr w:type="gramEnd"/>
      <w:r w:rsidR="001372A2" w:rsidRPr="00CA7274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1372A2" w:rsidRPr="000C1F09">
        <w:rPr>
          <w:rFonts w:ascii="Times New Roman" w:eastAsia="Times New Roman" w:hAnsi="Times New Roman"/>
          <w:sz w:val="24"/>
          <w:szCs w:val="24"/>
        </w:rPr>
        <w:t xml:space="preserve"> - коэффициент склонового стока с поля:  </w:t>
      </w:r>
      <w:r w:rsidR="007406DC">
        <w:rPr>
          <w:rFonts w:ascii="Times New Roman" w:eastAsia="Times New Roman" w:hAnsi="Times New Roman"/>
          <w:sz w:val="24"/>
          <w:szCs w:val="24"/>
        </w:rPr>
        <w:t>(</w:t>
      </w:r>
      <w:proofErr w:type="spellStart"/>
      <w:r w:rsidRPr="00CA7274">
        <w:rPr>
          <w:rFonts w:ascii="Times New Roman" w:eastAsia="Times New Roman" w:hAnsi="Times New Roman"/>
          <w:i/>
          <w:sz w:val="28"/>
          <w:szCs w:val="28"/>
        </w:rPr>
        <w:t>η</w:t>
      </w:r>
      <w:r w:rsidRPr="00CA7274">
        <w:rPr>
          <w:rFonts w:ascii="Times New Roman" w:eastAsia="Times New Roman" w:hAnsi="Times New Roman"/>
          <w:i/>
          <w:sz w:val="36"/>
          <w:szCs w:val="36"/>
          <w:vertAlign w:val="subscript"/>
        </w:rPr>
        <w:t>п</w:t>
      </w:r>
      <w:proofErr w:type="spellEnd"/>
      <w:r w:rsidR="001372A2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1372A2" w:rsidRPr="000C1F09">
        <w:rPr>
          <w:rFonts w:ascii="Times New Roman" w:eastAsia="Times New Roman" w:hAnsi="Times New Roman"/>
          <w:bCs/>
          <w:sz w:val="24"/>
          <w:szCs w:val="24"/>
        </w:rPr>
        <w:t>= 0.58</w:t>
      </w:r>
      <w:r w:rsidR="007406DC">
        <w:rPr>
          <w:rFonts w:ascii="Times New Roman" w:eastAsia="Times New Roman" w:hAnsi="Times New Roman"/>
          <w:bCs/>
          <w:sz w:val="24"/>
          <w:szCs w:val="24"/>
        </w:rPr>
        <w:t>)</w:t>
      </w:r>
      <w:r w:rsidR="001372A2" w:rsidRPr="000C1F09">
        <w:rPr>
          <w:rFonts w:ascii="Times New Roman" w:eastAsia="Times New Roman" w:hAnsi="Times New Roman"/>
          <w:bCs/>
          <w:sz w:val="24"/>
          <w:szCs w:val="24"/>
        </w:rPr>
        <w:t xml:space="preserve">; </w:t>
      </w:r>
    </w:p>
    <w:p w:rsidR="001372A2" w:rsidRDefault="00845AFC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CA7274">
        <w:rPr>
          <w:rFonts w:ascii="Times New Roman" w:eastAsia="Times New Roman" w:hAnsi="Times New Roman"/>
          <w:i/>
          <w:sz w:val="28"/>
          <w:szCs w:val="28"/>
          <w:lang w:val="en-US"/>
        </w:rPr>
        <w:t>Y</w:t>
      </w:r>
      <w:proofErr w:type="spellStart"/>
      <w:r w:rsidRPr="00CA7274">
        <w:rPr>
          <w:rFonts w:ascii="Times New Roman" w:eastAsia="Times New Roman" w:hAnsi="Times New Roman"/>
          <w:i/>
          <w:sz w:val="32"/>
          <w:szCs w:val="28"/>
          <w:vertAlign w:val="subscript"/>
        </w:rPr>
        <w:t>сх</w:t>
      </w:r>
      <w:proofErr w:type="spellEnd"/>
      <w:r w:rsidR="001372A2" w:rsidRPr="00CA7274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1372A2" w:rsidRPr="000C1F09">
        <w:rPr>
          <w:rFonts w:ascii="Times New Roman" w:eastAsia="Times New Roman" w:hAnsi="Times New Roman"/>
          <w:sz w:val="24"/>
          <w:szCs w:val="24"/>
        </w:rPr>
        <w:t xml:space="preserve">– </w:t>
      </w:r>
      <w:r w:rsidR="00CA7274">
        <w:rPr>
          <w:rFonts w:ascii="Times New Roman" w:eastAsia="Times New Roman" w:hAnsi="Times New Roman"/>
          <w:sz w:val="24"/>
          <w:szCs w:val="24"/>
        </w:rPr>
        <w:t xml:space="preserve">слой </w:t>
      </w:r>
      <w:r w:rsidR="001372A2" w:rsidRPr="000C1F09">
        <w:rPr>
          <w:rFonts w:ascii="Times New Roman" w:eastAsia="Times New Roman" w:hAnsi="Times New Roman"/>
          <w:sz w:val="24"/>
          <w:szCs w:val="24"/>
        </w:rPr>
        <w:t>склонов</w:t>
      </w:r>
      <w:r w:rsidR="00CA7274">
        <w:rPr>
          <w:rFonts w:ascii="Times New Roman" w:eastAsia="Times New Roman" w:hAnsi="Times New Roman"/>
          <w:sz w:val="24"/>
          <w:szCs w:val="24"/>
        </w:rPr>
        <w:t>ого</w:t>
      </w:r>
      <w:r w:rsidR="001372A2" w:rsidRPr="000C1F09">
        <w:rPr>
          <w:rFonts w:ascii="Times New Roman" w:eastAsia="Times New Roman" w:hAnsi="Times New Roman"/>
          <w:sz w:val="24"/>
          <w:szCs w:val="24"/>
        </w:rPr>
        <w:t xml:space="preserve"> сток</w:t>
      </w:r>
      <w:r w:rsidR="00CA7274">
        <w:rPr>
          <w:rFonts w:ascii="Times New Roman" w:eastAsia="Times New Roman" w:hAnsi="Times New Roman"/>
          <w:sz w:val="24"/>
          <w:szCs w:val="24"/>
        </w:rPr>
        <w:t>а</w:t>
      </w:r>
      <w:r w:rsidR="001372A2" w:rsidRPr="000C1F09">
        <w:rPr>
          <w:rFonts w:ascii="Times New Roman" w:eastAsia="Times New Roman" w:hAnsi="Times New Roman"/>
          <w:sz w:val="24"/>
          <w:szCs w:val="24"/>
        </w:rPr>
        <w:t xml:space="preserve"> с </w:t>
      </w:r>
      <w:r w:rsidR="00B22239">
        <w:rPr>
          <w:rFonts w:ascii="Times New Roman" w:eastAsia="Times New Roman" w:hAnsi="Times New Roman"/>
          <w:sz w:val="24"/>
          <w:szCs w:val="24"/>
        </w:rPr>
        <w:t>сельскохозяйственных полей</w:t>
      </w:r>
      <w:r w:rsidR="007406DC">
        <w:rPr>
          <w:rFonts w:ascii="Times New Roman" w:eastAsia="Times New Roman" w:hAnsi="Times New Roman"/>
          <w:sz w:val="24"/>
          <w:szCs w:val="24"/>
        </w:rPr>
        <w:t xml:space="preserve"> (</w:t>
      </w:r>
      <w:r w:rsidR="004C7751">
        <w:rPr>
          <w:rFonts w:ascii="Times New Roman" w:eastAsia="Times New Roman" w:hAnsi="Times New Roman"/>
          <w:sz w:val="24"/>
          <w:szCs w:val="24"/>
        </w:rPr>
        <w:t xml:space="preserve">рассчитывается по формуле </w:t>
      </w:r>
      <w:r w:rsidR="00343A3B">
        <w:rPr>
          <w:rFonts w:ascii="Times New Roman" w:eastAsia="Times New Roman" w:hAnsi="Times New Roman"/>
          <w:sz w:val="24"/>
          <w:szCs w:val="24"/>
        </w:rPr>
        <w:t>7</w:t>
      </w:r>
      <w:r w:rsidR="007406DC">
        <w:rPr>
          <w:rFonts w:ascii="Times New Roman" w:eastAsia="Times New Roman" w:hAnsi="Times New Roman"/>
          <w:sz w:val="24"/>
          <w:szCs w:val="24"/>
        </w:rPr>
        <w:t>а).</w:t>
      </w:r>
      <w:proofErr w:type="gramEnd"/>
    </w:p>
    <w:p w:rsidR="007406DC" w:rsidRDefault="007406DC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406DC" w:rsidRPr="00343A3B" w:rsidRDefault="00845AFC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Определение слоя весеннего поверхностного склонового стока со всего водосбора.</w:t>
      </w:r>
    </w:p>
    <w:p w:rsidR="00F70E10" w:rsidRPr="009E4A1E" w:rsidRDefault="00D2039D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4A1E">
        <w:rPr>
          <w:rFonts w:ascii="Times New Roman" w:eastAsia="Times New Roman" w:hAnsi="Times New Roman"/>
          <w:sz w:val="24"/>
          <w:szCs w:val="24"/>
        </w:rPr>
        <w:t xml:space="preserve">Слой весеннего поверхностного склонового стока со всего </w:t>
      </w:r>
      <w:r w:rsidR="00AA0FF0" w:rsidRPr="009E4A1E">
        <w:rPr>
          <w:rFonts w:ascii="Times New Roman" w:eastAsia="Times New Roman" w:hAnsi="Times New Roman"/>
          <w:sz w:val="24"/>
          <w:szCs w:val="24"/>
        </w:rPr>
        <w:t>в</w:t>
      </w:r>
      <w:r w:rsidRPr="009E4A1E">
        <w:rPr>
          <w:rFonts w:ascii="Times New Roman" w:eastAsia="Times New Roman" w:hAnsi="Times New Roman"/>
          <w:sz w:val="24"/>
          <w:szCs w:val="24"/>
        </w:rPr>
        <w:t xml:space="preserve">одосбора рассчитывается как средневзвешенное </w:t>
      </w:r>
      <w:r w:rsidR="007406DC">
        <w:rPr>
          <w:rFonts w:ascii="Times New Roman" w:eastAsia="Times New Roman" w:hAnsi="Times New Roman"/>
          <w:sz w:val="24"/>
          <w:szCs w:val="24"/>
        </w:rPr>
        <w:t xml:space="preserve">значение </w:t>
      </w:r>
      <w:r w:rsidRPr="009E4A1E">
        <w:rPr>
          <w:rFonts w:ascii="Times New Roman" w:eastAsia="Times New Roman" w:hAnsi="Times New Roman"/>
          <w:sz w:val="24"/>
          <w:szCs w:val="24"/>
        </w:rPr>
        <w:t xml:space="preserve">слоев </w:t>
      </w:r>
      <w:r w:rsidR="007406DC">
        <w:rPr>
          <w:rFonts w:ascii="Times New Roman" w:eastAsia="Times New Roman" w:hAnsi="Times New Roman"/>
          <w:sz w:val="24"/>
          <w:szCs w:val="24"/>
        </w:rPr>
        <w:t xml:space="preserve">весеннего поверхностного склонового стока </w:t>
      </w:r>
      <w:r w:rsidRPr="009E4A1E">
        <w:rPr>
          <w:rFonts w:ascii="Times New Roman" w:eastAsia="Times New Roman" w:hAnsi="Times New Roman"/>
          <w:sz w:val="24"/>
          <w:szCs w:val="24"/>
        </w:rPr>
        <w:t xml:space="preserve"> с разных </w:t>
      </w:r>
      <w:r w:rsidR="007012FC">
        <w:rPr>
          <w:rFonts w:ascii="Times New Roman" w:eastAsia="Times New Roman" w:hAnsi="Times New Roman"/>
          <w:sz w:val="24"/>
          <w:szCs w:val="24"/>
        </w:rPr>
        <w:t>угодий</w:t>
      </w:r>
      <w:r w:rsidRPr="009E4A1E">
        <w:rPr>
          <w:rFonts w:ascii="Times New Roman" w:eastAsia="Times New Roman" w:hAnsi="Times New Roman"/>
          <w:sz w:val="24"/>
          <w:szCs w:val="24"/>
        </w:rPr>
        <w:t xml:space="preserve"> с учетом площади, занимаемой каждым угодьем</w:t>
      </w:r>
      <w:r w:rsidR="007406DC">
        <w:rPr>
          <w:rFonts w:ascii="Times New Roman" w:eastAsia="Times New Roman" w:hAnsi="Times New Roman"/>
          <w:sz w:val="24"/>
          <w:szCs w:val="24"/>
        </w:rPr>
        <w:t xml:space="preserve"> (</w:t>
      </w:r>
      <w:r w:rsidR="00FB47D9">
        <w:rPr>
          <w:rFonts w:ascii="Times New Roman" w:eastAsia="Times New Roman" w:hAnsi="Times New Roman"/>
          <w:sz w:val="24"/>
          <w:szCs w:val="24"/>
        </w:rPr>
        <w:t>10</w:t>
      </w:r>
      <w:r w:rsidR="007406DC">
        <w:rPr>
          <w:rFonts w:ascii="Times New Roman" w:eastAsia="Times New Roman" w:hAnsi="Times New Roman"/>
          <w:sz w:val="24"/>
          <w:szCs w:val="24"/>
        </w:rPr>
        <w:t>)</w:t>
      </w:r>
      <w:r w:rsidRPr="009E4A1E">
        <w:rPr>
          <w:rFonts w:ascii="Times New Roman" w:eastAsia="Times New Roman" w:hAnsi="Times New Roman"/>
          <w:sz w:val="24"/>
          <w:szCs w:val="24"/>
        </w:rPr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2039D" w:rsidTr="00AA0FF0">
        <w:tc>
          <w:tcPr>
            <w:tcW w:w="4785" w:type="dxa"/>
          </w:tcPr>
          <w:p w:rsidR="00D2039D" w:rsidRDefault="00B87642" w:rsidP="00F70E10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56.55pt;margin-top:14.1pt;width:165.4pt;height:64.9pt;z-index:251668480">
                  <v:imagedata r:id="rId17" o:title=""/>
                  <w10:wrap type="topAndBottom"/>
                </v:shape>
                <o:OLEObject Type="Embed" ProgID="Equation.3" ShapeID="_x0000_s1036" DrawAspect="Content" ObjectID="_1639781067" r:id="rId18"/>
              </w:pict>
            </w:r>
          </w:p>
        </w:tc>
        <w:tc>
          <w:tcPr>
            <w:tcW w:w="4786" w:type="dxa"/>
          </w:tcPr>
          <w:p w:rsidR="002533B6" w:rsidRDefault="002533B6" w:rsidP="00FB47D9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533B6" w:rsidRDefault="002533B6" w:rsidP="00FB47D9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2039D" w:rsidRPr="00AA0FF0" w:rsidRDefault="00D2039D" w:rsidP="00FB47D9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A0FF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(</w:t>
            </w:r>
            <w:r w:rsidR="00FB47D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Pr="00AA0FF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)</w:t>
            </w:r>
          </w:p>
        </w:tc>
      </w:tr>
    </w:tbl>
    <w:p w:rsidR="00AA0FF0" w:rsidRPr="00AA0FF0" w:rsidRDefault="00AA0FF0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AA0FF0">
        <w:rPr>
          <w:rFonts w:ascii="Times New Roman" w:eastAsia="Times New Roman" w:hAnsi="Times New Roman"/>
          <w:sz w:val="24"/>
          <w:szCs w:val="24"/>
        </w:rPr>
        <w:t xml:space="preserve">где </w:t>
      </w:r>
      <w:proofErr w:type="gramStart"/>
      <w:r w:rsidR="00845AFC" w:rsidRPr="00845AFC">
        <w:rPr>
          <w:rFonts w:ascii="Times New Roman" w:eastAsia="Times New Roman" w:hAnsi="Times New Roman"/>
          <w:i/>
          <w:sz w:val="28"/>
          <w:szCs w:val="28"/>
          <w:lang w:val="en-US"/>
        </w:rPr>
        <w:t>Y</w:t>
      </w:r>
      <w:proofErr w:type="spellStart"/>
      <w:proofErr w:type="gramEnd"/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</w:rPr>
        <w:t>вб</w:t>
      </w:r>
      <w:proofErr w:type="spellEnd"/>
      <w:r w:rsidR="00845AFC" w:rsidRPr="00845AFC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0B1EEE">
        <w:rPr>
          <w:rFonts w:ascii="Times New Roman" w:eastAsia="Times New Roman" w:hAnsi="Times New Roman"/>
          <w:i/>
          <w:sz w:val="24"/>
          <w:szCs w:val="24"/>
        </w:rPr>
        <w:t>- с</w:t>
      </w:r>
      <w:r w:rsidRPr="00AA0FF0">
        <w:rPr>
          <w:rFonts w:ascii="Times New Roman" w:eastAsia="Times New Roman" w:hAnsi="Times New Roman"/>
          <w:sz w:val="24"/>
          <w:szCs w:val="24"/>
        </w:rPr>
        <w:t>лой весеннего поверхностного склонового стока со всего водосбора, мм</w:t>
      </w:r>
    </w:p>
    <w:p w:rsidR="00AA0FF0" w:rsidRPr="00AA0FF0" w:rsidRDefault="00845AFC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i/>
          <w:sz w:val="28"/>
          <w:szCs w:val="28"/>
          <w:lang w:val="en-US"/>
        </w:rPr>
        <w:t>Y</w:t>
      </w:r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i</w:t>
      </w:r>
      <w:r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- </w:t>
      </w:r>
      <w:r w:rsidR="000B1EEE">
        <w:rPr>
          <w:rFonts w:ascii="Times New Roman" w:eastAsia="Times New Roman" w:hAnsi="Times New Roman"/>
          <w:sz w:val="24"/>
          <w:szCs w:val="24"/>
        </w:rPr>
        <w:t>с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лой весеннего поверхностного склонового </w:t>
      </w:r>
      <w:proofErr w:type="gramStart"/>
      <w:r w:rsidR="00AA0FF0" w:rsidRPr="00AA0FF0">
        <w:rPr>
          <w:rFonts w:ascii="Times New Roman" w:eastAsia="Times New Roman" w:hAnsi="Times New Roman"/>
          <w:sz w:val="24"/>
          <w:szCs w:val="24"/>
        </w:rPr>
        <w:t>стока  с</w:t>
      </w:r>
      <w:proofErr w:type="gramEnd"/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 </w:t>
      </w:r>
      <w:r w:rsidR="00AA0FF0" w:rsidRPr="004C7751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="00AA0FF0" w:rsidRPr="004C7751">
        <w:rPr>
          <w:rFonts w:ascii="Times New Roman" w:eastAsia="Times New Roman" w:hAnsi="Times New Roman"/>
          <w:i/>
          <w:sz w:val="24"/>
          <w:szCs w:val="24"/>
        </w:rPr>
        <w:t>-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>ого угодья (зябь, нераспаханные с осени поля,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л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>ес</w:t>
      </w:r>
      <w:r w:rsidR="00C2567F">
        <w:rPr>
          <w:rFonts w:ascii="Times New Roman" w:eastAsia="Times New Roman" w:hAnsi="Times New Roman"/>
          <w:sz w:val="24"/>
          <w:szCs w:val="24"/>
        </w:rPr>
        <w:t>).</w:t>
      </w:r>
    </w:p>
    <w:p w:rsidR="00AA0FF0" w:rsidRPr="00C2567F" w:rsidRDefault="00845AFC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i/>
          <w:sz w:val="28"/>
          <w:szCs w:val="28"/>
          <w:lang w:val="en-US"/>
        </w:rPr>
        <w:t>F</w:t>
      </w:r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i</w:t>
      </w:r>
      <w:r w:rsidRPr="00F61EFA">
        <w:rPr>
          <w:rFonts w:ascii="Times New Roman" w:eastAsia="Times New Roman" w:hAnsi="Times New Roman"/>
          <w:sz w:val="32"/>
          <w:szCs w:val="28"/>
          <w:vertAlign w:val="subscript"/>
        </w:rPr>
        <w:t>-</w:t>
      </w:r>
      <w:r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площадь </w:t>
      </w:r>
      <w:r w:rsidR="00AA0FF0" w:rsidRPr="004C7751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="00AA0FF0" w:rsidRPr="004C7751">
        <w:rPr>
          <w:rFonts w:ascii="Times New Roman" w:eastAsia="Times New Roman" w:hAnsi="Times New Roman"/>
          <w:i/>
          <w:sz w:val="24"/>
          <w:szCs w:val="24"/>
        </w:rPr>
        <w:t>-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>ого угодья, км</w:t>
      </w:r>
      <w:r w:rsidRPr="00845AF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="00C2567F">
        <w:rPr>
          <w:rFonts w:ascii="Times New Roman" w:eastAsia="Times New Roman" w:hAnsi="Times New Roman"/>
          <w:sz w:val="24"/>
          <w:szCs w:val="24"/>
        </w:rPr>
        <w:t>;</w:t>
      </w:r>
    </w:p>
    <w:p w:rsidR="00AA0FF0" w:rsidRPr="00C2567F" w:rsidRDefault="00845AFC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i/>
          <w:sz w:val="28"/>
          <w:szCs w:val="28"/>
          <w:lang w:val="en-US"/>
        </w:rPr>
        <w:t>F</w:t>
      </w:r>
      <w:r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– </w:t>
      </w:r>
      <w:proofErr w:type="gramStart"/>
      <w:r w:rsidR="00AA0FF0" w:rsidRPr="00AA0FF0">
        <w:rPr>
          <w:rFonts w:ascii="Times New Roman" w:eastAsia="Times New Roman" w:hAnsi="Times New Roman"/>
          <w:sz w:val="24"/>
          <w:szCs w:val="24"/>
        </w:rPr>
        <w:t>площадь</w:t>
      </w:r>
      <w:proofErr w:type="gramEnd"/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 водосбора, км</w:t>
      </w:r>
      <w:r w:rsidRPr="00845AFC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="00C2567F">
        <w:rPr>
          <w:rFonts w:ascii="Times New Roman" w:eastAsia="Times New Roman" w:hAnsi="Times New Roman"/>
          <w:sz w:val="24"/>
          <w:szCs w:val="24"/>
        </w:rPr>
        <w:t>;</w:t>
      </w:r>
    </w:p>
    <w:p w:rsidR="00AA0FF0" w:rsidRDefault="00845AFC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i/>
          <w:sz w:val="28"/>
          <w:szCs w:val="28"/>
          <w:lang w:val="en-US"/>
        </w:rPr>
        <w:t>m</w:t>
      </w:r>
      <w:r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– </w:t>
      </w:r>
      <w:proofErr w:type="gramStart"/>
      <w:r w:rsidR="00AA0FF0" w:rsidRPr="00AA0FF0">
        <w:rPr>
          <w:rFonts w:ascii="Times New Roman" w:eastAsia="Times New Roman" w:hAnsi="Times New Roman"/>
          <w:sz w:val="24"/>
          <w:szCs w:val="24"/>
        </w:rPr>
        <w:t>число</w:t>
      </w:r>
      <w:proofErr w:type="gramEnd"/>
      <w:r w:rsidR="00AA0FF0" w:rsidRPr="00AA0FF0">
        <w:rPr>
          <w:rFonts w:ascii="Times New Roman" w:eastAsia="Times New Roman" w:hAnsi="Times New Roman"/>
          <w:sz w:val="24"/>
          <w:szCs w:val="24"/>
        </w:rPr>
        <w:t xml:space="preserve"> </w:t>
      </w:r>
      <w:r w:rsidR="007012FC">
        <w:rPr>
          <w:rFonts w:ascii="Times New Roman" w:eastAsia="Times New Roman" w:hAnsi="Times New Roman"/>
          <w:sz w:val="24"/>
          <w:szCs w:val="24"/>
        </w:rPr>
        <w:t>угодий</w:t>
      </w:r>
      <w:r w:rsidR="00C2567F">
        <w:rPr>
          <w:rFonts w:ascii="Times New Roman" w:eastAsia="Times New Roman" w:hAnsi="Times New Roman"/>
          <w:sz w:val="24"/>
          <w:szCs w:val="24"/>
        </w:rPr>
        <w:t>.</w:t>
      </w:r>
    </w:p>
    <w:p w:rsidR="00F70E10" w:rsidRDefault="009E4A1E" w:rsidP="00F70E1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lastRenderedPageBreak/>
        <w:t xml:space="preserve"> </w:t>
      </w:r>
    </w:p>
    <w:p w:rsidR="005C393C" w:rsidRDefault="00845AFC">
      <w:pPr>
        <w:pStyle w:val="ad"/>
        <w:numPr>
          <w:ilvl w:val="0"/>
          <w:numId w:val="10"/>
        </w:numPr>
        <w:autoSpaceDE w:val="0"/>
        <w:autoSpaceDN w:val="0"/>
        <w:spacing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 xml:space="preserve"> Определение слоя стока верховодки.</w:t>
      </w:r>
    </w:p>
    <w:p w:rsidR="000B1EEE" w:rsidRPr="000C1F09" w:rsidRDefault="000B1EEE" w:rsidP="000B1EE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2266B">
        <w:rPr>
          <w:rFonts w:ascii="Times New Roman" w:eastAsia="Times New Roman" w:hAnsi="Times New Roman"/>
          <w:b/>
          <w:i/>
          <w:sz w:val="24"/>
          <w:szCs w:val="24"/>
        </w:rPr>
        <w:t>Суммарный слой стока верховодки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gramStart"/>
      <w:r w:rsidR="00845AFC" w:rsidRPr="00906E4F">
        <w:rPr>
          <w:rFonts w:ascii="Times New Roman" w:eastAsia="Times New Roman" w:hAnsi="Times New Roman"/>
          <w:i/>
          <w:sz w:val="28"/>
          <w:szCs w:val="28"/>
          <w:lang w:val="en-US"/>
        </w:rPr>
        <w:t>Y</w:t>
      </w:r>
      <w:proofErr w:type="gramEnd"/>
      <w:r w:rsidR="00845AFC" w:rsidRPr="00906E4F">
        <w:rPr>
          <w:rFonts w:ascii="Times New Roman" w:eastAsia="Times New Roman" w:hAnsi="Times New Roman"/>
          <w:i/>
          <w:sz w:val="32"/>
          <w:szCs w:val="28"/>
          <w:vertAlign w:val="subscript"/>
        </w:rPr>
        <w:t>в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) для всего водосбора определяется как разница между </w:t>
      </w:r>
      <w:r>
        <w:rPr>
          <w:rFonts w:ascii="Times New Roman" w:eastAsia="Times New Roman" w:hAnsi="Times New Roman"/>
          <w:sz w:val="24"/>
          <w:szCs w:val="24"/>
        </w:rPr>
        <w:t>слоем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речного стока половодья </w:t>
      </w:r>
      <w:r w:rsidR="00845AFC" w:rsidRPr="004A2B06">
        <w:rPr>
          <w:rFonts w:ascii="Times New Roman" w:eastAsia="Times New Roman" w:hAnsi="Times New Roman"/>
          <w:i/>
          <w:sz w:val="28"/>
          <w:szCs w:val="28"/>
          <w:lang w:val="en-US"/>
        </w:rPr>
        <w:t>Y</w:t>
      </w:r>
      <w:proofErr w:type="spellStart"/>
      <w:r w:rsidR="00845AFC" w:rsidRPr="004A2B06">
        <w:rPr>
          <w:rFonts w:ascii="Times New Roman" w:eastAsia="Times New Roman" w:hAnsi="Times New Roman"/>
          <w:i/>
          <w:sz w:val="32"/>
          <w:szCs w:val="28"/>
          <w:vertAlign w:val="subscript"/>
        </w:rPr>
        <w:t>рг</w:t>
      </w:r>
      <w:proofErr w:type="spellEnd"/>
      <w:r w:rsidRPr="004A2B06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и суммой объемов подземного </w:t>
      </w:r>
      <w:r w:rsidR="00845AFC"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Y</w:t>
      </w:r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п</w:t>
      </w:r>
      <w:r w:rsidR="00845AFC"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/>
          <w:sz w:val="24"/>
          <w:szCs w:val="24"/>
        </w:rPr>
        <w:t xml:space="preserve">поверхностного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склонового стока </w:t>
      </w:r>
      <w:r w:rsidR="00845AFC"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Y</w:t>
      </w:r>
      <w:proofErr w:type="spellStart"/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вб</w:t>
      </w:r>
      <w:proofErr w:type="spellEnd"/>
      <w:r w:rsidR="00845AFC"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со всего  водосбора в половодье: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B1EEE" w:rsidRPr="000C1F09" w:rsidTr="00234538">
        <w:tc>
          <w:tcPr>
            <w:tcW w:w="4785" w:type="dxa"/>
            <w:shd w:val="clear" w:color="auto" w:fill="auto"/>
          </w:tcPr>
          <w:p w:rsidR="000B1EEE" w:rsidRPr="00ED13DD" w:rsidRDefault="00845AFC" w:rsidP="00234538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рг</w:t>
            </w:r>
            <w:proofErr w:type="spellEnd"/>
            <w:r w:rsidR="00C2567F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r w:rsidRPr="00C2567F">
              <w:rPr>
                <w:rFonts w:ascii="Times New Roman" w:eastAsia="Times New Roman" w:hAnsi="Times New Roman"/>
                <w:i/>
                <w:sz w:val="32"/>
                <w:szCs w:val="28"/>
                <w:lang w:eastAsia="ru-RU"/>
              </w:rPr>
              <w:t>-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п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+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вб</w:t>
            </w:r>
            <w:proofErr w:type="spellEnd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0B1EEE" w:rsidRPr="000C1F09" w:rsidRDefault="000B1EEE" w:rsidP="00FB47D9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r w:rsidR="00FB47D9"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B47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E46D01" w:rsidRPr="000C1F09" w:rsidRDefault="00E46D01" w:rsidP="00E46D01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>Суммарный объем стока верховодки (</w:t>
      </w:r>
      <w:proofErr w:type="gramStart"/>
      <w:r w:rsidRPr="004A2B06">
        <w:rPr>
          <w:rFonts w:ascii="Times New Roman" w:eastAsia="Times New Roman" w:hAnsi="Times New Roman"/>
          <w:i/>
          <w:sz w:val="28"/>
          <w:szCs w:val="28"/>
          <w:lang w:val="en-US"/>
        </w:rPr>
        <w:t>W</w:t>
      </w:r>
      <w:proofErr w:type="gramEnd"/>
      <w:r w:rsidRPr="004A2B06">
        <w:rPr>
          <w:rFonts w:ascii="Times New Roman" w:eastAsia="Times New Roman" w:hAnsi="Times New Roman"/>
          <w:i/>
          <w:sz w:val="32"/>
          <w:szCs w:val="28"/>
          <w:vertAlign w:val="subscript"/>
        </w:rPr>
        <w:t>в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) для всего водосбора определяется как разница между  </w:t>
      </w:r>
      <w:r w:rsidR="000B1EEE">
        <w:rPr>
          <w:rFonts w:ascii="Times New Roman" w:eastAsia="Times New Roman" w:hAnsi="Times New Roman"/>
          <w:sz w:val="24"/>
          <w:szCs w:val="24"/>
        </w:rPr>
        <w:t xml:space="preserve">объемом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речного стока половодья </w:t>
      </w:r>
      <w:r w:rsidR="00845AFC" w:rsidRPr="004A2B06">
        <w:rPr>
          <w:rFonts w:ascii="Times New Roman" w:eastAsia="Times New Roman" w:hAnsi="Times New Roman"/>
          <w:i/>
          <w:sz w:val="28"/>
          <w:szCs w:val="28"/>
          <w:lang w:val="en-US"/>
        </w:rPr>
        <w:t>W</w:t>
      </w:r>
      <w:proofErr w:type="spellStart"/>
      <w:r w:rsidR="00845AFC" w:rsidRPr="004A2B06">
        <w:rPr>
          <w:rFonts w:ascii="Times New Roman" w:eastAsia="Times New Roman" w:hAnsi="Times New Roman"/>
          <w:i/>
          <w:sz w:val="32"/>
          <w:szCs w:val="28"/>
          <w:vertAlign w:val="subscript"/>
        </w:rPr>
        <w:t>рг</w:t>
      </w:r>
      <w:proofErr w:type="spellEnd"/>
      <w:r w:rsidRPr="000C1F09">
        <w:rPr>
          <w:rFonts w:ascii="Times New Roman" w:eastAsia="Times New Roman" w:hAnsi="Times New Roman"/>
          <w:sz w:val="24"/>
          <w:szCs w:val="24"/>
        </w:rPr>
        <w:t xml:space="preserve">  и суммой объемов подземного </w:t>
      </w:r>
      <w:r w:rsidR="00845AFC" w:rsidRPr="004A2B06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r w:rsidR="00845AFC" w:rsidRPr="004A2B06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п</w:t>
      </w:r>
      <w:r w:rsidR="00845AFC" w:rsidRPr="004A2B0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/>
          <w:sz w:val="24"/>
          <w:szCs w:val="24"/>
        </w:rPr>
        <w:t xml:space="preserve">поверхностного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склонового стока </w:t>
      </w:r>
      <w:r w:rsidR="00845AFC" w:rsidRPr="00F2790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proofErr w:type="spellStart"/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вб</w:t>
      </w:r>
      <w:proofErr w:type="spellEnd"/>
      <w:r w:rsidRPr="000C1F09">
        <w:rPr>
          <w:rFonts w:ascii="Times New Roman" w:eastAsia="Times New Roman" w:hAnsi="Times New Roman"/>
          <w:sz w:val="24"/>
          <w:szCs w:val="24"/>
        </w:rPr>
        <w:t xml:space="preserve"> со всего  водосбора в половодье: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46D01" w:rsidRPr="000C1F09" w:rsidTr="00C21CC6">
        <w:tc>
          <w:tcPr>
            <w:tcW w:w="4785" w:type="dxa"/>
            <w:shd w:val="clear" w:color="auto" w:fill="auto"/>
          </w:tcPr>
          <w:p w:rsidR="00E46D01" w:rsidRPr="00ED13DD" w:rsidRDefault="00845AFC" w:rsidP="00C21CC6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рг</w:t>
            </w:r>
            <w:proofErr w:type="spellEnd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-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п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+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вб</w:t>
            </w:r>
            <w:proofErr w:type="spellEnd"/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E46D01" w:rsidRPr="000C1F09" w:rsidRDefault="00E46D01" w:rsidP="00FB47D9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r w:rsidR="00FB47D9"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B47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1а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78354A" w:rsidRPr="000C1F09" w:rsidRDefault="0078354A" w:rsidP="001372A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C2567F" w:rsidRDefault="0078354A" w:rsidP="0078354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C2567F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CC7347" w:rsidRPr="00C2567F">
        <w:rPr>
          <w:rFonts w:ascii="Times New Roman" w:eastAsia="Times New Roman" w:hAnsi="Times New Roman"/>
          <w:b/>
          <w:i/>
          <w:sz w:val="24"/>
          <w:szCs w:val="24"/>
        </w:rPr>
        <w:t>Распределение</w:t>
      </w:r>
      <w:r w:rsidR="00CC7347">
        <w:rPr>
          <w:rFonts w:ascii="Times New Roman" w:eastAsia="Times New Roman" w:hAnsi="Times New Roman"/>
          <w:sz w:val="24"/>
          <w:szCs w:val="24"/>
        </w:rPr>
        <w:t xml:space="preserve"> </w:t>
      </w:r>
      <w:r w:rsidR="00CC7347">
        <w:rPr>
          <w:rFonts w:ascii="Times New Roman" w:eastAsia="Times New Roman" w:hAnsi="Times New Roman"/>
          <w:b/>
          <w:i/>
          <w:sz w:val="24"/>
          <w:szCs w:val="24"/>
        </w:rPr>
        <w:t>с</w:t>
      </w:r>
      <w:r w:rsidRPr="0012266B">
        <w:rPr>
          <w:rFonts w:ascii="Times New Roman" w:eastAsia="Times New Roman" w:hAnsi="Times New Roman"/>
          <w:b/>
          <w:i/>
          <w:sz w:val="24"/>
          <w:szCs w:val="24"/>
        </w:rPr>
        <w:t>уммарн</w:t>
      </w:r>
      <w:r w:rsidR="00CC7347">
        <w:rPr>
          <w:rFonts w:ascii="Times New Roman" w:eastAsia="Times New Roman" w:hAnsi="Times New Roman"/>
          <w:b/>
          <w:i/>
          <w:sz w:val="24"/>
          <w:szCs w:val="24"/>
        </w:rPr>
        <w:t>ого</w:t>
      </w:r>
      <w:r w:rsidRPr="0012266B">
        <w:rPr>
          <w:rFonts w:ascii="Times New Roman" w:eastAsia="Times New Roman" w:hAnsi="Times New Roman"/>
          <w:b/>
          <w:i/>
          <w:sz w:val="24"/>
          <w:szCs w:val="24"/>
        </w:rPr>
        <w:t xml:space="preserve"> объем</w:t>
      </w:r>
      <w:r w:rsidR="00CC7347">
        <w:rPr>
          <w:rFonts w:ascii="Times New Roman" w:eastAsia="Times New Roman" w:hAnsi="Times New Roman"/>
          <w:b/>
          <w:i/>
          <w:sz w:val="24"/>
          <w:szCs w:val="24"/>
        </w:rPr>
        <w:t>а</w:t>
      </w:r>
      <w:r w:rsidRPr="0012266B">
        <w:rPr>
          <w:rFonts w:ascii="Times New Roman" w:eastAsia="Times New Roman" w:hAnsi="Times New Roman"/>
          <w:b/>
          <w:i/>
          <w:sz w:val="24"/>
          <w:szCs w:val="24"/>
        </w:rPr>
        <w:t xml:space="preserve"> стока верховодки по угодьям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78354A" w:rsidRPr="007F0C88" w:rsidRDefault="00CC7347" w:rsidP="0078354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</w:t>
      </w:r>
      <w:r w:rsidR="0078354A" w:rsidRPr="000C1F09">
        <w:rPr>
          <w:rFonts w:ascii="Times New Roman" w:eastAsia="Times New Roman" w:hAnsi="Times New Roman"/>
          <w:sz w:val="24"/>
          <w:szCs w:val="24"/>
        </w:rPr>
        <w:t xml:space="preserve">роводится расчет </w:t>
      </w:r>
      <w:r w:rsidR="00BD6245">
        <w:rPr>
          <w:rFonts w:ascii="Times New Roman" w:eastAsia="Times New Roman" w:hAnsi="Times New Roman"/>
          <w:sz w:val="24"/>
          <w:szCs w:val="24"/>
        </w:rPr>
        <w:t xml:space="preserve">слоя </w:t>
      </w:r>
      <w:r w:rsidR="0078354A" w:rsidRPr="000C1F09">
        <w:rPr>
          <w:rFonts w:ascii="Times New Roman" w:eastAsia="Times New Roman" w:hAnsi="Times New Roman"/>
          <w:sz w:val="24"/>
          <w:szCs w:val="24"/>
        </w:rPr>
        <w:t xml:space="preserve">стока 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>верховодки для</w:t>
      </w:r>
      <w:r w:rsidR="007F0C88" w:rsidRP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>
        <w:rPr>
          <w:rFonts w:ascii="Times New Roman" w:eastAsia="Times New Roman" w:hAnsi="Times New Roman"/>
          <w:sz w:val="24"/>
          <w:szCs w:val="24"/>
        </w:rPr>
        <w:t>лес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>ных участков</w:t>
      </w:r>
      <w:r w:rsidR="00845AFC" w:rsidRPr="00845AF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4A2B06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proofErr w:type="gramEnd"/>
      <w:r w:rsidRPr="004A2B06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вл</w:t>
      </w:r>
      <w:r w:rsidR="00C2567F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.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C2567F">
        <w:rPr>
          <w:rFonts w:ascii="Times New Roman" w:eastAsia="Times New Roman" w:hAnsi="Times New Roman"/>
          <w:sz w:val="24"/>
          <w:szCs w:val="24"/>
        </w:rPr>
        <w:t>И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>з</w:t>
      </w:r>
      <w:r w:rsidR="00C2567F">
        <w:rPr>
          <w:rFonts w:ascii="Times New Roman" w:eastAsia="Times New Roman" w:hAnsi="Times New Roman"/>
          <w:sz w:val="24"/>
          <w:szCs w:val="24"/>
        </w:rPr>
        <w:t xml:space="preserve"> величины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BD6245" w:rsidRPr="007F0C88">
        <w:rPr>
          <w:rFonts w:ascii="Times New Roman" w:eastAsia="Times New Roman" w:hAnsi="Times New Roman"/>
          <w:sz w:val="24"/>
          <w:szCs w:val="24"/>
        </w:rPr>
        <w:t xml:space="preserve">слоя </w:t>
      </w:r>
      <w:r w:rsidR="00C2567F">
        <w:rPr>
          <w:rFonts w:ascii="Times New Roman" w:eastAsia="Times New Roman" w:hAnsi="Times New Roman"/>
          <w:sz w:val="24"/>
          <w:szCs w:val="24"/>
        </w:rPr>
        <w:t xml:space="preserve">речного 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 xml:space="preserve">стока половодья вычитается </w:t>
      </w:r>
      <w:r w:rsidR="00BD6245" w:rsidRPr="007F0C88">
        <w:rPr>
          <w:rFonts w:ascii="Times New Roman" w:eastAsia="Times New Roman" w:hAnsi="Times New Roman"/>
          <w:sz w:val="24"/>
          <w:szCs w:val="24"/>
        </w:rPr>
        <w:t xml:space="preserve">слой 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 xml:space="preserve">подземного стока </w:t>
      </w:r>
      <w:r w:rsidR="00BD6245" w:rsidRPr="007F0C88">
        <w:rPr>
          <w:rFonts w:ascii="Times New Roman" w:eastAsia="Times New Roman" w:hAnsi="Times New Roman"/>
          <w:sz w:val="24"/>
          <w:szCs w:val="24"/>
        </w:rPr>
        <w:t xml:space="preserve">за половодье 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 xml:space="preserve"> и </w:t>
      </w:r>
      <w:r w:rsidR="00BD6245" w:rsidRPr="007F0C88">
        <w:rPr>
          <w:rFonts w:ascii="Times New Roman" w:eastAsia="Times New Roman" w:hAnsi="Times New Roman"/>
          <w:sz w:val="24"/>
          <w:szCs w:val="24"/>
        </w:rPr>
        <w:t xml:space="preserve">слой 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>поверхностного склонового стока в</w:t>
      </w:r>
      <w:r w:rsidR="007F0C88" w:rsidRPr="007F0C88">
        <w:rPr>
          <w:rFonts w:ascii="Times New Roman" w:eastAsia="Times New Roman" w:hAnsi="Times New Roman"/>
          <w:sz w:val="24"/>
          <w:szCs w:val="24"/>
        </w:rPr>
        <w:t xml:space="preserve"> л</w:t>
      </w:r>
      <w:r w:rsidR="0078354A" w:rsidRPr="007F0C88">
        <w:rPr>
          <w:rFonts w:ascii="Times New Roman" w:eastAsia="Times New Roman" w:hAnsi="Times New Roman"/>
          <w:sz w:val="24"/>
          <w:szCs w:val="24"/>
        </w:rPr>
        <w:t>есу: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8354A" w:rsidRPr="00F27905" w:rsidTr="00672C6E">
        <w:tc>
          <w:tcPr>
            <w:tcW w:w="4785" w:type="dxa"/>
            <w:shd w:val="clear" w:color="auto" w:fill="auto"/>
          </w:tcPr>
          <w:p w:rsidR="0078354A" w:rsidRPr="00F27905" w:rsidRDefault="00845AFC" w:rsidP="00672C6E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вл</w:t>
            </w:r>
            <w:proofErr w:type="spellEnd"/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= </w:t>
            </w: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рг</w:t>
            </w:r>
            <w:proofErr w:type="spellEnd"/>
            <w:r w:rsidR="00C2567F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r w:rsidRPr="00C2567F">
              <w:rPr>
                <w:rFonts w:ascii="Times New Roman" w:eastAsia="Times New Roman" w:hAnsi="Times New Roman"/>
                <w:i/>
                <w:sz w:val="32"/>
                <w:szCs w:val="28"/>
                <w:lang w:eastAsia="ru-RU"/>
              </w:rPr>
              <w:t>-</w:t>
            </w: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(</w:t>
            </w: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п</w:t>
            </w:r>
            <w:r w:rsidR="00C2567F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r w:rsidRPr="00C2567F">
              <w:rPr>
                <w:rFonts w:ascii="Times New Roman" w:eastAsia="Times New Roman" w:hAnsi="Times New Roman"/>
                <w:i/>
                <w:sz w:val="32"/>
                <w:szCs w:val="28"/>
                <w:lang w:eastAsia="ru-RU"/>
              </w:rPr>
              <w:t>+</w:t>
            </w: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всл</w:t>
            </w:r>
            <w:proofErr w:type="spellEnd"/>
            <w:r w:rsidRPr="00C2567F">
              <w:rPr>
                <w:rFonts w:ascii="Times New Roman" w:eastAsia="Times New Roman" w:hAnsi="Times New Roman"/>
                <w:i/>
                <w:sz w:val="32"/>
                <w:szCs w:val="28"/>
                <w:lang w:eastAsia="ru-RU"/>
              </w:rPr>
              <w:t>)</w:t>
            </w:r>
          </w:p>
        </w:tc>
        <w:tc>
          <w:tcPr>
            <w:tcW w:w="4786" w:type="dxa"/>
            <w:shd w:val="clear" w:color="auto" w:fill="auto"/>
          </w:tcPr>
          <w:p w:rsidR="0078354A" w:rsidRPr="00906E4F" w:rsidRDefault="00C97CA8" w:rsidP="00C97CA8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906E4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(</w:t>
            </w:r>
            <w:r w:rsidR="0078354A" w:rsidRPr="00906E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="00FB47D9" w:rsidRPr="00906E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  <w:r w:rsidR="0078354A" w:rsidRPr="00906E4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</w:tbl>
    <w:p w:rsidR="0078354A" w:rsidRPr="000C1F09" w:rsidRDefault="00E14870" w:rsidP="0078354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Слой стока верховодки</w:t>
      </w:r>
      <w:r w:rsidR="00845AFC" w:rsidRPr="00845AFC">
        <w:rPr>
          <w:rFonts w:ascii="Times New Roman" w:eastAsia="Times New Roman" w:hAnsi="Times New Roman"/>
          <w:sz w:val="24"/>
          <w:szCs w:val="24"/>
        </w:rPr>
        <w:t xml:space="preserve"> </w:t>
      </w:r>
      <w:r w:rsidR="00CC7347">
        <w:rPr>
          <w:rFonts w:ascii="Times New Roman" w:eastAsia="Times New Roman" w:hAnsi="Times New Roman"/>
          <w:sz w:val="24"/>
          <w:szCs w:val="24"/>
        </w:rPr>
        <w:t>для лесных участков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CC7347" w:rsidRPr="00F2790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Y</w:t>
      </w:r>
      <w:proofErr w:type="spellStart"/>
      <w:proofErr w:type="gramEnd"/>
      <w:r w:rsidR="00CC7347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вл</w:t>
      </w:r>
      <w:proofErr w:type="spellEnd"/>
      <w:r w:rsidR="00CC7347">
        <w:rPr>
          <w:rFonts w:ascii="Times New Roman" w:eastAsia="Times New Roman" w:hAnsi="Times New Roman"/>
          <w:sz w:val="24"/>
          <w:szCs w:val="24"/>
        </w:rPr>
        <w:t xml:space="preserve"> </w:t>
      </w:r>
      <w:r w:rsidR="006345F4">
        <w:rPr>
          <w:rFonts w:ascii="Times New Roman" w:eastAsia="Times New Roman" w:hAnsi="Times New Roman"/>
          <w:sz w:val="24"/>
          <w:szCs w:val="24"/>
        </w:rPr>
        <w:t xml:space="preserve">в мм </w:t>
      </w:r>
      <w:r>
        <w:rPr>
          <w:rFonts w:ascii="Times New Roman" w:eastAsia="Times New Roman" w:hAnsi="Times New Roman"/>
          <w:sz w:val="24"/>
          <w:szCs w:val="24"/>
        </w:rPr>
        <w:t xml:space="preserve">пересчитывается в объем стока верховодки </w:t>
      </w:r>
      <w:r w:rsidR="00CC7347">
        <w:rPr>
          <w:rFonts w:ascii="Times New Roman" w:eastAsia="Times New Roman" w:hAnsi="Times New Roman"/>
          <w:sz w:val="24"/>
          <w:szCs w:val="24"/>
        </w:rPr>
        <w:t xml:space="preserve">для лесных участков </w:t>
      </w:r>
      <w:r w:rsidR="00CC7347" w:rsidRPr="00F2790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proofErr w:type="spellStart"/>
      <w:r w:rsidR="00CC7347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вл</w:t>
      </w:r>
      <w:proofErr w:type="spellEnd"/>
      <w:r w:rsidR="00CC7347">
        <w:rPr>
          <w:rFonts w:ascii="Times New Roman" w:eastAsia="Times New Roman" w:hAnsi="Times New Roman"/>
          <w:sz w:val="24"/>
          <w:szCs w:val="24"/>
        </w:rPr>
        <w:t xml:space="preserve"> </w:t>
      </w:r>
      <w:r w:rsidR="006345F4">
        <w:rPr>
          <w:rFonts w:ascii="Times New Roman" w:eastAsia="Times New Roman" w:hAnsi="Times New Roman"/>
          <w:sz w:val="24"/>
          <w:szCs w:val="24"/>
        </w:rPr>
        <w:t xml:space="preserve">в </w:t>
      </w:r>
      <w:r w:rsidR="005B6905">
        <w:rPr>
          <w:rFonts w:ascii="Times New Roman" w:eastAsia="Times New Roman" w:hAnsi="Times New Roman"/>
          <w:sz w:val="24"/>
          <w:szCs w:val="24"/>
        </w:rPr>
        <w:t>дм</w:t>
      </w:r>
      <w:r w:rsidR="005B6905" w:rsidRPr="005B6905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6345F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по формуле</w:t>
      </w:r>
      <w:r w:rsidR="000D4D07">
        <w:rPr>
          <w:rFonts w:ascii="Times New Roman" w:eastAsia="Times New Roman" w:hAnsi="Times New Roman"/>
          <w:sz w:val="24"/>
          <w:szCs w:val="24"/>
        </w:rPr>
        <w:t xml:space="preserve"> (</w:t>
      </w:r>
      <w:r w:rsidR="00F27905" w:rsidRPr="00F27905">
        <w:rPr>
          <w:rFonts w:ascii="Times New Roman" w:eastAsia="Times New Roman" w:hAnsi="Times New Roman"/>
          <w:sz w:val="24"/>
          <w:szCs w:val="24"/>
        </w:rPr>
        <w:t>3</w:t>
      </w:r>
      <w:r w:rsidR="00C97CA8">
        <w:rPr>
          <w:rFonts w:ascii="Times New Roman" w:eastAsia="Times New Roman" w:hAnsi="Times New Roman"/>
          <w:sz w:val="24"/>
          <w:szCs w:val="24"/>
        </w:rPr>
        <w:t>а</w:t>
      </w:r>
      <w:r w:rsidR="000D4D07">
        <w:rPr>
          <w:rFonts w:ascii="Times New Roman" w:eastAsia="Times New Roman" w:hAnsi="Times New Roman"/>
          <w:sz w:val="24"/>
          <w:szCs w:val="24"/>
        </w:rPr>
        <w:t>)</w:t>
      </w:r>
      <w:r w:rsidR="009240F6">
        <w:rPr>
          <w:rFonts w:ascii="Times New Roman" w:eastAsia="Times New Roman" w:hAnsi="Times New Roman"/>
          <w:sz w:val="24"/>
          <w:szCs w:val="24"/>
        </w:rPr>
        <w:t>.</w:t>
      </w:r>
    </w:p>
    <w:p w:rsidR="00E14870" w:rsidRDefault="00E14870" w:rsidP="0078354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Рассчитывается разница между объемом стока</w:t>
      </w:r>
      <w:r w:rsidR="000D4D07">
        <w:rPr>
          <w:rFonts w:ascii="Times New Roman" w:eastAsia="Times New Roman" w:hAnsi="Times New Roman"/>
          <w:sz w:val="24"/>
          <w:szCs w:val="24"/>
        </w:rPr>
        <w:t xml:space="preserve"> верховодки с  водосбора и с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>
        <w:rPr>
          <w:rFonts w:ascii="Times New Roman" w:eastAsia="Times New Roman" w:hAnsi="Times New Roman"/>
          <w:sz w:val="24"/>
          <w:szCs w:val="24"/>
        </w:rPr>
        <w:t>лес</w:t>
      </w:r>
      <w:r>
        <w:rPr>
          <w:rFonts w:ascii="Times New Roman" w:eastAsia="Times New Roman" w:hAnsi="Times New Roman"/>
          <w:sz w:val="24"/>
          <w:szCs w:val="24"/>
        </w:rPr>
        <w:t xml:space="preserve">ных участков. </w:t>
      </w:r>
      <w:r w:rsidR="0078354A" w:rsidRPr="000C1F09"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C7347" w:rsidRPr="000C1F09" w:rsidTr="00841F35">
        <w:tc>
          <w:tcPr>
            <w:tcW w:w="4785" w:type="dxa"/>
            <w:shd w:val="clear" w:color="auto" w:fill="auto"/>
          </w:tcPr>
          <w:p w:rsidR="00CC7347" w:rsidRPr="00ED13DD" w:rsidRDefault="00845AFC" w:rsidP="00CC7347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A2B0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∆</w:t>
            </w:r>
            <w:proofErr w:type="gramStart"/>
            <w:r w:rsidRPr="004A2B06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proofErr w:type="gramEnd"/>
            <w:r w:rsidRPr="004A2B06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</w:t>
            </w:r>
            <w:r w:rsidRPr="004A2B0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=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-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W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вл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CC7347" w:rsidRPr="000C1F09" w:rsidRDefault="00CC7347" w:rsidP="00841F35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F0C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B47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CC7347" w:rsidRDefault="00CC7347" w:rsidP="0078354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11244F" w:rsidRPr="00862050" w:rsidRDefault="00E14870" w:rsidP="0078354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Разница </w:t>
      </w:r>
      <w:r w:rsidR="00CC7347" w:rsidRPr="00CC7347">
        <w:rPr>
          <w:rFonts w:ascii="Times New Roman" w:eastAsia="Times New Roman" w:hAnsi="Times New Roman"/>
          <w:sz w:val="24"/>
          <w:szCs w:val="24"/>
          <w:lang w:eastAsia="ru-RU"/>
        </w:rPr>
        <w:t>∆</w:t>
      </w:r>
      <w:r w:rsidR="00CC7347" w:rsidRPr="00F2790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r w:rsidR="00CC7347" w:rsidRPr="00862050">
        <w:rPr>
          <w:rFonts w:ascii="Times New Roman" w:eastAsia="Times New Roman" w:hAnsi="Times New Roman"/>
          <w:i/>
          <w:sz w:val="28"/>
          <w:szCs w:val="28"/>
          <w:vertAlign w:val="subscript"/>
          <w:lang w:eastAsia="ru-RU"/>
        </w:rPr>
        <w:t>в</w:t>
      </w:r>
      <w:r w:rsidR="00CC7347" w:rsidRPr="003B3AB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37681F">
        <w:rPr>
          <w:rFonts w:ascii="Times New Roman" w:eastAsia="Times New Roman" w:hAnsi="Times New Roman"/>
          <w:sz w:val="24"/>
          <w:szCs w:val="24"/>
        </w:rPr>
        <w:t>(</w:t>
      </w:r>
      <w:r w:rsidR="00906E4F">
        <w:rPr>
          <w:rFonts w:ascii="Times New Roman" w:eastAsia="Times New Roman" w:hAnsi="Times New Roman"/>
          <w:sz w:val="24"/>
          <w:szCs w:val="24"/>
        </w:rPr>
        <w:t xml:space="preserve">переведенная </w:t>
      </w:r>
      <w:r w:rsidR="0037681F">
        <w:rPr>
          <w:rFonts w:ascii="Times New Roman" w:eastAsia="Times New Roman" w:hAnsi="Times New Roman"/>
          <w:sz w:val="24"/>
          <w:szCs w:val="24"/>
        </w:rPr>
        <w:t xml:space="preserve">в </w:t>
      </w:r>
      <w:proofErr w:type="gramStart"/>
      <w:r w:rsidR="0037681F">
        <w:rPr>
          <w:rFonts w:ascii="Times New Roman" w:eastAsia="Times New Roman" w:hAnsi="Times New Roman"/>
          <w:sz w:val="24"/>
          <w:szCs w:val="24"/>
        </w:rPr>
        <w:t>мм</w:t>
      </w:r>
      <w:proofErr w:type="gramEnd"/>
      <w:r w:rsidR="0037681F">
        <w:rPr>
          <w:rFonts w:ascii="Times New Roman" w:eastAsia="Times New Roman" w:hAnsi="Times New Roman"/>
          <w:sz w:val="24"/>
          <w:szCs w:val="24"/>
        </w:rPr>
        <w:t xml:space="preserve"> слоя) </w:t>
      </w:r>
      <w:r>
        <w:rPr>
          <w:rFonts w:ascii="Times New Roman" w:eastAsia="Times New Roman" w:hAnsi="Times New Roman"/>
          <w:sz w:val="24"/>
          <w:szCs w:val="24"/>
        </w:rPr>
        <w:t>ра</w:t>
      </w:r>
      <w:r w:rsidR="0078354A" w:rsidRPr="000C1F09">
        <w:rPr>
          <w:rFonts w:ascii="Times New Roman" w:eastAsia="Times New Roman" w:hAnsi="Times New Roman"/>
          <w:sz w:val="24"/>
          <w:szCs w:val="24"/>
        </w:rPr>
        <w:t>вномерно распределяется между пашней,</w:t>
      </w:r>
      <w:r w:rsidR="00906E4F">
        <w:rPr>
          <w:rFonts w:ascii="Times New Roman" w:eastAsia="Times New Roman" w:hAnsi="Times New Roman"/>
          <w:sz w:val="24"/>
          <w:szCs w:val="24"/>
        </w:rPr>
        <w:t xml:space="preserve"> участками с уплотненной почвой</w:t>
      </w:r>
      <w:r w:rsidR="0078354A" w:rsidRPr="000C1F09">
        <w:rPr>
          <w:rFonts w:ascii="Times New Roman" w:eastAsia="Times New Roman" w:hAnsi="Times New Roman"/>
          <w:sz w:val="24"/>
          <w:szCs w:val="24"/>
        </w:rPr>
        <w:t xml:space="preserve"> и участками с сельскими населенными пунктами.</w:t>
      </w:r>
      <w:r w:rsidR="00862050">
        <w:rPr>
          <w:rFonts w:ascii="Times New Roman" w:eastAsia="Times New Roman" w:hAnsi="Times New Roman"/>
          <w:sz w:val="24"/>
          <w:szCs w:val="24"/>
        </w:rPr>
        <w:t xml:space="preserve"> Допущение:</w:t>
      </w:r>
      <w:r w:rsidR="00845AFC" w:rsidRPr="00845AFC">
        <w:rPr>
          <w:rFonts w:ascii="Times New Roman" w:eastAsia="Times New Roman" w:hAnsi="Times New Roman"/>
          <w:b/>
          <w:sz w:val="24"/>
          <w:szCs w:val="24"/>
        </w:rPr>
        <w:t xml:space="preserve"> в </w:t>
      </w:r>
      <w:r w:rsidR="00845AFC" w:rsidRPr="00862050">
        <w:rPr>
          <w:rFonts w:ascii="Times New Roman" w:eastAsia="Times New Roman" w:hAnsi="Times New Roman"/>
          <w:sz w:val="24"/>
          <w:szCs w:val="24"/>
        </w:rPr>
        <w:t xml:space="preserve">городах и в овражно-балочной сети верховодка не образуется. </w:t>
      </w:r>
    </w:p>
    <w:p w:rsidR="0078354A" w:rsidRPr="00FB47D9" w:rsidRDefault="0011244F" w:rsidP="0086205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случае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="0078354A" w:rsidRPr="000C1F09">
        <w:rPr>
          <w:rFonts w:ascii="Times New Roman" w:eastAsia="Times New Roman" w:hAnsi="Times New Roman"/>
          <w:sz w:val="24"/>
          <w:szCs w:val="24"/>
        </w:rPr>
        <w:t xml:space="preserve"> если объем стока верховодки в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>
        <w:rPr>
          <w:rFonts w:ascii="Times New Roman" w:eastAsia="Times New Roman" w:hAnsi="Times New Roman"/>
          <w:sz w:val="24"/>
          <w:szCs w:val="24"/>
        </w:rPr>
        <w:t>лес</w:t>
      </w:r>
      <w:r w:rsidR="0078354A" w:rsidRPr="000C1F09">
        <w:rPr>
          <w:rFonts w:ascii="Times New Roman" w:eastAsia="Times New Roman" w:hAnsi="Times New Roman"/>
          <w:sz w:val="24"/>
          <w:szCs w:val="24"/>
        </w:rPr>
        <w:t>у по расчетам превышает объем стока верховодки со всего водосбора (</w:t>
      </w:r>
      <w:r w:rsidR="00845AFC"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proofErr w:type="spellStart"/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вл</w:t>
      </w:r>
      <w:proofErr w:type="spellEnd"/>
      <w:r w:rsidR="00845AFC" w:rsidRPr="00845AFC">
        <w:rPr>
          <w:rFonts w:ascii="Times New Roman" w:eastAsia="Times New Roman" w:hAnsi="Times New Roman"/>
          <w:sz w:val="28"/>
          <w:szCs w:val="28"/>
        </w:rPr>
        <w:t xml:space="preserve"> &gt; </w:t>
      </w:r>
      <w:r w:rsidR="00845AFC"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в</w:t>
      </w:r>
      <w:r w:rsidR="0078354A" w:rsidRPr="000C1F09">
        <w:rPr>
          <w:rFonts w:ascii="Times New Roman" w:eastAsia="Times New Roman" w:hAnsi="Times New Roman"/>
          <w:sz w:val="24"/>
          <w:szCs w:val="24"/>
        </w:rPr>
        <w:t xml:space="preserve">), считается, что вся верховодка на водосборе </w:t>
      </w:r>
      <w:r w:rsidR="0078354A" w:rsidRPr="00FB47D9">
        <w:rPr>
          <w:rFonts w:ascii="Times New Roman" w:eastAsia="Times New Roman" w:hAnsi="Times New Roman"/>
          <w:sz w:val="24"/>
          <w:szCs w:val="24"/>
        </w:rPr>
        <w:t>формируется только под</w:t>
      </w:r>
      <w:r w:rsidR="007F0C88" w:rsidRPr="00FB47D9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 w:rsidRPr="00FB47D9">
        <w:rPr>
          <w:rFonts w:ascii="Times New Roman" w:eastAsia="Times New Roman" w:hAnsi="Times New Roman"/>
          <w:sz w:val="24"/>
          <w:szCs w:val="24"/>
        </w:rPr>
        <w:t>лес</w:t>
      </w:r>
      <w:r w:rsidR="0078354A" w:rsidRPr="00FB47D9">
        <w:rPr>
          <w:rFonts w:ascii="Times New Roman" w:eastAsia="Times New Roman" w:hAnsi="Times New Roman"/>
          <w:sz w:val="24"/>
          <w:szCs w:val="24"/>
        </w:rPr>
        <w:t xml:space="preserve">ами, то есть </w:t>
      </w:r>
      <w:r w:rsidR="00845AFC" w:rsidRPr="00F27905">
        <w:rPr>
          <w:rFonts w:ascii="Times New Roman" w:eastAsia="Times New Roman" w:hAnsi="Times New Roman"/>
          <w:i/>
          <w:sz w:val="28"/>
          <w:szCs w:val="28"/>
          <w:lang w:val="en-US"/>
        </w:rPr>
        <w:t>W</w:t>
      </w:r>
      <w:proofErr w:type="spellStart"/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</w:rPr>
        <w:t>вл</w:t>
      </w:r>
      <w:proofErr w:type="spellEnd"/>
      <w:r w:rsidR="00845AFC" w:rsidRPr="00F27905">
        <w:rPr>
          <w:rFonts w:ascii="Times New Roman" w:eastAsia="Times New Roman" w:hAnsi="Times New Roman"/>
          <w:i/>
          <w:sz w:val="28"/>
          <w:szCs w:val="28"/>
        </w:rPr>
        <w:t xml:space="preserve">= </w:t>
      </w:r>
      <w:r w:rsidR="00845AFC" w:rsidRPr="00F27905">
        <w:rPr>
          <w:rFonts w:ascii="Times New Roman" w:eastAsia="Times New Roman" w:hAnsi="Times New Roman"/>
          <w:i/>
          <w:sz w:val="28"/>
          <w:szCs w:val="28"/>
          <w:lang w:val="en-US"/>
        </w:rPr>
        <w:t>W</w:t>
      </w:r>
      <w:r w:rsidR="00845AFC" w:rsidRPr="00F61EFA">
        <w:rPr>
          <w:rFonts w:ascii="Times New Roman" w:eastAsia="Times New Roman" w:hAnsi="Times New Roman"/>
          <w:i/>
          <w:sz w:val="32"/>
          <w:szCs w:val="28"/>
          <w:vertAlign w:val="subscript"/>
        </w:rPr>
        <w:t>в</w:t>
      </w:r>
      <w:r w:rsidR="0078354A" w:rsidRPr="00F27905">
        <w:rPr>
          <w:rFonts w:ascii="Times New Roman" w:eastAsia="Times New Roman" w:hAnsi="Times New Roman"/>
          <w:i/>
          <w:sz w:val="28"/>
          <w:szCs w:val="28"/>
        </w:rPr>
        <w:t>.</w:t>
      </w:r>
    </w:p>
    <w:p w:rsidR="00FB47D9" w:rsidRPr="00FB47D9" w:rsidRDefault="00FB47D9" w:rsidP="00862050">
      <w:pPr>
        <w:spacing w:line="360" w:lineRule="auto"/>
        <w:ind w:firstLine="709"/>
        <w:jc w:val="left"/>
        <w:rPr>
          <w:rFonts w:ascii="Times New Roman" w:eastAsia="Times New Roman" w:hAnsi="Times New Roman"/>
          <w:sz w:val="24"/>
          <w:szCs w:val="24"/>
        </w:rPr>
      </w:pPr>
      <w:r w:rsidRPr="00862050">
        <w:rPr>
          <w:rFonts w:ascii="Times New Roman" w:eastAsia="Times New Roman" w:hAnsi="Times New Roman"/>
          <w:b/>
          <w:i/>
          <w:sz w:val="24"/>
          <w:szCs w:val="24"/>
        </w:rPr>
        <w:t>1</w:t>
      </w:r>
      <w:r w:rsidR="00845AFC" w:rsidRPr="00845AFC">
        <w:rPr>
          <w:rFonts w:ascii="Times New Roman" w:eastAsia="Times New Roman" w:hAnsi="Times New Roman"/>
          <w:b/>
          <w:i/>
          <w:sz w:val="24"/>
          <w:szCs w:val="24"/>
        </w:rPr>
        <w:t>.1.4 Выделение составляющих стока за период вне половодья</w:t>
      </w:r>
    </w:p>
    <w:p w:rsidR="00FB47D9" w:rsidRPr="00FB47D9" w:rsidRDefault="00845AFC" w:rsidP="00906E4F">
      <w:pPr>
        <w:spacing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sz w:val="24"/>
          <w:szCs w:val="24"/>
        </w:rPr>
        <w:lastRenderedPageBreak/>
        <w:t xml:space="preserve">В период года вне половодья предполагается, что сток формируется только подземным путем. Его объем </w:t>
      </w:r>
      <w:proofErr w:type="gramStart"/>
      <w:r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proofErr w:type="gramEnd"/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м</w:t>
      </w:r>
      <w:r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45AFC">
        <w:rPr>
          <w:rFonts w:ascii="Times New Roman" w:eastAsia="Times New Roman" w:hAnsi="Times New Roman"/>
          <w:sz w:val="24"/>
          <w:szCs w:val="24"/>
        </w:rPr>
        <w:t xml:space="preserve">рассчитывается как разница между стоком за год </w:t>
      </w:r>
      <w:r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р</w:t>
      </w:r>
      <w:r w:rsidRPr="00845AFC">
        <w:rPr>
          <w:rFonts w:ascii="Times New Roman" w:eastAsia="Times New Roman" w:hAnsi="Times New Roman"/>
          <w:sz w:val="28"/>
          <w:szCs w:val="28"/>
        </w:rPr>
        <w:t xml:space="preserve"> </w:t>
      </w:r>
      <w:r w:rsidRPr="00845AFC">
        <w:rPr>
          <w:rFonts w:ascii="Times New Roman" w:eastAsia="Times New Roman" w:hAnsi="Times New Roman"/>
          <w:sz w:val="24"/>
          <w:szCs w:val="24"/>
        </w:rPr>
        <w:t xml:space="preserve">и суммарным объемом стока за половодье </w:t>
      </w:r>
      <w:r w:rsidRPr="00845AFC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proofErr w:type="spellStart"/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рв</w:t>
      </w:r>
      <w:proofErr w:type="spellEnd"/>
      <w:r w:rsidRPr="00845AFC">
        <w:rPr>
          <w:rFonts w:ascii="Times New Roman" w:eastAsia="Times New Roman" w:hAnsi="Times New Roman"/>
          <w:sz w:val="28"/>
          <w:szCs w:val="28"/>
        </w:rPr>
        <w:t>:</w:t>
      </w:r>
      <w:r w:rsidRPr="00845AFC"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47D9" w:rsidRPr="001351CA" w:rsidTr="00BD7242">
        <w:trPr>
          <w:trHeight w:val="60"/>
        </w:trPr>
        <w:tc>
          <w:tcPr>
            <w:tcW w:w="4785" w:type="dxa"/>
            <w:shd w:val="clear" w:color="auto" w:fill="auto"/>
          </w:tcPr>
          <w:p w:rsidR="005C393C" w:rsidRDefault="00845AFC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м</w:t>
            </w:r>
            <w:r w:rsidRPr="00845AFC">
              <w:rPr>
                <w:rFonts w:ascii="Times New Roman" w:eastAsia="Times New Roman" w:hAnsi="Times New Roman"/>
                <w:sz w:val="28"/>
                <w:szCs w:val="28"/>
              </w:rPr>
              <w:t xml:space="preserve"> =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</w:t>
            </w:r>
            <w:r w:rsidRPr="00845AFC">
              <w:rPr>
                <w:rFonts w:ascii="Times New Roman" w:eastAsia="Times New Roman" w:hAnsi="Times New Roman"/>
                <w:sz w:val="28"/>
                <w:szCs w:val="28"/>
              </w:rPr>
              <w:t xml:space="preserve"> -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proofErr w:type="spellStart"/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рв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5C393C" w:rsidRDefault="00845AFC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45AFC">
              <w:rPr>
                <w:rFonts w:ascii="Times New Roman" w:eastAsia="Times New Roman" w:hAnsi="Times New Roman"/>
                <w:sz w:val="28"/>
                <w:szCs w:val="28"/>
              </w:rPr>
              <w:t>(14)</w:t>
            </w:r>
          </w:p>
        </w:tc>
      </w:tr>
    </w:tbl>
    <w:p w:rsidR="00B14909" w:rsidRPr="000C1F09" w:rsidRDefault="00B14909" w:rsidP="0078354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2C2DDD" w:rsidRDefault="002C2DDD" w:rsidP="000D4D07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33A3" w:rsidRPr="002E1665" w:rsidRDefault="002E1665" w:rsidP="000D4D07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 РАСЧЕТ СТОКА БИОГЕННЫХ ВЕЩЕСТВ С УЧЕТОМ ХАРАКТЕРНОЙ КОНЦЕНТРАЦИИ ДЛЯ КАЖДОГО ТИПА ЛАНДШАФТА.</w:t>
      </w:r>
    </w:p>
    <w:p w:rsidR="00FB47D9" w:rsidRDefault="004E6A3C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Для расчета стока биогенных веществ используются </w:t>
      </w:r>
      <w:r w:rsidRPr="00610686">
        <w:rPr>
          <w:rFonts w:ascii="Times New Roman" w:eastAsia="Times New Roman" w:hAnsi="Times New Roman"/>
          <w:sz w:val="24"/>
          <w:szCs w:val="24"/>
        </w:rPr>
        <w:t>концентрация биогенных элементов в жидком стоке для каждого вида стока</w:t>
      </w:r>
      <w:r>
        <w:rPr>
          <w:rFonts w:ascii="Times New Roman" w:eastAsia="Times New Roman" w:hAnsi="Times New Roman"/>
          <w:sz w:val="24"/>
          <w:szCs w:val="24"/>
        </w:rPr>
        <w:t xml:space="preserve"> (</w:t>
      </w:r>
      <w:r w:rsidR="00664A65">
        <w:rPr>
          <w:rFonts w:ascii="Times New Roman" w:eastAsia="Times New Roman" w:hAnsi="Times New Roman"/>
          <w:sz w:val="24"/>
          <w:szCs w:val="24"/>
        </w:rPr>
        <w:t xml:space="preserve">см. </w:t>
      </w:r>
      <w:r w:rsidR="00065358">
        <w:rPr>
          <w:rFonts w:ascii="Times New Roman" w:eastAsia="Times New Roman" w:hAnsi="Times New Roman"/>
          <w:sz w:val="24"/>
          <w:szCs w:val="24"/>
        </w:rPr>
        <w:t xml:space="preserve">п.6 </w:t>
      </w:r>
      <w:r w:rsidR="00065358">
        <w:rPr>
          <w:rFonts w:ascii="Times New Roman" w:hAnsi="Times New Roman"/>
          <w:sz w:val="24"/>
          <w:szCs w:val="24"/>
        </w:rPr>
        <w:t>раздела «ПОДГОТОВКА ИСХОДНЫХ ДАННЫХ»</w:t>
      </w:r>
      <w:r>
        <w:rPr>
          <w:rFonts w:ascii="Times New Roman" w:eastAsia="Times New Roman" w:hAnsi="Times New Roman"/>
          <w:sz w:val="24"/>
          <w:szCs w:val="24"/>
        </w:rPr>
        <w:t xml:space="preserve">). </w:t>
      </w:r>
    </w:p>
    <w:p w:rsidR="002C2DDD" w:rsidRPr="000C1F09" w:rsidRDefault="00845AFC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1.2.1. Вынос биогенных элементов   со склоновым стоком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 xml:space="preserve"> (</w:t>
      </w:r>
      <w:r w:rsidR="00065358" w:rsidRPr="00664A65">
        <w:rPr>
          <w:rFonts w:ascii="Times New Roman" w:eastAsia="Times New Roman" w:hAnsi="Times New Roman"/>
          <w:i/>
          <w:sz w:val="28"/>
          <w:szCs w:val="28"/>
          <w:lang w:eastAsia="ru-RU"/>
        </w:rPr>
        <w:t>S</w:t>
      </w:r>
      <w:r w:rsidR="00065358" w:rsidRPr="00664A65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i</w:t>
      </w:r>
      <w:r w:rsidR="00E65946">
        <w:rPr>
          <w:rFonts w:ascii="Times New Roman" w:eastAsia="Times New Roman" w:hAnsi="Times New Roman"/>
          <w:sz w:val="24"/>
          <w:szCs w:val="24"/>
        </w:rPr>
        <w:t xml:space="preserve">) </w:t>
      </w:r>
      <w:r w:rsidR="00BF71CE">
        <w:rPr>
          <w:rFonts w:ascii="Times New Roman" w:eastAsia="Times New Roman" w:hAnsi="Times New Roman"/>
          <w:sz w:val="24"/>
          <w:szCs w:val="24"/>
        </w:rPr>
        <w:t xml:space="preserve">в период половодья </w:t>
      </w:r>
      <w:r w:rsidR="00E65946">
        <w:rPr>
          <w:rFonts w:ascii="Times New Roman" w:eastAsia="Times New Roman" w:hAnsi="Times New Roman"/>
          <w:sz w:val="24"/>
          <w:szCs w:val="24"/>
        </w:rPr>
        <w:t>рассчитывается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 xml:space="preserve"> по формуле: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93"/>
        <w:gridCol w:w="4778"/>
      </w:tblGrid>
      <w:tr w:rsidR="002C2DDD" w:rsidRPr="000C1F09" w:rsidTr="00672C6E">
        <w:tc>
          <w:tcPr>
            <w:tcW w:w="5210" w:type="dxa"/>
          </w:tcPr>
          <w:p w:rsidR="002C2DDD" w:rsidRPr="00664A65" w:rsidRDefault="00845AFC" w:rsidP="00E65946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S</w:t>
            </w:r>
            <w:r w:rsidRPr="00664A65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val="en-US" w:eastAsia="ru-RU"/>
              </w:rPr>
              <w:t>i</w:t>
            </w:r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10 </w:t>
            </w:r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eastAsia="ru-RU"/>
              </w:rPr>
              <w:t xml:space="preserve">-9 </w:t>
            </w:r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</w:rPr>
              <w:t>C</w:t>
            </w:r>
            <w:proofErr w:type="gramEnd"/>
            <w:r w:rsidRPr="00664A65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>вб</w:t>
            </w:r>
            <w:r w:rsidR="004B2F5E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i</w:t>
            </w:r>
            <w:proofErr w:type="spellEnd"/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W</w:t>
            </w:r>
            <w:proofErr w:type="spellStart"/>
            <w:r w:rsidRPr="00664A65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вб</w:t>
            </w:r>
            <w:r w:rsidRPr="00664A65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211" w:type="dxa"/>
          </w:tcPr>
          <w:p w:rsidR="002C2DDD" w:rsidRPr="000C1F09" w:rsidRDefault="002C2DDD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862050" w:rsidRDefault="002C2DDD" w:rsidP="002C2DDD">
      <w:pPr>
        <w:tabs>
          <w:tab w:val="left" w:pos="3600"/>
        </w:tabs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0C1F09">
        <w:rPr>
          <w:rFonts w:ascii="Times New Roman" w:eastAsia="Times New Roman" w:hAnsi="Times New Roman"/>
          <w:i/>
          <w:sz w:val="24"/>
          <w:szCs w:val="24"/>
        </w:rPr>
        <w:t>S</w:t>
      </w:r>
      <w:r w:rsidR="001B56B6" w:rsidRPr="00664A65">
        <w:rPr>
          <w:rFonts w:ascii="Times New Roman" w:eastAsia="Times New Roman" w:hAnsi="Times New Roman"/>
          <w:i/>
          <w:sz w:val="32"/>
          <w:szCs w:val="32"/>
          <w:vertAlign w:val="subscript"/>
          <w:lang w:val="en-US"/>
        </w:rPr>
        <w:t>i</w:t>
      </w:r>
      <w:r w:rsidRPr="00664A65">
        <w:rPr>
          <w:rFonts w:ascii="Times New Roman" w:eastAsia="Times New Roman" w:hAnsi="Times New Roman"/>
          <w:sz w:val="32"/>
          <w:szCs w:val="32"/>
          <w:vertAlign w:val="subscript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– вынос </w:t>
      </w:r>
      <w:r w:rsidR="00065358" w:rsidRPr="000C1F09">
        <w:rPr>
          <w:rFonts w:ascii="Times New Roman" w:eastAsia="Times New Roman" w:hAnsi="Times New Roman"/>
          <w:sz w:val="24"/>
          <w:szCs w:val="24"/>
        </w:rPr>
        <w:t xml:space="preserve">биогенного элемента </w:t>
      </w:r>
      <w:r w:rsidR="002C68E0">
        <w:rPr>
          <w:rFonts w:ascii="Times New Roman" w:eastAsia="Times New Roman" w:hAnsi="Times New Roman"/>
          <w:sz w:val="24"/>
          <w:szCs w:val="24"/>
        </w:rPr>
        <w:t xml:space="preserve">с </w:t>
      </w:r>
      <w:r w:rsidR="002C68E0"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="002C68E0" w:rsidRPr="00245772">
        <w:rPr>
          <w:rFonts w:ascii="Times New Roman" w:eastAsia="Times New Roman" w:hAnsi="Times New Roman"/>
          <w:i/>
          <w:sz w:val="24"/>
          <w:szCs w:val="24"/>
        </w:rPr>
        <w:t>-</w:t>
      </w:r>
      <w:r w:rsidR="002C68E0">
        <w:rPr>
          <w:rFonts w:ascii="Times New Roman" w:eastAsia="Times New Roman" w:hAnsi="Times New Roman"/>
          <w:sz w:val="24"/>
          <w:szCs w:val="24"/>
        </w:rPr>
        <w:t>ого угодья</w:t>
      </w:r>
      <w:r w:rsidR="002C68E0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в </w:t>
      </w:r>
      <w:proofErr w:type="gramStart"/>
      <w:r w:rsidR="006345F4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62050" w:rsidRDefault="002C2DDD" w:rsidP="002C2DDD">
      <w:pPr>
        <w:tabs>
          <w:tab w:val="left" w:pos="3600"/>
        </w:tabs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0C1F09">
        <w:rPr>
          <w:rFonts w:ascii="Times New Roman" w:eastAsia="Times New Roman" w:hAnsi="Times New Roman"/>
          <w:i/>
          <w:sz w:val="24"/>
          <w:szCs w:val="24"/>
        </w:rPr>
        <w:t>C</w:t>
      </w:r>
      <w:proofErr w:type="gramEnd"/>
      <w:r w:rsidR="00BC5EBA" w:rsidRPr="00664A65">
        <w:rPr>
          <w:rFonts w:ascii="Times New Roman" w:eastAsia="Times New Roman" w:hAnsi="Times New Roman"/>
          <w:i/>
          <w:sz w:val="32"/>
          <w:szCs w:val="24"/>
          <w:vertAlign w:val="subscript"/>
        </w:rPr>
        <w:t>вб</w:t>
      </w:r>
      <w:r w:rsidR="004B2F5E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i</w:t>
      </w:r>
      <w:proofErr w:type="spellEnd"/>
      <w:r w:rsidRPr="000C1F09">
        <w:rPr>
          <w:rFonts w:ascii="Times New Roman" w:eastAsia="Times New Roman" w:hAnsi="Times New Roman"/>
          <w:sz w:val="24"/>
          <w:szCs w:val="24"/>
        </w:rPr>
        <w:t xml:space="preserve"> – концентрация </w:t>
      </w:r>
      <w:r w:rsidR="00065358" w:rsidRPr="000C1F09">
        <w:rPr>
          <w:rFonts w:ascii="Times New Roman" w:eastAsia="Times New Roman" w:hAnsi="Times New Roman"/>
          <w:sz w:val="24"/>
          <w:szCs w:val="24"/>
        </w:rPr>
        <w:t>биогенного элемента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в стоке</w:t>
      </w:r>
      <w:r w:rsidR="004B2F5E" w:rsidRPr="004B2F5E">
        <w:rPr>
          <w:rFonts w:ascii="Times New Roman" w:eastAsia="Times New Roman" w:hAnsi="Times New Roman"/>
          <w:sz w:val="24"/>
          <w:szCs w:val="24"/>
        </w:rPr>
        <w:t xml:space="preserve"> </w:t>
      </w:r>
      <w:r w:rsidR="004B2F5E"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="004B2F5E" w:rsidRPr="006345F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4B2F5E"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proofErr w:type="spellEnd"/>
      <w:r w:rsidR="004B2F5E" w:rsidRPr="006345F4">
        <w:rPr>
          <w:rFonts w:ascii="Times New Roman" w:eastAsia="Times New Roman" w:hAnsi="Times New Roman"/>
          <w:sz w:val="24"/>
          <w:szCs w:val="24"/>
        </w:rPr>
        <w:t>-</w:t>
      </w:r>
      <w:r w:rsidR="004B2F5E">
        <w:rPr>
          <w:rFonts w:ascii="Times New Roman" w:eastAsia="Times New Roman" w:hAnsi="Times New Roman"/>
          <w:sz w:val="24"/>
          <w:szCs w:val="24"/>
        </w:rPr>
        <w:t>ого угодья</w:t>
      </w:r>
      <w:r w:rsidRPr="000C1F09">
        <w:rPr>
          <w:rFonts w:ascii="Times New Roman" w:eastAsia="Times New Roman" w:hAnsi="Times New Roman"/>
          <w:sz w:val="24"/>
          <w:szCs w:val="24"/>
        </w:rPr>
        <w:t>, мг</w:t>
      </w:r>
      <w:r w:rsidR="008F1F03">
        <w:rPr>
          <w:rFonts w:ascii="Times New Roman" w:eastAsia="Times New Roman" w:hAnsi="Times New Roman"/>
          <w:sz w:val="24"/>
          <w:szCs w:val="24"/>
        </w:rPr>
        <w:t>/дм</w:t>
      </w:r>
      <w:r w:rsidR="008F1F03" w:rsidRPr="008F1F03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2C2DDD" w:rsidRPr="000C1F09" w:rsidRDefault="006345F4" w:rsidP="002C2DDD">
      <w:pPr>
        <w:tabs>
          <w:tab w:val="left" w:pos="3600"/>
        </w:tabs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048EE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</w:t>
      </w:r>
      <w:proofErr w:type="spellStart"/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вб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val="en-US" w:eastAsia="ru-RU"/>
        </w:rPr>
        <w:t>i</w:t>
      </w:r>
      <w:proofErr w:type="spellEnd"/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>- объем</w:t>
      </w:r>
      <w:r>
        <w:rPr>
          <w:rFonts w:ascii="Times New Roman" w:eastAsia="Times New Roman" w:hAnsi="Times New Roman"/>
          <w:sz w:val="24"/>
          <w:szCs w:val="24"/>
        </w:rPr>
        <w:t xml:space="preserve"> весеннего поверхностного склонового стока</w:t>
      </w:r>
      <w:r w:rsidRPr="006345F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Pr="006345F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proofErr w:type="spellEnd"/>
      <w:r w:rsidRPr="006345F4">
        <w:rPr>
          <w:rFonts w:ascii="Times New Roman" w:eastAsia="Times New Roman" w:hAnsi="Times New Roman"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 xml:space="preserve">ого угодья, </w:t>
      </w:r>
      <w:r w:rsidR="005B6905">
        <w:rPr>
          <w:rFonts w:ascii="Times New Roman" w:eastAsia="Times New Roman" w:hAnsi="Times New Roman"/>
          <w:sz w:val="24"/>
          <w:szCs w:val="24"/>
        </w:rPr>
        <w:t>дм</w:t>
      </w:r>
      <w:r w:rsidR="005B6905" w:rsidRPr="005B6905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2C2DDD" w:rsidRPr="004E6A3C" w:rsidRDefault="00845AFC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1.2.2 В</w:t>
      </w:r>
      <w:r w:rsidRPr="00845AFC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ынос биогенных веществ со стоком верховодки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C2DDD" w:rsidRPr="000C1F09" w:rsidTr="00672C6E">
        <w:tc>
          <w:tcPr>
            <w:tcW w:w="4785" w:type="dxa"/>
            <w:shd w:val="clear" w:color="auto" w:fill="auto"/>
          </w:tcPr>
          <w:p w:rsidR="002C2DDD" w:rsidRPr="00ED13DD" w:rsidRDefault="00845AFC" w:rsidP="001B56B6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 w:eastAsia="ru-RU"/>
              </w:rPr>
              <w:t>i</w:t>
            </w: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= 10</w:t>
            </w:r>
            <w:r w:rsidRPr="00664A65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 w:eastAsia="ru-RU"/>
              </w:rPr>
              <w:t>-9</w:t>
            </w:r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 </w:t>
            </w:r>
            <w:proofErr w:type="spellStart"/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С</w:t>
            </w:r>
            <w:r w:rsidRPr="00065358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val="en-US" w:eastAsia="ru-RU"/>
              </w:rPr>
              <w:t>в</w:t>
            </w:r>
            <w:proofErr w:type="spellEnd"/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F27905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W</w:t>
            </w:r>
            <w:r w:rsidRPr="00664A65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  <w:lang w:val="en-US" w:eastAsia="ru-RU"/>
              </w:rPr>
              <w:t>вi</w:t>
            </w:r>
            <w:proofErr w:type="spellEnd"/>
            <w:r w:rsidRPr="00845A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6" w:type="dxa"/>
            <w:shd w:val="clear" w:color="auto" w:fill="auto"/>
          </w:tcPr>
          <w:p w:rsidR="002C2DDD" w:rsidRPr="000C1F09" w:rsidRDefault="002C2DDD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862050" w:rsidRDefault="002C2DDD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F2790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</w:t>
      </w:r>
      <w:r w:rsidR="001B56B6"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  <w:lang w:val="en-US"/>
        </w:rPr>
        <w:t>i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– вынос биогенного элемента со стоком верховодки</w:t>
      </w:r>
      <w:r w:rsidR="002C68E0" w:rsidRPr="002C68E0">
        <w:rPr>
          <w:rFonts w:ascii="Times New Roman" w:eastAsia="Times New Roman" w:hAnsi="Times New Roman"/>
          <w:sz w:val="24"/>
          <w:szCs w:val="24"/>
        </w:rPr>
        <w:t xml:space="preserve"> </w:t>
      </w:r>
      <w:r w:rsidR="002C68E0">
        <w:rPr>
          <w:rFonts w:ascii="Times New Roman" w:eastAsia="Times New Roman" w:hAnsi="Times New Roman"/>
          <w:sz w:val="24"/>
          <w:szCs w:val="24"/>
        </w:rPr>
        <w:t xml:space="preserve">с </w:t>
      </w:r>
      <w:r w:rsidR="002C68E0"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="002C68E0" w:rsidRPr="00245772">
        <w:rPr>
          <w:rFonts w:ascii="Times New Roman" w:eastAsia="Times New Roman" w:hAnsi="Times New Roman"/>
          <w:i/>
          <w:sz w:val="24"/>
          <w:szCs w:val="24"/>
        </w:rPr>
        <w:t>-</w:t>
      </w:r>
      <w:r w:rsidR="002C68E0">
        <w:rPr>
          <w:rFonts w:ascii="Times New Roman" w:eastAsia="Times New Roman" w:hAnsi="Times New Roman"/>
          <w:sz w:val="24"/>
          <w:szCs w:val="24"/>
        </w:rPr>
        <w:t>ого угодья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gramStart"/>
      <w:r w:rsidR="006345F4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62050" w:rsidRDefault="00BC5EBA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C68E0">
        <w:rPr>
          <w:rFonts w:ascii="Times New Roman" w:eastAsia="Times New Roman" w:hAnsi="Times New Roman"/>
          <w:i/>
          <w:sz w:val="28"/>
          <w:szCs w:val="28"/>
          <w:lang w:eastAsia="ru-RU"/>
        </w:rPr>
        <w:t>С</w:t>
      </w:r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</w:rPr>
        <w:t>в</w:t>
      </w:r>
      <w:proofErr w:type="spellEnd"/>
      <w:proofErr w:type="gramEnd"/>
      <w:r w:rsidR="002C2DDD" w:rsidRPr="00F61EFA">
        <w:rPr>
          <w:rFonts w:ascii="Times New Roman" w:eastAsia="Times New Roman" w:hAnsi="Times New Roman"/>
          <w:i/>
          <w:sz w:val="32"/>
          <w:szCs w:val="24"/>
          <w:vertAlign w:val="subscript"/>
        </w:rPr>
        <w:t xml:space="preserve"> 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>– содержание биогенного вещества в стоке</w:t>
      </w:r>
      <w:r w:rsidR="00A245A1">
        <w:rPr>
          <w:rFonts w:ascii="Times New Roman" w:eastAsia="Times New Roman" w:hAnsi="Times New Roman"/>
          <w:sz w:val="24"/>
          <w:szCs w:val="24"/>
        </w:rPr>
        <w:t xml:space="preserve"> верховодки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>, мг/</w:t>
      </w:r>
      <w:r w:rsidR="005B6905">
        <w:rPr>
          <w:rFonts w:ascii="Times New Roman" w:eastAsia="Times New Roman" w:hAnsi="Times New Roman"/>
          <w:sz w:val="24"/>
          <w:szCs w:val="24"/>
        </w:rPr>
        <w:t>дм</w:t>
      </w:r>
      <w:r w:rsidR="005B6905" w:rsidRPr="005B6905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2C2DDD" w:rsidRPr="00862050" w:rsidRDefault="002C2DDD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27905">
        <w:rPr>
          <w:rFonts w:ascii="Times New Roman" w:eastAsia="Times New Roman" w:hAnsi="Times New Roman"/>
          <w:i/>
          <w:sz w:val="28"/>
          <w:szCs w:val="28"/>
          <w:lang w:val="en-US"/>
        </w:rPr>
        <w:t>W</w:t>
      </w:r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</w:rPr>
        <w:t>в</w:t>
      </w:r>
      <w:r w:rsidR="00E65946" w:rsidRPr="00F61EFA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i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–объем стока </w:t>
      </w:r>
      <w:proofErr w:type="gramStart"/>
      <w:r w:rsidRPr="000C1F09">
        <w:rPr>
          <w:rFonts w:ascii="Times New Roman" w:eastAsia="Times New Roman" w:hAnsi="Times New Roman"/>
          <w:sz w:val="24"/>
          <w:szCs w:val="24"/>
        </w:rPr>
        <w:t>верховодки  за</w:t>
      </w:r>
      <w:proofErr w:type="gramEnd"/>
      <w:r w:rsidR="006345F4">
        <w:rPr>
          <w:rFonts w:ascii="Times New Roman" w:eastAsia="Times New Roman" w:hAnsi="Times New Roman"/>
          <w:sz w:val="24"/>
          <w:szCs w:val="24"/>
        </w:rPr>
        <w:t xml:space="preserve"> период весеннего половодья</w:t>
      </w:r>
      <w:r w:rsidR="00E65946" w:rsidRPr="00E65946">
        <w:rPr>
          <w:rFonts w:ascii="Times New Roman" w:eastAsia="Times New Roman" w:hAnsi="Times New Roman"/>
          <w:sz w:val="24"/>
          <w:szCs w:val="24"/>
        </w:rPr>
        <w:t xml:space="preserve"> </w:t>
      </w:r>
      <w:r w:rsidR="00E65946">
        <w:rPr>
          <w:rFonts w:ascii="Times New Roman" w:eastAsia="Times New Roman" w:hAnsi="Times New Roman"/>
          <w:sz w:val="24"/>
          <w:szCs w:val="24"/>
        </w:rPr>
        <w:t xml:space="preserve">на </w:t>
      </w:r>
      <w:r w:rsidR="00E65946"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="00E65946" w:rsidRPr="00245772">
        <w:rPr>
          <w:rFonts w:ascii="Times New Roman" w:eastAsia="Times New Roman" w:hAnsi="Times New Roman"/>
          <w:i/>
          <w:sz w:val="24"/>
          <w:szCs w:val="24"/>
        </w:rPr>
        <w:t>-</w:t>
      </w:r>
      <w:r w:rsidR="00E65946">
        <w:rPr>
          <w:rFonts w:ascii="Times New Roman" w:eastAsia="Times New Roman" w:hAnsi="Times New Roman"/>
          <w:sz w:val="24"/>
          <w:szCs w:val="24"/>
        </w:rPr>
        <w:t>ом угодье</w:t>
      </w:r>
      <w:r w:rsidR="006345F4">
        <w:rPr>
          <w:rFonts w:ascii="Times New Roman" w:eastAsia="Times New Roman" w:hAnsi="Times New Roman"/>
          <w:sz w:val="24"/>
          <w:szCs w:val="24"/>
        </w:rPr>
        <w:t xml:space="preserve">, </w:t>
      </w:r>
      <w:r w:rsidR="005B6905">
        <w:rPr>
          <w:rFonts w:ascii="Times New Roman" w:eastAsia="Times New Roman" w:hAnsi="Times New Roman"/>
          <w:sz w:val="24"/>
          <w:szCs w:val="24"/>
        </w:rPr>
        <w:t>дм</w:t>
      </w:r>
      <w:r w:rsidR="005B6905" w:rsidRPr="005B6905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862050">
        <w:rPr>
          <w:rFonts w:ascii="Times New Roman" w:eastAsia="Times New Roman" w:hAnsi="Times New Roman"/>
          <w:sz w:val="24"/>
          <w:szCs w:val="24"/>
        </w:rPr>
        <w:t>.</w:t>
      </w:r>
    </w:p>
    <w:p w:rsidR="002C2DDD" w:rsidRPr="000C1F09" w:rsidRDefault="002C2DDD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2C2DDD" w:rsidRPr="000C1F09" w:rsidRDefault="00845AFC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B87642">
        <w:rPr>
          <w:rFonts w:ascii="Times New Roman" w:eastAsia="Times New Roman" w:hAnsi="Times New Roman"/>
          <w:b/>
          <w:i/>
          <w:sz w:val="24"/>
          <w:szCs w:val="24"/>
        </w:rPr>
        <w:t xml:space="preserve">1.2.3 </w:t>
      </w:r>
      <w:r w:rsidRPr="00B87642">
        <w:rPr>
          <w:rFonts w:ascii="Times New Roman" w:eastAsia="Times New Roman" w:hAnsi="Times New Roman"/>
          <w:b/>
          <w:bCs/>
          <w:i/>
          <w:sz w:val="24"/>
          <w:szCs w:val="24"/>
        </w:rPr>
        <w:t>Определение выноса биогенных веществ с подземным стоком</w:t>
      </w:r>
      <w:r w:rsidR="002C2DDD" w:rsidRPr="000C1F09">
        <w:rPr>
          <w:rFonts w:ascii="Times New Roman" w:eastAsia="Times New Roman" w:hAnsi="Times New Roman"/>
          <w:bCs/>
          <w:sz w:val="24"/>
          <w:szCs w:val="24"/>
        </w:rPr>
        <w:t xml:space="preserve"> (отдельно для периода половодья </w:t>
      </w:r>
      <w:r w:rsidR="00266611" w:rsidRPr="000C1F09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G</w:t>
      </w:r>
      <w:r w:rsidR="00266611" w:rsidRPr="00BC1DE6">
        <w:rPr>
          <w:rFonts w:ascii="Times New Roman" w:eastAsia="Times New Roman" w:hAnsi="Times New Roman"/>
          <w:i/>
          <w:iCs/>
          <w:sz w:val="32"/>
          <w:szCs w:val="32"/>
          <w:vertAlign w:val="subscript"/>
        </w:rPr>
        <w:t>п</w:t>
      </w:r>
      <w:r w:rsidR="00266611" w:rsidRPr="00BC1DE6">
        <w:rPr>
          <w:rFonts w:ascii="Times New Roman" w:eastAsia="Times New Roman" w:hAnsi="Times New Roman"/>
          <w:i/>
          <w:iCs/>
          <w:sz w:val="32"/>
          <w:szCs w:val="32"/>
          <w:vertAlign w:val="subscript"/>
          <w:lang w:val="en-US"/>
        </w:rPr>
        <w:t>i</w:t>
      </w:r>
      <w:r w:rsidR="00266611" w:rsidRPr="000C1F0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2C2DDD" w:rsidRPr="000C1F09">
        <w:rPr>
          <w:rFonts w:ascii="Times New Roman" w:eastAsia="Times New Roman" w:hAnsi="Times New Roman"/>
          <w:bCs/>
          <w:sz w:val="24"/>
          <w:szCs w:val="24"/>
        </w:rPr>
        <w:t>и для остального периода года</w:t>
      </w:r>
      <w:r w:rsidR="00266611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="00266611" w:rsidRPr="000C1F09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G</w:t>
      </w:r>
      <w:proofErr w:type="gramStart"/>
      <w:r w:rsidR="00266611" w:rsidRPr="00BC1DE6">
        <w:rPr>
          <w:rFonts w:ascii="Times New Roman" w:eastAsia="Times New Roman" w:hAnsi="Times New Roman"/>
          <w:i/>
          <w:iCs/>
          <w:sz w:val="32"/>
          <w:szCs w:val="32"/>
          <w:vertAlign w:val="subscript"/>
        </w:rPr>
        <w:t>м</w:t>
      </w:r>
      <w:proofErr w:type="gramEnd"/>
      <w:r w:rsidR="00266611" w:rsidRPr="00BC1DE6">
        <w:rPr>
          <w:rFonts w:ascii="Times New Roman" w:eastAsia="Times New Roman" w:hAnsi="Times New Roman"/>
          <w:i/>
          <w:iCs/>
          <w:sz w:val="32"/>
          <w:szCs w:val="32"/>
          <w:vertAlign w:val="subscript"/>
          <w:lang w:val="en-US"/>
        </w:rPr>
        <w:t>i</w:t>
      </w:r>
      <w:r w:rsidR="002C2DDD" w:rsidRPr="000C1F09">
        <w:rPr>
          <w:rFonts w:ascii="Times New Roman" w:eastAsia="Times New Roman" w:hAnsi="Times New Roman"/>
          <w:bCs/>
          <w:sz w:val="24"/>
          <w:szCs w:val="24"/>
        </w:rPr>
        <w:t>):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C2DDD" w:rsidRPr="004B2F5E" w:rsidTr="00672C6E">
        <w:tc>
          <w:tcPr>
            <w:tcW w:w="4785" w:type="dxa"/>
            <w:shd w:val="clear" w:color="auto" w:fill="auto"/>
          </w:tcPr>
          <w:p w:rsidR="002C2DDD" w:rsidRPr="002C68E0" w:rsidRDefault="00845AFC" w:rsidP="002C68E0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proofErr w:type="spellStart"/>
            <w:r w:rsidRPr="002C68E0">
              <w:rPr>
                <w:rFonts w:ascii="Times New Roman" w:eastAsia="Times New Roman" w:hAnsi="Times New Roman"/>
                <w:i/>
                <w:iCs/>
                <w:sz w:val="32"/>
                <w:szCs w:val="32"/>
                <w:lang w:val="en-US"/>
              </w:rPr>
              <w:t>G</w:t>
            </w:r>
            <w:r w:rsidRPr="002C68E0">
              <w:rPr>
                <w:rFonts w:ascii="Times New Roman" w:eastAsia="Times New Roman" w:hAnsi="Times New Roman"/>
                <w:i/>
                <w:iCs/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  <w:r w:rsidRPr="002C68E0">
              <w:rPr>
                <w:rFonts w:ascii="Times New Roman" w:eastAsia="Times New Roman" w:hAnsi="Times New Roman"/>
                <w:i/>
                <w:sz w:val="32"/>
                <w:szCs w:val="32"/>
              </w:rPr>
              <w:t xml:space="preserve"> = 10</w:t>
            </w:r>
            <w:r w:rsidRPr="002C68E0">
              <w:rPr>
                <w:rFonts w:ascii="Times New Roman" w:eastAsia="Times New Roman" w:hAnsi="Times New Roman"/>
                <w:i/>
                <w:sz w:val="32"/>
                <w:szCs w:val="32"/>
                <w:vertAlign w:val="superscript"/>
              </w:rPr>
              <w:t>-9</w:t>
            </w:r>
            <w:r w:rsidRPr="002C68E0">
              <w:rPr>
                <w:rFonts w:ascii="Times New Roman" w:eastAsia="Times New Roman" w:hAnsi="Times New Roman"/>
                <w:i/>
                <w:sz w:val="32"/>
                <w:szCs w:val="32"/>
              </w:rPr>
              <w:t xml:space="preserve">  </w:t>
            </w:r>
            <w:proofErr w:type="spellStart"/>
            <w:r w:rsidRPr="002C68E0">
              <w:rPr>
                <w:rFonts w:ascii="Times New Roman" w:eastAsia="Times New Roman" w:hAnsi="Times New Roman"/>
                <w:i/>
                <w:sz w:val="32"/>
                <w:szCs w:val="32"/>
              </w:rPr>
              <w:t>С</w:t>
            </w:r>
            <w:r w:rsidRPr="002C68E0">
              <w:rPr>
                <w:rFonts w:ascii="Times New Roman" w:eastAsia="Times New Roman" w:hAnsi="Times New Roman"/>
                <w:i/>
                <w:sz w:val="32"/>
                <w:szCs w:val="32"/>
                <w:vertAlign w:val="subscript"/>
              </w:rPr>
              <w:t>п</w:t>
            </w:r>
            <w:proofErr w:type="spellEnd"/>
            <w:r w:rsidRPr="002C68E0">
              <w:rPr>
                <w:rFonts w:ascii="Times New Roman" w:eastAsia="Times New Roman" w:hAnsi="Times New Roman"/>
                <w:i/>
                <w:iCs/>
                <w:sz w:val="32"/>
                <w:szCs w:val="32"/>
              </w:rPr>
              <w:t xml:space="preserve"> </w:t>
            </w:r>
            <w:r w:rsidRPr="002C68E0">
              <w:rPr>
                <w:rFonts w:ascii="Times New Roman" w:eastAsia="Times New Roman" w:hAnsi="Times New Roman"/>
                <w:i/>
                <w:iCs/>
                <w:sz w:val="32"/>
                <w:szCs w:val="32"/>
                <w:lang w:val="en-US"/>
              </w:rPr>
              <w:t>W</w:t>
            </w:r>
            <w:r w:rsidRPr="002C68E0">
              <w:rPr>
                <w:rFonts w:ascii="Times New Roman" w:eastAsia="Times New Roman" w:hAnsi="Times New Roman"/>
                <w:i/>
                <w:iCs/>
                <w:sz w:val="32"/>
                <w:szCs w:val="32"/>
                <w:vertAlign w:val="subscript"/>
              </w:rPr>
              <w:t>п</w:t>
            </w:r>
            <w:proofErr w:type="spellStart"/>
            <w:r w:rsidRPr="002C68E0">
              <w:rPr>
                <w:rFonts w:ascii="Times New Roman" w:eastAsia="Times New Roman" w:hAnsi="Times New Roman"/>
                <w:i/>
                <w:iCs/>
                <w:sz w:val="32"/>
                <w:szCs w:val="32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4786" w:type="dxa"/>
            <w:shd w:val="clear" w:color="auto" w:fill="auto"/>
          </w:tcPr>
          <w:p w:rsidR="002C2DDD" w:rsidRPr="004B2F5E" w:rsidRDefault="002C2DDD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B2F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 w:rsidRPr="004B2F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  <w:r w:rsidRPr="004B2F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862050" w:rsidRDefault="002C2DDD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proofErr w:type="spellStart"/>
      <w:r w:rsidRPr="00F27905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G</w:t>
      </w:r>
      <w:r w:rsidR="001B56B6"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  <w:lang w:val="en-US"/>
        </w:rPr>
        <w:t>i</w:t>
      </w:r>
      <w:proofErr w:type="spellEnd"/>
      <w:r w:rsidRPr="000C1F09">
        <w:rPr>
          <w:rFonts w:ascii="Times New Roman" w:eastAsia="Times New Roman" w:hAnsi="Times New Roman"/>
          <w:sz w:val="24"/>
          <w:szCs w:val="24"/>
        </w:rPr>
        <w:t xml:space="preserve"> – вынос биогенного элемента </w:t>
      </w:r>
      <w:r w:rsidR="006345F4">
        <w:rPr>
          <w:rFonts w:ascii="Times New Roman" w:eastAsia="Times New Roman" w:hAnsi="Times New Roman"/>
          <w:sz w:val="24"/>
          <w:szCs w:val="24"/>
        </w:rPr>
        <w:t>с подземным грунтовым стоком</w:t>
      </w:r>
      <w:r w:rsidR="002C68E0" w:rsidRPr="002C68E0">
        <w:rPr>
          <w:rFonts w:ascii="Times New Roman" w:eastAsia="Times New Roman" w:hAnsi="Times New Roman"/>
          <w:sz w:val="24"/>
          <w:szCs w:val="24"/>
        </w:rPr>
        <w:t xml:space="preserve"> </w:t>
      </w:r>
      <w:r w:rsidR="002C68E0">
        <w:rPr>
          <w:rFonts w:ascii="Times New Roman" w:eastAsia="Times New Roman" w:hAnsi="Times New Roman"/>
          <w:sz w:val="24"/>
          <w:szCs w:val="24"/>
        </w:rPr>
        <w:t xml:space="preserve">с </w:t>
      </w:r>
      <w:proofErr w:type="spellStart"/>
      <w:r w:rsidR="002C68E0"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proofErr w:type="spellEnd"/>
      <w:r w:rsidR="002C68E0">
        <w:rPr>
          <w:rFonts w:ascii="Times New Roman" w:eastAsia="Times New Roman" w:hAnsi="Times New Roman"/>
          <w:sz w:val="24"/>
          <w:szCs w:val="24"/>
        </w:rPr>
        <w:t>-ого угодья</w:t>
      </w:r>
      <w:r w:rsidR="006345F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gramStart"/>
      <w:r w:rsidR="006345F4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862050" w:rsidRDefault="00BC5EBA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F27905">
        <w:rPr>
          <w:rFonts w:ascii="Times New Roman" w:eastAsia="Times New Roman" w:hAnsi="Times New Roman"/>
          <w:i/>
          <w:sz w:val="28"/>
          <w:szCs w:val="28"/>
        </w:rPr>
        <w:t>С</w:t>
      </w:r>
      <w:r w:rsidRPr="00F61EFA">
        <w:rPr>
          <w:rFonts w:ascii="Times New Roman" w:eastAsia="Times New Roman" w:hAnsi="Times New Roman"/>
          <w:i/>
          <w:sz w:val="32"/>
          <w:szCs w:val="28"/>
          <w:vertAlign w:val="subscript"/>
        </w:rPr>
        <w:t>п</w:t>
      </w:r>
      <w:proofErr w:type="spellEnd"/>
      <w:r w:rsidR="002C2DDD" w:rsidRPr="000C1F09">
        <w:rPr>
          <w:rFonts w:ascii="Times New Roman" w:eastAsia="Times New Roman" w:hAnsi="Times New Roman"/>
          <w:sz w:val="24"/>
          <w:szCs w:val="24"/>
        </w:rPr>
        <w:t xml:space="preserve"> – содержание биогенного вещества в подземном стоке, мг/</w:t>
      </w:r>
      <w:r w:rsidR="005B6905">
        <w:rPr>
          <w:rFonts w:ascii="Times New Roman" w:eastAsia="Times New Roman" w:hAnsi="Times New Roman"/>
          <w:sz w:val="24"/>
          <w:szCs w:val="24"/>
        </w:rPr>
        <w:t>дм</w:t>
      </w:r>
      <w:r w:rsidR="005B6905" w:rsidRPr="005B6905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2C2DDD" w:rsidRPr="000C1F09" w:rsidRDefault="00E65946" w:rsidP="002C2DD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F27905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lastRenderedPageBreak/>
        <w:t>W</w:t>
      </w:r>
      <w:r w:rsidRPr="00F27905">
        <w:rPr>
          <w:rFonts w:ascii="Times New Roman" w:eastAsia="Times New Roman" w:hAnsi="Times New Roman"/>
          <w:i/>
          <w:iCs/>
          <w:sz w:val="36"/>
          <w:szCs w:val="36"/>
          <w:vertAlign w:val="subscript"/>
        </w:rPr>
        <w:t>п</w:t>
      </w:r>
      <w:r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  <w:lang w:val="en-US"/>
        </w:rPr>
        <w:t>i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 xml:space="preserve"> –объем подземного грунтового стока</w:t>
      </w:r>
      <w:r w:rsidRPr="00E6594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за половодье или за остальной период года с </w:t>
      </w:r>
      <w:r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Pr="00245772">
        <w:rPr>
          <w:rFonts w:ascii="Times New Roman" w:eastAsia="Times New Roman" w:hAnsi="Times New Roman"/>
          <w:i/>
          <w:sz w:val="24"/>
          <w:szCs w:val="24"/>
        </w:rPr>
        <w:t>-</w:t>
      </w:r>
      <w:r>
        <w:rPr>
          <w:rFonts w:ascii="Times New Roman" w:eastAsia="Times New Roman" w:hAnsi="Times New Roman"/>
          <w:sz w:val="24"/>
          <w:szCs w:val="24"/>
        </w:rPr>
        <w:t>ого угодья</w:t>
      </w:r>
      <w:r w:rsidR="005B6905">
        <w:rPr>
          <w:rFonts w:ascii="Times New Roman" w:eastAsia="Times New Roman" w:hAnsi="Times New Roman"/>
          <w:sz w:val="24"/>
          <w:szCs w:val="24"/>
        </w:rPr>
        <w:t>, дм</w:t>
      </w:r>
      <w:r w:rsidR="005B6905" w:rsidRPr="005B6905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2C2DDD" w:rsidRPr="000C1F09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="002C2DDD" w:rsidRPr="000C1F0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4E6A3C" w:rsidRDefault="004E6A3C" w:rsidP="00A833A3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33A3" w:rsidRPr="007B4BF8" w:rsidRDefault="004E6A3C" w:rsidP="00A833A3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Pr="007B4BF8">
        <w:rPr>
          <w:rFonts w:ascii="Times New Roman" w:hAnsi="Times New Roman" w:cs="Times New Roman"/>
          <w:caps/>
          <w:sz w:val="24"/>
          <w:szCs w:val="24"/>
        </w:rPr>
        <w:t xml:space="preserve">РАСЧЕТ </w:t>
      </w:r>
      <w:r w:rsidR="007B4BF8" w:rsidRPr="007B4BF8">
        <w:rPr>
          <w:rFonts w:ascii="Times New Roman" w:hAnsi="Times New Roman" w:cs="Times New Roman"/>
          <w:caps/>
          <w:sz w:val="24"/>
          <w:szCs w:val="24"/>
        </w:rPr>
        <w:t>в</w:t>
      </w:r>
      <w:r w:rsidR="007B4BF8" w:rsidRPr="007B4BF8">
        <w:rPr>
          <w:rFonts w:ascii="Times New Roman" w:hAnsi="Times New Roman"/>
          <w:caps/>
          <w:sz w:val="24"/>
          <w:szCs w:val="24"/>
        </w:rPr>
        <w:t xml:space="preserve">ыноса биогенных элементов в виде </w:t>
      </w:r>
      <w:r w:rsidR="003A40AC">
        <w:rPr>
          <w:rFonts w:ascii="Times New Roman" w:hAnsi="Times New Roman"/>
          <w:caps/>
          <w:sz w:val="24"/>
          <w:szCs w:val="24"/>
        </w:rPr>
        <w:t>растворимых</w:t>
      </w:r>
      <w:r w:rsidR="007B4BF8" w:rsidRPr="007B4BF8">
        <w:rPr>
          <w:rFonts w:ascii="Times New Roman" w:hAnsi="Times New Roman"/>
          <w:caps/>
          <w:sz w:val="24"/>
          <w:szCs w:val="24"/>
        </w:rPr>
        <w:t xml:space="preserve"> форм с твердым стоком</w:t>
      </w:r>
      <w:r w:rsidRPr="007B4BF8">
        <w:rPr>
          <w:rFonts w:ascii="Times New Roman" w:hAnsi="Times New Roman" w:cs="Times New Roman"/>
          <w:caps/>
          <w:sz w:val="24"/>
          <w:szCs w:val="24"/>
        </w:rPr>
        <w:t xml:space="preserve"> С ВОДОСБОРА</w:t>
      </w:r>
    </w:p>
    <w:p w:rsidR="00DA6899" w:rsidRPr="00DA6899" w:rsidRDefault="00845AFC" w:rsidP="00DA6899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845AFC">
        <w:rPr>
          <w:rFonts w:ascii="Times New Roman" w:hAnsi="Times New Roman"/>
          <w:b/>
          <w:i/>
          <w:sz w:val="24"/>
          <w:szCs w:val="24"/>
        </w:rPr>
        <w:t xml:space="preserve">1.3.1 Расчет </w:t>
      </w:r>
      <w:r w:rsidR="00DA6899" w:rsidRPr="00DA6899">
        <w:rPr>
          <w:rFonts w:ascii="Times New Roman" w:hAnsi="Times New Roman" w:cs="Times New Roman"/>
          <w:b/>
          <w:i/>
          <w:sz w:val="24"/>
          <w:szCs w:val="24"/>
        </w:rPr>
        <w:t>эрозионного</w:t>
      </w:r>
      <w:r w:rsidRPr="00845AFC">
        <w:rPr>
          <w:rFonts w:ascii="Times New Roman" w:hAnsi="Times New Roman" w:cs="Times New Roman"/>
          <w:b/>
          <w:i/>
          <w:sz w:val="24"/>
          <w:szCs w:val="24"/>
        </w:rPr>
        <w:t xml:space="preserve"> смыва </w:t>
      </w:r>
      <w:r w:rsidR="00DA6899">
        <w:rPr>
          <w:rFonts w:ascii="Times New Roman" w:hAnsi="Times New Roman"/>
          <w:b/>
          <w:i/>
          <w:sz w:val="24"/>
          <w:szCs w:val="24"/>
        </w:rPr>
        <w:t>с различных территорий</w:t>
      </w:r>
    </w:p>
    <w:p w:rsidR="00A833A3" w:rsidRDefault="00DA6899" w:rsidP="00DA6899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845AFC" w:rsidRPr="00845AFC">
        <w:rPr>
          <w:rFonts w:ascii="Times New Roman" w:hAnsi="Times New Roman"/>
          <w:sz w:val="24"/>
          <w:szCs w:val="24"/>
        </w:rPr>
        <w:t xml:space="preserve">Расчет </w:t>
      </w:r>
      <w:r w:rsidR="00845AFC" w:rsidRPr="00845AFC">
        <w:rPr>
          <w:rFonts w:ascii="Times New Roman" w:hAnsi="Times New Roman" w:cs="Times New Roman"/>
          <w:sz w:val="24"/>
          <w:szCs w:val="24"/>
        </w:rPr>
        <w:t xml:space="preserve">эрозионного смыва </w:t>
      </w:r>
      <w:r w:rsidR="00845AFC" w:rsidRPr="00845AFC">
        <w:rPr>
          <w:rFonts w:ascii="Times New Roman" w:hAnsi="Times New Roman"/>
          <w:sz w:val="24"/>
          <w:szCs w:val="24"/>
        </w:rPr>
        <w:t>на склонах, занятых  сельскохозяйственными полями и в овражно-балочной сети</w:t>
      </w:r>
      <w:r w:rsidR="00A833A3" w:rsidRPr="00DA6899">
        <w:rPr>
          <w:rFonts w:ascii="Times New Roman" w:hAnsi="Times New Roman"/>
          <w:sz w:val="24"/>
          <w:szCs w:val="24"/>
        </w:rPr>
        <w:t xml:space="preserve">  производится</w:t>
      </w:r>
      <w:r w:rsidR="00A833A3">
        <w:rPr>
          <w:rFonts w:ascii="Times New Roman" w:hAnsi="Times New Roman"/>
          <w:sz w:val="24"/>
          <w:szCs w:val="24"/>
        </w:rPr>
        <w:t xml:space="preserve"> по уравнению  (1</w:t>
      </w:r>
      <w:r w:rsidR="00C6763A">
        <w:rPr>
          <w:rFonts w:ascii="Times New Roman" w:hAnsi="Times New Roman"/>
          <w:sz w:val="24"/>
          <w:szCs w:val="24"/>
        </w:rPr>
        <w:t>8</w:t>
      </w:r>
      <w:r w:rsidR="00A833A3">
        <w:rPr>
          <w:rFonts w:ascii="Times New Roman" w:hAnsi="Times New Roman"/>
          <w:sz w:val="24"/>
          <w:szCs w:val="24"/>
        </w:rPr>
        <w:t xml:space="preserve">) </w:t>
      </w:r>
      <w:r w:rsidR="00A833A3" w:rsidRPr="00E43975">
        <w:rPr>
          <w:rFonts w:ascii="Times New Roman" w:hAnsi="Times New Roman" w:cs="Times New Roman"/>
          <w:sz w:val="24"/>
          <w:szCs w:val="24"/>
        </w:rPr>
        <w:t>[</w:t>
      </w:r>
      <w:r w:rsidR="005C5C61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A833A3" w:rsidRPr="00E43975">
        <w:rPr>
          <w:rFonts w:ascii="Times New Roman" w:hAnsi="Times New Roman" w:cs="Times New Roman"/>
          <w:sz w:val="24"/>
          <w:szCs w:val="24"/>
        </w:rPr>
        <w:t>]</w:t>
      </w:r>
      <w:r w:rsidR="00A833A3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96"/>
        <w:gridCol w:w="4775"/>
      </w:tblGrid>
      <w:tr w:rsidR="00A833A3" w:rsidRPr="000C1F09" w:rsidTr="00513DBF">
        <w:tc>
          <w:tcPr>
            <w:tcW w:w="5210" w:type="dxa"/>
          </w:tcPr>
          <w:p w:rsidR="00A833A3" w:rsidRPr="00BC1DE6" w:rsidRDefault="00845AFC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М = </w:t>
            </w:r>
            <w:proofErr w:type="gramStart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b</w:t>
            </w:r>
            <w:proofErr w:type="gramEnd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r w:rsidRPr="00BC1DE6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</w:t>
            </w:r>
            <w:proofErr w:type="spellEnd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4B2F5E">
              <w:rPr>
                <w:rFonts w:ascii="Times New Roman" w:eastAsia="Times New Roman" w:hAnsi="Times New Roman"/>
                <w:i/>
                <w:sz w:val="32"/>
                <w:szCs w:val="32"/>
                <w:vertAlign w:val="superscript"/>
                <w:lang w:eastAsia="ru-RU"/>
              </w:rPr>
              <w:t>n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211" w:type="dxa"/>
          </w:tcPr>
          <w:p w:rsidR="00A833A3" w:rsidRPr="00085DE0" w:rsidRDefault="00A833A3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A833A3" w:rsidRPr="000C1F09" w:rsidRDefault="00A833A3" w:rsidP="00DA689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Pr="00245772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– </w:t>
      </w:r>
      <w:r w:rsidR="00862050">
        <w:rPr>
          <w:rFonts w:ascii="Times New Roman" w:eastAsia="Times New Roman" w:hAnsi="Times New Roman"/>
          <w:sz w:val="24"/>
          <w:szCs w:val="24"/>
        </w:rPr>
        <w:t xml:space="preserve">масса </w:t>
      </w:r>
      <w:r w:rsidRPr="000C1F09">
        <w:rPr>
          <w:rFonts w:ascii="Times New Roman" w:eastAsia="Times New Roman" w:hAnsi="Times New Roman"/>
          <w:sz w:val="24"/>
          <w:szCs w:val="24"/>
        </w:rPr>
        <w:t>эрози</w:t>
      </w:r>
      <w:r w:rsidR="00862050">
        <w:rPr>
          <w:rFonts w:ascii="Times New Roman" w:eastAsia="Times New Roman" w:hAnsi="Times New Roman"/>
          <w:sz w:val="24"/>
          <w:szCs w:val="24"/>
        </w:rPr>
        <w:t>онного твердого стока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 за </w:t>
      </w:r>
      <w:r w:rsidR="00DA6899">
        <w:rPr>
          <w:rFonts w:ascii="Times New Roman" w:eastAsia="Times New Roman" w:hAnsi="Times New Roman"/>
          <w:sz w:val="24"/>
          <w:szCs w:val="24"/>
        </w:rPr>
        <w:t xml:space="preserve">период </w:t>
      </w:r>
      <w:r w:rsidRPr="000C1F09">
        <w:rPr>
          <w:rFonts w:ascii="Times New Roman" w:eastAsia="Times New Roman" w:hAnsi="Times New Roman"/>
          <w:sz w:val="24"/>
          <w:szCs w:val="24"/>
        </w:rPr>
        <w:t>половодь</w:t>
      </w:r>
      <w:r w:rsidR="00DA6899">
        <w:rPr>
          <w:rFonts w:ascii="Times New Roman" w:eastAsia="Times New Roman" w:hAnsi="Times New Roman"/>
          <w:sz w:val="24"/>
          <w:szCs w:val="24"/>
        </w:rPr>
        <w:t>я</w:t>
      </w:r>
      <w:r w:rsidR="00245772">
        <w:rPr>
          <w:rFonts w:ascii="Times New Roman" w:eastAsia="Times New Roman" w:hAnsi="Times New Roman"/>
          <w:sz w:val="24"/>
          <w:szCs w:val="24"/>
        </w:rPr>
        <w:t xml:space="preserve"> (сток наносов)</w:t>
      </w:r>
      <w:r w:rsidR="00862050">
        <w:rPr>
          <w:rFonts w:ascii="Times New Roman" w:eastAsia="Times New Roman" w:hAnsi="Times New Roman"/>
          <w:sz w:val="24"/>
          <w:szCs w:val="24"/>
        </w:rPr>
        <w:t xml:space="preserve"> (т/га);</w:t>
      </w:r>
    </w:p>
    <w:p w:rsidR="00A833A3" w:rsidRPr="000C1F09" w:rsidRDefault="00A833A3" w:rsidP="00DA6899">
      <w:pPr>
        <w:pStyle w:val="a6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5772">
        <w:rPr>
          <w:rFonts w:ascii="Times New Roman" w:hAnsi="Times New Roman"/>
          <w:i/>
          <w:sz w:val="24"/>
          <w:szCs w:val="24"/>
        </w:rPr>
        <w:t>а, n</w:t>
      </w:r>
      <w:r w:rsidRPr="000C1F09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</w:rPr>
        <w:t xml:space="preserve">параметры, значения которых для разных природных зон приведены в Приложении </w:t>
      </w:r>
      <w:r w:rsidR="004B2F5E" w:rsidRPr="004B2F5E"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C1F09">
        <w:rPr>
          <w:rFonts w:ascii="Times New Roman" w:hAnsi="Times New Roman"/>
          <w:sz w:val="24"/>
          <w:szCs w:val="24"/>
        </w:rPr>
        <w:t xml:space="preserve">Для территории водосбора Чебоксарского водохранилища </w:t>
      </w:r>
      <w:r w:rsidRPr="00245772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C1F09">
        <w:rPr>
          <w:rFonts w:ascii="Times New Roman" w:hAnsi="Times New Roman"/>
          <w:sz w:val="24"/>
          <w:szCs w:val="24"/>
        </w:rPr>
        <w:t xml:space="preserve">= </w:t>
      </w:r>
      <w:r w:rsidRPr="0037681F">
        <w:rPr>
          <w:rFonts w:ascii="Times New Roman" w:hAnsi="Times New Roman"/>
          <w:sz w:val="22"/>
          <w:szCs w:val="22"/>
        </w:rPr>
        <w:t>0.30* 10</w:t>
      </w:r>
      <w:r w:rsidRPr="0037681F">
        <w:rPr>
          <w:rFonts w:ascii="Times New Roman" w:hAnsi="Times New Roman"/>
          <w:sz w:val="22"/>
          <w:szCs w:val="22"/>
          <w:vertAlign w:val="superscript"/>
        </w:rPr>
        <w:t>-2</w:t>
      </w:r>
      <w:r w:rsidRPr="000C1F09">
        <w:rPr>
          <w:rFonts w:ascii="Times New Roman" w:hAnsi="Times New Roman"/>
          <w:sz w:val="24"/>
          <w:szCs w:val="24"/>
        </w:rPr>
        <w:t xml:space="preserve">; </w:t>
      </w:r>
      <w:r w:rsidRPr="00245772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C1F09">
        <w:rPr>
          <w:rFonts w:ascii="Times New Roman" w:hAnsi="Times New Roman"/>
          <w:sz w:val="24"/>
          <w:szCs w:val="24"/>
        </w:rPr>
        <w:t>=1.6.</w:t>
      </w:r>
    </w:p>
    <w:p w:rsidR="00A833A3" w:rsidRPr="000C1F09" w:rsidRDefault="00A833A3" w:rsidP="00DA6899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45772">
        <w:rPr>
          <w:rFonts w:ascii="Times New Roman" w:hAnsi="Times New Roman"/>
          <w:i/>
          <w:sz w:val="24"/>
          <w:szCs w:val="24"/>
          <w:lang w:val="en-US"/>
        </w:rPr>
        <w:t>b</w:t>
      </w:r>
      <w:r w:rsidRPr="000C1F09">
        <w:rPr>
          <w:rFonts w:ascii="Times New Roman" w:hAnsi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</w:rPr>
        <w:t>параметр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C1F09">
        <w:rPr>
          <w:rFonts w:ascii="Times New Roman" w:hAnsi="Times New Roman"/>
          <w:sz w:val="24"/>
          <w:szCs w:val="24"/>
        </w:rPr>
        <w:t>влияни</w:t>
      </w:r>
      <w:r>
        <w:rPr>
          <w:rFonts w:ascii="Times New Roman" w:hAnsi="Times New Roman"/>
          <w:sz w:val="24"/>
          <w:szCs w:val="24"/>
        </w:rPr>
        <w:t>я вида</w:t>
      </w:r>
      <w:r w:rsidRPr="000C1F09">
        <w:rPr>
          <w:rFonts w:ascii="Times New Roman" w:hAnsi="Times New Roman"/>
          <w:sz w:val="24"/>
          <w:szCs w:val="24"/>
        </w:rPr>
        <w:t xml:space="preserve"> поверхности на снижение эрозии почвы по отношению к зяблевой пашне (1 – зяблевая пахота</w:t>
      </w:r>
      <w:r w:rsidR="00862050">
        <w:rPr>
          <w:rFonts w:ascii="Times New Roman" w:hAnsi="Times New Roman"/>
          <w:sz w:val="24"/>
          <w:szCs w:val="24"/>
        </w:rPr>
        <w:t>;</w:t>
      </w:r>
      <w:r w:rsidRPr="000C1F09">
        <w:rPr>
          <w:rFonts w:ascii="Times New Roman" w:hAnsi="Times New Roman"/>
          <w:sz w:val="24"/>
          <w:szCs w:val="24"/>
        </w:rPr>
        <w:t xml:space="preserve"> 0</w:t>
      </w:r>
      <w:r w:rsidR="00862050">
        <w:rPr>
          <w:rFonts w:ascii="Times New Roman" w:hAnsi="Times New Roman"/>
          <w:sz w:val="24"/>
          <w:szCs w:val="24"/>
        </w:rPr>
        <w:t>,</w:t>
      </w:r>
      <w:r w:rsidRPr="000C1F09">
        <w:rPr>
          <w:rFonts w:ascii="Times New Roman" w:hAnsi="Times New Roman"/>
          <w:sz w:val="24"/>
          <w:szCs w:val="24"/>
        </w:rPr>
        <w:t>15 – уплотненная почва</w:t>
      </w:r>
      <w:r w:rsidR="00862050">
        <w:rPr>
          <w:rFonts w:ascii="Times New Roman" w:hAnsi="Times New Roman"/>
          <w:sz w:val="24"/>
          <w:szCs w:val="24"/>
        </w:rPr>
        <w:t>;</w:t>
      </w:r>
      <w:r w:rsidRPr="000C1F09">
        <w:rPr>
          <w:rFonts w:ascii="Times New Roman" w:hAnsi="Times New Roman"/>
          <w:sz w:val="24"/>
          <w:szCs w:val="24"/>
        </w:rPr>
        <w:t xml:space="preserve"> 0</w:t>
      </w:r>
      <w:r w:rsidR="00862050">
        <w:rPr>
          <w:rFonts w:ascii="Times New Roman" w:hAnsi="Times New Roman"/>
          <w:sz w:val="24"/>
          <w:szCs w:val="24"/>
        </w:rPr>
        <w:t>,</w:t>
      </w:r>
      <w:r w:rsidRPr="000C1F09">
        <w:rPr>
          <w:rFonts w:ascii="Times New Roman" w:hAnsi="Times New Roman"/>
          <w:sz w:val="24"/>
          <w:szCs w:val="24"/>
        </w:rPr>
        <w:t>1 - овражно-балочная сеть и пойма)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(Приложение </w:t>
      </w:r>
      <w:r w:rsidR="004B2F5E" w:rsidRPr="004B2F5E"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>).</w:t>
      </w:r>
    </w:p>
    <w:p w:rsidR="005C393C" w:rsidRPr="004B2F5E" w:rsidRDefault="00845AFC" w:rsidP="004B2F5E">
      <w:pPr>
        <w:autoSpaceDE w:val="0"/>
        <w:autoSpaceDN w:val="0"/>
        <w:spacing w:line="36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val="en-US" w:eastAsia="ru-RU"/>
        </w:rPr>
      </w:pPr>
      <w:r w:rsidRPr="00845AFC">
        <w:rPr>
          <w:rFonts w:ascii="Times New Roman" w:hAnsi="Times New Roman"/>
          <w:sz w:val="24"/>
          <w:szCs w:val="24"/>
        </w:rPr>
        <w:t xml:space="preserve">- </w:t>
      </w:r>
      <w:r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>Расчет эрозионного смыва с урбанизированных территорий</w:t>
      </w:r>
      <w:r w:rsidR="00245772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</w:t>
      </w:r>
      <w:r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(сельских населенных пунктов, городов и </w:t>
      </w:r>
      <w:proofErr w:type="spellStart"/>
      <w:r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>промплощадок</w:t>
      </w:r>
      <w:proofErr w:type="spellEnd"/>
      <w:r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>)</w:t>
      </w:r>
      <w:r w:rsidR="00245772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</w:t>
      </w:r>
      <w:r w:rsidR="00245772"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>за половодье</w:t>
      </w:r>
      <w:r w:rsidR="00245772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</w:t>
      </w:r>
      <w:r w:rsidR="00245772"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рассчитывается по уравнению </w:t>
      </w:r>
      <w:r w:rsidR="00245772" w:rsidRPr="004B2F5E">
        <w:rPr>
          <w:rFonts w:ascii="Times New Roman" w:eastAsia="Times New Roman" w:hAnsi="Times New Roman" w:cs="Courier New"/>
          <w:sz w:val="24"/>
          <w:szCs w:val="24"/>
          <w:lang w:val="en-US" w:eastAsia="ru-RU"/>
        </w:rPr>
        <w:t>[</w:t>
      </w:r>
      <w:r w:rsidR="00245772">
        <w:rPr>
          <w:rFonts w:ascii="Times New Roman" w:eastAsia="Times New Roman" w:hAnsi="Times New Roman" w:cs="Courier New"/>
          <w:sz w:val="24"/>
          <w:szCs w:val="24"/>
          <w:lang w:val="en-US" w:eastAsia="ru-RU"/>
        </w:rPr>
        <w:t>13</w:t>
      </w:r>
      <w:r w:rsidRPr="004B2F5E">
        <w:rPr>
          <w:rFonts w:ascii="Times New Roman" w:eastAsia="Times New Roman" w:hAnsi="Times New Roman" w:cs="Courier New"/>
          <w:sz w:val="24"/>
          <w:szCs w:val="24"/>
          <w:lang w:val="en-US" w:eastAsia="ru-RU"/>
        </w:rPr>
        <w:t>]: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1"/>
        <w:gridCol w:w="4760"/>
      </w:tblGrid>
      <w:tr w:rsidR="00A833A3" w:rsidRPr="000C1F09" w:rsidTr="00513DBF">
        <w:tc>
          <w:tcPr>
            <w:tcW w:w="5210" w:type="dxa"/>
          </w:tcPr>
          <w:p w:rsidR="00A833A3" w:rsidRPr="00BC1DE6" w:rsidRDefault="00845AFC" w:rsidP="00862050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proofErr w:type="spellStart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BC1DE6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урб</w:t>
            </w:r>
            <w:proofErr w:type="spellEnd"/>
            <w:r w:rsidR="00862050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 xml:space="preserve"> 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= ρ </w:t>
            </w:r>
            <w:proofErr w:type="gramStart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Y</w:t>
            </w:r>
            <w:proofErr w:type="spellStart"/>
            <w:proofErr w:type="gramEnd"/>
            <w:r w:rsidRPr="00BC1DE6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всу</w:t>
            </w:r>
            <w:proofErr w:type="spellEnd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/100</w:t>
            </w:r>
          </w:p>
        </w:tc>
        <w:tc>
          <w:tcPr>
            <w:tcW w:w="5211" w:type="dxa"/>
          </w:tcPr>
          <w:p w:rsidR="00A833A3" w:rsidRPr="000C1F09" w:rsidRDefault="00A833A3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:rsidR="00245772" w:rsidRPr="00245772" w:rsidRDefault="00A833A3" w:rsidP="00DA689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0C1F09">
        <w:rPr>
          <w:rFonts w:ascii="Times New Roman" w:eastAsia="Times New Roman" w:hAnsi="Times New Roman"/>
          <w:sz w:val="24"/>
          <w:szCs w:val="24"/>
        </w:rPr>
        <w:t>где</w:t>
      </w:r>
      <w:r w:rsidR="0024577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245772" w:rsidRPr="00862050">
        <w:rPr>
          <w:rFonts w:ascii="Times New Roman" w:eastAsia="Times New Roman" w:hAnsi="Times New Roman" w:cs="Courier New"/>
          <w:i/>
          <w:sz w:val="24"/>
          <w:szCs w:val="24"/>
          <w:lang w:eastAsia="ru-RU"/>
        </w:rPr>
        <w:t>М</w:t>
      </w:r>
      <w:r w:rsidR="00245772" w:rsidRPr="00862050">
        <w:rPr>
          <w:rFonts w:ascii="Times New Roman" w:eastAsia="Times New Roman" w:hAnsi="Times New Roman" w:cs="Courier New"/>
          <w:i/>
          <w:sz w:val="24"/>
          <w:szCs w:val="24"/>
          <w:vertAlign w:val="subscript"/>
          <w:lang w:eastAsia="ru-RU"/>
        </w:rPr>
        <w:t>урб</w:t>
      </w:r>
      <w:proofErr w:type="spellEnd"/>
      <w:r w:rsidR="00245772">
        <w:rPr>
          <w:rFonts w:ascii="Times New Roman" w:eastAsia="Times New Roman" w:hAnsi="Times New Roman" w:cs="Courier New"/>
          <w:i/>
          <w:sz w:val="24"/>
          <w:szCs w:val="24"/>
          <w:vertAlign w:val="subscript"/>
          <w:lang w:eastAsia="ru-RU"/>
        </w:rPr>
        <w:t xml:space="preserve">  </w:t>
      </w:r>
      <w:r w:rsidR="00245772" w:rsidRPr="00245772">
        <w:rPr>
          <w:rFonts w:ascii="Times New Roman" w:eastAsia="Times New Roman" w:hAnsi="Times New Roman" w:cs="Courier New"/>
          <w:i/>
          <w:sz w:val="24"/>
          <w:szCs w:val="24"/>
          <w:lang w:eastAsia="ru-RU"/>
        </w:rPr>
        <w:t xml:space="preserve">-  </w:t>
      </w:r>
      <w:r w:rsidR="00245772"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сток наносов  в тоннах с </w:t>
      </w:r>
      <w:proofErr w:type="gramStart"/>
      <w:r w:rsidR="00245772"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>га</w:t>
      </w:r>
      <w:proofErr w:type="gramEnd"/>
      <w:r w:rsidR="00245772" w:rsidRPr="005C5C61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за половодье</w:t>
      </w:r>
      <w:r w:rsidR="00245772" w:rsidRPr="00245772">
        <w:rPr>
          <w:rFonts w:ascii="Times New Roman" w:eastAsia="Times New Roman" w:hAnsi="Times New Roman" w:cs="Courier New"/>
          <w:sz w:val="24"/>
          <w:szCs w:val="24"/>
          <w:lang w:eastAsia="ru-RU"/>
        </w:rPr>
        <w:t>;</w:t>
      </w:r>
    </w:p>
    <w:p w:rsidR="00245772" w:rsidRDefault="00245772" w:rsidP="00DA689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45772">
        <w:rPr>
          <w:rFonts w:ascii="Times New Roman" w:eastAsia="Times New Roman" w:hAnsi="Times New Roman"/>
          <w:i/>
          <w:sz w:val="24"/>
          <w:szCs w:val="24"/>
          <w:lang w:val="en-US"/>
        </w:rPr>
        <w:t>Y</w:t>
      </w:r>
      <w:proofErr w:type="spellStart"/>
      <w:r w:rsidRPr="00245772">
        <w:rPr>
          <w:rFonts w:ascii="Times New Roman" w:eastAsia="Times New Roman" w:hAnsi="Times New Roman"/>
          <w:i/>
          <w:sz w:val="32"/>
          <w:szCs w:val="24"/>
          <w:vertAlign w:val="subscript"/>
        </w:rPr>
        <w:t>всу</w:t>
      </w:r>
      <w:proofErr w:type="spellEnd"/>
      <w:r w:rsidRPr="000C1F09">
        <w:rPr>
          <w:rFonts w:ascii="Times New Roman" w:eastAsia="Times New Roman" w:hAnsi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/>
          <w:sz w:val="24"/>
          <w:szCs w:val="24"/>
        </w:rPr>
        <w:t>слой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весеннего склонового стока с урбанизированной территории</w:t>
      </w:r>
      <w:r>
        <w:rPr>
          <w:rFonts w:ascii="Times New Roman" w:eastAsia="Times New Roman" w:hAnsi="Times New Roman"/>
          <w:sz w:val="24"/>
          <w:szCs w:val="24"/>
        </w:rPr>
        <w:t>, мм</w:t>
      </w:r>
      <w:r w:rsidRPr="00245772">
        <w:rPr>
          <w:rFonts w:ascii="Times New Roman" w:eastAsia="Times New Roman" w:hAnsi="Times New Roman"/>
          <w:sz w:val="24"/>
          <w:szCs w:val="24"/>
        </w:rPr>
        <w:t>;</w:t>
      </w:r>
    </w:p>
    <w:p w:rsidR="00862050" w:rsidRDefault="00A833A3" w:rsidP="00DA689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Pr="00245772">
        <w:rPr>
          <w:rFonts w:ascii="Times New Roman" w:eastAsia="Times New Roman" w:hAnsi="Times New Roman"/>
          <w:i/>
          <w:sz w:val="24"/>
          <w:szCs w:val="24"/>
        </w:rPr>
        <w:t>ρ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- мутность талых вод </w:t>
      </w:r>
      <w:proofErr w:type="gramStart"/>
      <w:r w:rsidRPr="000C1F09">
        <w:rPr>
          <w:rFonts w:ascii="Times New Roman" w:eastAsia="Times New Roman" w:hAnsi="Times New Roman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/>
          <w:sz w:val="24"/>
          <w:szCs w:val="24"/>
        </w:rPr>
        <w:t>/дм</w:t>
      </w:r>
      <w:r w:rsidRPr="008F1F03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245772" w:rsidRPr="00245772">
        <w:rPr>
          <w:rFonts w:ascii="Times New Roman" w:eastAsia="Times New Roman" w:hAnsi="Times New Roman"/>
          <w:sz w:val="24"/>
          <w:szCs w:val="24"/>
        </w:rPr>
        <w:t>.</w:t>
      </w:r>
    </w:p>
    <w:p w:rsidR="00245772" w:rsidRPr="00306C5E" w:rsidRDefault="00245772" w:rsidP="0024577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>Для малых населенных пунктов ρ</w:t>
      </w:r>
      <w:r>
        <w:rPr>
          <w:rFonts w:ascii="Times New Roman" w:eastAsia="Times New Roman" w:hAnsi="Times New Roman"/>
          <w:sz w:val="24"/>
          <w:szCs w:val="24"/>
        </w:rPr>
        <w:t xml:space="preserve"> =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0C1F09">
        <w:rPr>
          <w:rFonts w:ascii="Times New Roman" w:eastAsia="Times New Roman" w:hAnsi="Times New Roman"/>
          <w:sz w:val="24"/>
          <w:szCs w:val="24"/>
        </w:rPr>
        <w:t>5, для город</w:t>
      </w:r>
      <w:r>
        <w:rPr>
          <w:rFonts w:ascii="Times New Roman" w:eastAsia="Times New Roman" w:hAnsi="Times New Roman"/>
          <w:sz w:val="24"/>
          <w:szCs w:val="24"/>
        </w:rPr>
        <w:t xml:space="preserve">ов и промышленных площадок – 5,2 </w:t>
      </w:r>
      <w:r w:rsidRPr="00306C5E">
        <w:rPr>
          <w:rFonts w:ascii="Times New Roman" w:eastAsia="Times New Roman" w:hAnsi="Times New Roman"/>
          <w:sz w:val="24"/>
          <w:szCs w:val="24"/>
        </w:rPr>
        <w:t>[14].</w:t>
      </w:r>
    </w:p>
    <w:p w:rsidR="00A833A3" w:rsidRDefault="00334029" w:rsidP="00DA6899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833A3" w:rsidRPr="000C1F09">
        <w:rPr>
          <w:rFonts w:ascii="Times New Roman" w:hAnsi="Times New Roman"/>
          <w:sz w:val="24"/>
          <w:szCs w:val="24"/>
        </w:rPr>
        <w:t>Для</w:t>
      </w:r>
      <w:r w:rsidR="00A833A3">
        <w:rPr>
          <w:rFonts w:ascii="Times New Roman" w:hAnsi="Times New Roman"/>
          <w:sz w:val="24"/>
          <w:szCs w:val="24"/>
        </w:rPr>
        <w:t xml:space="preserve"> л</w:t>
      </w:r>
      <w:r w:rsidR="00A833A3" w:rsidRPr="000C1F09">
        <w:rPr>
          <w:rFonts w:ascii="Times New Roman" w:hAnsi="Times New Roman"/>
          <w:sz w:val="24"/>
          <w:szCs w:val="24"/>
        </w:rPr>
        <w:t xml:space="preserve">есных </w:t>
      </w:r>
      <w:r w:rsidR="00862050">
        <w:rPr>
          <w:rFonts w:ascii="Times New Roman" w:hAnsi="Times New Roman"/>
          <w:sz w:val="24"/>
          <w:szCs w:val="24"/>
        </w:rPr>
        <w:t>массивов</w:t>
      </w:r>
      <w:r w:rsidR="00A833A3" w:rsidRPr="000C1F09">
        <w:rPr>
          <w:rFonts w:ascii="Times New Roman" w:hAnsi="Times New Roman"/>
          <w:sz w:val="24"/>
          <w:szCs w:val="24"/>
        </w:rPr>
        <w:t xml:space="preserve"> расчет эрозии почвы не проводится, в связи с ее полным отсутствием </w:t>
      </w:r>
      <w:r w:rsidR="00A833A3" w:rsidRPr="00E43975">
        <w:rPr>
          <w:rFonts w:ascii="Times New Roman" w:hAnsi="Times New Roman" w:cs="Times New Roman"/>
          <w:sz w:val="24"/>
          <w:szCs w:val="24"/>
        </w:rPr>
        <w:t>[</w:t>
      </w:r>
      <w:r w:rsidR="005C5C61" w:rsidRPr="005C5C61">
        <w:rPr>
          <w:rFonts w:ascii="Times New Roman" w:hAnsi="Times New Roman" w:cs="Times New Roman"/>
          <w:sz w:val="24"/>
          <w:szCs w:val="24"/>
        </w:rPr>
        <w:t>1</w:t>
      </w:r>
      <w:r w:rsidR="00306C5E" w:rsidRPr="00306C5E">
        <w:rPr>
          <w:rFonts w:ascii="Times New Roman" w:hAnsi="Times New Roman" w:cs="Times New Roman"/>
          <w:sz w:val="24"/>
          <w:szCs w:val="24"/>
        </w:rPr>
        <w:t>5</w:t>
      </w:r>
      <w:r w:rsidR="00A833A3" w:rsidRPr="00E43975">
        <w:rPr>
          <w:rFonts w:ascii="Times New Roman" w:hAnsi="Times New Roman" w:cs="Times New Roman"/>
          <w:sz w:val="24"/>
          <w:szCs w:val="24"/>
        </w:rPr>
        <w:t>].</w:t>
      </w:r>
    </w:p>
    <w:p w:rsidR="00A833A3" w:rsidRDefault="00A833A3" w:rsidP="00DA6899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A6899" w:rsidRPr="00DA6899" w:rsidRDefault="00845AFC" w:rsidP="00A833A3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45AFC">
        <w:rPr>
          <w:rFonts w:ascii="Times New Roman" w:hAnsi="Times New Roman" w:cs="Times New Roman"/>
          <w:b/>
          <w:i/>
          <w:sz w:val="24"/>
          <w:szCs w:val="24"/>
        </w:rPr>
        <w:t xml:space="preserve">1.3.2 Расчет суммарного стока наносов </w:t>
      </w:r>
      <w:r w:rsidRPr="00845AFC">
        <w:rPr>
          <w:rFonts w:ascii="Times New Roman" w:hAnsi="Times New Roman" w:cs="Times New Roman"/>
          <w:b/>
          <w:i/>
          <w:sz w:val="24"/>
          <w:szCs w:val="24"/>
          <w:lang w:val="en-US"/>
        </w:rPr>
        <w:t>M</w:t>
      </w:r>
      <w:r w:rsidRPr="00845AFC">
        <w:rPr>
          <w:rFonts w:ascii="Times New Roman" w:hAnsi="Times New Roman" w:cs="Times New Roman"/>
          <w:b/>
          <w:i/>
          <w:sz w:val="24"/>
          <w:szCs w:val="24"/>
        </w:rPr>
        <w:t>’ в тоннах со всего водосбора</w:t>
      </w:r>
    </w:p>
    <w:p w:rsidR="00A833A3" w:rsidRDefault="00A833A3" w:rsidP="00A833A3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Рассчитывается суммарный сток наносов </w:t>
      </w:r>
      <w:r w:rsidRPr="00F67116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67116">
        <w:rPr>
          <w:rFonts w:ascii="Times New Roman" w:hAnsi="Times New Roman" w:cs="Times New Roman"/>
          <w:i/>
          <w:sz w:val="32"/>
          <w:szCs w:val="32"/>
        </w:rPr>
        <w:t>’</w:t>
      </w:r>
      <w:r w:rsidRPr="00F6711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тоннах со всего водосбора и </w:t>
      </w:r>
      <w:proofErr w:type="spellStart"/>
      <w:r w:rsidRPr="00F67116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67116">
        <w:rPr>
          <w:rFonts w:ascii="Times New Roman" w:hAnsi="Times New Roman" w:cs="Times New Roman"/>
          <w:i/>
          <w:sz w:val="32"/>
          <w:szCs w:val="24"/>
          <w:vertAlign w:val="subscript"/>
          <w:lang w:val="en-US"/>
        </w:rPr>
        <w:t>i</w:t>
      </w:r>
      <w:proofErr w:type="spellEnd"/>
      <w:r w:rsidRPr="00F67116">
        <w:rPr>
          <w:rFonts w:ascii="Times New Roman" w:hAnsi="Times New Roman" w:cs="Times New Roman"/>
          <w:i/>
          <w:sz w:val="32"/>
          <w:szCs w:val="32"/>
        </w:rPr>
        <w:t>’</w:t>
      </w:r>
      <w:r w:rsidRPr="00F6711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F459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отдельных угод</w:t>
      </w:r>
      <w:r w:rsidR="00DA6899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0"/>
        <w:gridCol w:w="4791"/>
      </w:tblGrid>
      <w:tr w:rsidR="00A833A3" w:rsidRPr="000C1F09" w:rsidTr="00513DBF">
        <w:tc>
          <w:tcPr>
            <w:tcW w:w="4780" w:type="dxa"/>
          </w:tcPr>
          <w:p w:rsidR="00A833A3" w:rsidRPr="00ED13DD" w:rsidRDefault="00C6763A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ED13DD">
              <w:rPr>
                <w:rFonts w:ascii="Times New Roman" w:hAnsi="Times New Roman"/>
                <w:position w:val="-12"/>
                <w:sz w:val="28"/>
                <w:szCs w:val="28"/>
              </w:rPr>
              <w:object w:dxaOrig="1880" w:dyaOrig="360">
                <v:shape id="_x0000_i1026" type="#_x0000_t75" style="width:106.35pt;height:19.4pt" o:ole="">
                  <v:imagedata r:id="rId19" o:title=""/>
                </v:shape>
                <o:OLEObject Type="Embed" ProgID="Equation.3" ShapeID="_x0000_i1026" DrawAspect="Content" ObjectID="_1639781061" r:id="rId20"/>
              </w:object>
            </w:r>
          </w:p>
        </w:tc>
        <w:tc>
          <w:tcPr>
            <w:tcW w:w="4791" w:type="dxa"/>
          </w:tcPr>
          <w:p w:rsidR="00A833A3" w:rsidRPr="000C1F09" w:rsidRDefault="00A833A3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A833A3" w:rsidRPr="000C1F09" w:rsidTr="00513DBF">
        <w:tc>
          <w:tcPr>
            <w:tcW w:w="4780" w:type="dxa"/>
          </w:tcPr>
          <w:p w:rsidR="00A833A3" w:rsidRPr="00ED13DD" w:rsidRDefault="00A833A3" w:rsidP="00BC1DE6">
            <w:pPr>
              <w:keepNext/>
              <w:keepLines/>
              <w:autoSpaceDE w:val="0"/>
              <w:autoSpaceDN w:val="0"/>
              <w:spacing w:before="200" w:line="360" w:lineRule="auto"/>
              <w:ind w:firstLine="709"/>
              <w:contextualSpacing/>
              <w:outlineLvl w:val="1"/>
              <w:rPr>
                <w:rFonts w:ascii="Times New Roman" w:hAnsi="Times New Roman"/>
                <w:sz w:val="28"/>
                <w:szCs w:val="28"/>
              </w:rPr>
            </w:pPr>
            <w:r w:rsidRPr="00ED13DD">
              <w:rPr>
                <w:rFonts w:ascii="Times New Roman" w:hAnsi="Times New Roman"/>
                <w:position w:val="-28"/>
                <w:sz w:val="28"/>
                <w:szCs w:val="28"/>
              </w:rPr>
              <w:object w:dxaOrig="2100" w:dyaOrig="680">
                <v:shape id="_x0000_i1027" type="#_x0000_t75" style="width:103.55pt;height:34.35pt" o:ole="">
                  <v:imagedata r:id="rId21" o:title=""/>
                </v:shape>
                <o:OLEObject Type="Embed" ProgID="Equation.3" ShapeID="_x0000_i1027" DrawAspect="Content" ObjectID="_1639781062" r:id="rId22"/>
              </w:object>
            </w:r>
          </w:p>
        </w:tc>
        <w:tc>
          <w:tcPr>
            <w:tcW w:w="4791" w:type="dxa"/>
          </w:tcPr>
          <w:p w:rsidR="00A833A3" w:rsidRPr="000C1F09" w:rsidRDefault="00A833A3" w:rsidP="00513DBF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A833A3" w:rsidRPr="00B943FF" w:rsidRDefault="00A833A3" w:rsidP="00A833A3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3FF">
        <w:rPr>
          <w:rFonts w:ascii="Times New Roman" w:hAnsi="Times New Roman" w:cs="Times New Roman"/>
          <w:sz w:val="24"/>
          <w:szCs w:val="24"/>
        </w:rPr>
        <w:t xml:space="preserve"> </w:t>
      </w:r>
      <w:r w:rsidR="00862050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де </w:t>
      </w:r>
      <w:r w:rsidRPr="00F67116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F67116">
        <w:rPr>
          <w:rFonts w:ascii="Times New Roman" w:hAnsi="Times New Roman" w:cs="Times New Roman"/>
          <w:i/>
          <w:sz w:val="32"/>
          <w:szCs w:val="32"/>
          <w:vertAlign w:val="subscript"/>
          <w:lang w:val="en-US"/>
        </w:rPr>
        <w:t>i</w:t>
      </w:r>
      <w:r w:rsidRPr="00F67116">
        <w:rPr>
          <w:rFonts w:ascii="Times New Roman" w:hAnsi="Times New Roman" w:cs="Times New Roman"/>
          <w:i/>
          <w:sz w:val="32"/>
          <w:szCs w:val="32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эрозионный смыв за половодье с </w:t>
      </w:r>
      <w:r w:rsidR="00F67116" w:rsidRPr="00245772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F67116" w:rsidRPr="00245772">
        <w:rPr>
          <w:rFonts w:ascii="Times New Roman" w:hAnsi="Times New Roman" w:cs="Times New Roman"/>
          <w:i/>
          <w:sz w:val="24"/>
          <w:szCs w:val="24"/>
        </w:rPr>
        <w:t>-</w:t>
      </w:r>
      <w:r w:rsidR="00F67116"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z w:val="24"/>
          <w:szCs w:val="24"/>
        </w:rPr>
        <w:t>угодья</w:t>
      </w:r>
      <w:r w:rsidR="00862050">
        <w:rPr>
          <w:rFonts w:ascii="Times New Roman" w:hAnsi="Times New Roman" w:cs="Times New Roman"/>
          <w:sz w:val="24"/>
          <w:szCs w:val="24"/>
        </w:rPr>
        <w:t xml:space="preserve"> (т/га).</w:t>
      </w:r>
    </w:p>
    <w:p w:rsidR="00A833A3" w:rsidRPr="000C1F09" w:rsidRDefault="00845AFC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1.3.3 . Рассчитывается коэффициент доставки D</w:t>
      </w:r>
      <w:r w:rsidRPr="00F61EFA">
        <w:rPr>
          <w:rFonts w:ascii="Times New Roman" w:eastAsia="Times New Roman" w:hAnsi="Times New Roman"/>
          <w:b/>
          <w:i/>
          <w:sz w:val="32"/>
          <w:szCs w:val="24"/>
          <w:vertAlign w:val="subscript"/>
        </w:rPr>
        <w:t>н</w:t>
      </w:r>
      <w:r w:rsidR="00A833A3"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="00A833A3" w:rsidRPr="007D0E01">
        <w:rPr>
          <w:rFonts w:ascii="Times New Roman" w:eastAsia="Times New Roman" w:hAnsi="Times New Roman"/>
          <w:sz w:val="24"/>
          <w:szCs w:val="24"/>
        </w:rPr>
        <w:t xml:space="preserve"> в</w:t>
      </w:r>
      <w:r w:rsidR="00A833A3" w:rsidRPr="000C1F09">
        <w:rPr>
          <w:rFonts w:ascii="Times New Roman" w:eastAsia="Times New Roman" w:hAnsi="Times New Roman"/>
          <w:sz w:val="24"/>
          <w:szCs w:val="24"/>
        </w:rPr>
        <w:t xml:space="preserve"> зависимости от площади водосбора</w:t>
      </w:r>
      <w:r w:rsidR="00A833A3">
        <w:rPr>
          <w:rFonts w:ascii="Times New Roman" w:eastAsia="Times New Roman" w:hAnsi="Times New Roman"/>
          <w:sz w:val="24"/>
          <w:szCs w:val="24"/>
        </w:rPr>
        <w:t xml:space="preserve"> </w:t>
      </w:r>
      <w:r w:rsidR="00A833A3" w:rsidRPr="00F67116">
        <w:rPr>
          <w:rFonts w:ascii="Times New Roman" w:eastAsia="Times New Roman" w:hAnsi="Times New Roman"/>
          <w:i/>
          <w:sz w:val="24"/>
          <w:szCs w:val="24"/>
          <w:lang w:val="en-US"/>
        </w:rPr>
        <w:t>F</w:t>
      </w:r>
      <w:r w:rsidR="00A833A3" w:rsidRPr="000C1F09">
        <w:rPr>
          <w:rFonts w:ascii="Times New Roman" w:eastAsia="Times New Roman" w:hAnsi="Times New Roman"/>
          <w:sz w:val="24"/>
          <w:szCs w:val="24"/>
        </w:rPr>
        <w:t>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77"/>
        <w:gridCol w:w="4794"/>
      </w:tblGrid>
      <w:tr w:rsidR="00A833A3" w:rsidRPr="000C1F09" w:rsidTr="00513DBF">
        <w:tc>
          <w:tcPr>
            <w:tcW w:w="4777" w:type="dxa"/>
          </w:tcPr>
          <w:p w:rsidR="00A833A3" w:rsidRPr="00ED13DD" w:rsidRDefault="00845AFC" w:rsidP="00BC1DE6">
            <w:pPr>
              <w:keepNext/>
              <w:keepLines/>
              <w:autoSpaceDE w:val="0"/>
              <w:autoSpaceDN w:val="0"/>
              <w:spacing w:before="200" w:line="360" w:lineRule="auto"/>
              <w:ind w:firstLine="709"/>
              <w:contextualSpacing/>
              <w:outlineLvl w:val="2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D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н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= 0.65 F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–0.27</w:t>
            </w:r>
          </w:p>
        </w:tc>
        <w:tc>
          <w:tcPr>
            <w:tcW w:w="4794" w:type="dxa"/>
          </w:tcPr>
          <w:p w:rsidR="00A833A3" w:rsidRPr="00672C6E" w:rsidRDefault="00A833A3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21)</w:t>
            </w:r>
          </w:p>
        </w:tc>
      </w:tr>
    </w:tbl>
    <w:p w:rsidR="005C393C" w:rsidRDefault="005C393C">
      <w:pPr>
        <w:pStyle w:val="a6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833A3" w:rsidRPr="000C1F09" w:rsidRDefault="00A833A3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Рассчитывается сток наносов (твердый сток), приходящий к замыкающему створу водосбора </w:t>
      </w:r>
      <w:r w:rsidRPr="000C1F09">
        <w:rPr>
          <w:rFonts w:ascii="Times New Roman" w:eastAsia="Times New Roman" w:hAnsi="Times New Roman"/>
          <w:sz w:val="24"/>
          <w:szCs w:val="24"/>
        </w:rPr>
        <w:t>(</w:t>
      </w:r>
      <w:r w:rsidRPr="00F67116">
        <w:rPr>
          <w:rFonts w:ascii="Times New Roman" w:eastAsia="Times New Roman" w:hAnsi="Times New Roman"/>
          <w:i/>
          <w:sz w:val="24"/>
          <w:szCs w:val="24"/>
        </w:rPr>
        <w:t>М</w:t>
      </w:r>
      <w:r w:rsidRPr="00F67116">
        <w:rPr>
          <w:rFonts w:ascii="Times New Roman" w:eastAsia="Times New Roman" w:hAnsi="Times New Roman"/>
          <w:i/>
          <w:sz w:val="32"/>
          <w:szCs w:val="24"/>
          <w:vertAlign w:val="subscript"/>
        </w:rPr>
        <w:t>р</w:t>
      </w:r>
      <w:r w:rsidRPr="00EC038F">
        <w:rPr>
          <w:rFonts w:ascii="Times New Roman" w:eastAsia="Times New Roman" w:hAnsi="Times New Roman"/>
          <w:sz w:val="24"/>
          <w:szCs w:val="24"/>
        </w:rPr>
        <w:t>, тонн</w:t>
      </w:r>
      <w:r w:rsidRPr="000C1F09">
        <w:rPr>
          <w:rFonts w:ascii="Times New Roman" w:eastAsia="Times New Roman" w:hAnsi="Times New Roman"/>
          <w:sz w:val="24"/>
          <w:szCs w:val="24"/>
        </w:rPr>
        <w:t>)</w:t>
      </w:r>
      <w:r w:rsidR="00F67116">
        <w:rPr>
          <w:rFonts w:ascii="Times New Roman" w:eastAsia="Times New Roman" w:hAnsi="Times New Roman"/>
          <w:sz w:val="24"/>
          <w:szCs w:val="24"/>
        </w:rPr>
        <w:t>,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по </w:t>
      </w:r>
      <w:r w:rsidRPr="000C1F09">
        <w:rPr>
          <w:rFonts w:ascii="Times New Roman" w:eastAsia="Times New Roman" w:hAnsi="Times New Roman"/>
          <w:sz w:val="24"/>
          <w:szCs w:val="24"/>
        </w:rPr>
        <w:t>уравнени</w:t>
      </w:r>
      <w:r>
        <w:rPr>
          <w:rFonts w:ascii="Times New Roman" w:eastAsia="Times New Roman" w:hAnsi="Times New Roman"/>
          <w:sz w:val="24"/>
          <w:szCs w:val="24"/>
        </w:rPr>
        <w:t>ю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0"/>
        <w:gridCol w:w="4791"/>
      </w:tblGrid>
      <w:tr w:rsidR="00A833A3" w:rsidRPr="000C1F09" w:rsidTr="00513DBF">
        <w:tc>
          <w:tcPr>
            <w:tcW w:w="4780" w:type="dxa"/>
          </w:tcPr>
          <w:p w:rsidR="00A833A3" w:rsidRPr="00ED13DD" w:rsidRDefault="00845AFC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D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н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M</w:t>
            </w:r>
            <w:r w:rsidRPr="00F67116">
              <w:rPr>
                <w:rFonts w:ascii="Times New Roman" w:eastAsia="Times New Roman" w:hAnsi="Times New Roman"/>
                <w:i/>
                <w:sz w:val="32"/>
                <w:szCs w:val="32"/>
                <w:lang w:val="en-US" w:eastAsia="ru-RU"/>
              </w:rPr>
              <w:t>’</w:t>
            </w:r>
          </w:p>
        </w:tc>
        <w:tc>
          <w:tcPr>
            <w:tcW w:w="4791" w:type="dxa"/>
          </w:tcPr>
          <w:p w:rsidR="00A833A3" w:rsidRPr="000C1F09" w:rsidRDefault="00A833A3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C44662" w:rsidRDefault="00A833A3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r w:rsidR="00F10E20" w:rsidRPr="00F67116">
        <w:rPr>
          <w:rFonts w:ascii="Times New Roman" w:hAnsi="Times New Roman"/>
          <w:i/>
          <w:sz w:val="24"/>
          <w:szCs w:val="24"/>
          <w:lang w:val="en-US"/>
        </w:rPr>
        <w:t>M</w:t>
      </w:r>
      <w:r w:rsidR="00F10E20" w:rsidRPr="00F67116">
        <w:rPr>
          <w:rFonts w:ascii="Times New Roman" w:hAnsi="Times New Roman"/>
          <w:i/>
          <w:sz w:val="32"/>
          <w:szCs w:val="32"/>
        </w:rPr>
        <w:t>’</w:t>
      </w:r>
      <w:r w:rsidR="00F10E20" w:rsidRPr="00F67116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– сток наносов  за половодье</w:t>
      </w:r>
      <w:r w:rsidR="00C44662">
        <w:rPr>
          <w:rFonts w:ascii="Times New Roman" w:eastAsia="Times New Roman" w:hAnsi="Times New Roman"/>
          <w:sz w:val="24"/>
          <w:szCs w:val="24"/>
        </w:rPr>
        <w:t xml:space="preserve"> (т);</w:t>
      </w:r>
    </w:p>
    <w:p w:rsidR="00A833A3" w:rsidRDefault="00A833A3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67116">
        <w:rPr>
          <w:rFonts w:ascii="Times New Roman" w:eastAsia="Times New Roman" w:hAnsi="Times New Roman"/>
          <w:i/>
          <w:sz w:val="24"/>
          <w:szCs w:val="24"/>
        </w:rPr>
        <w:t>D</w:t>
      </w:r>
      <w:r w:rsidRPr="00F67116">
        <w:rPr>
          <w:rFonts w:ascii="Times New Roman" w:eastAsia="Times New Roman" w:hAnsi="Times New Roman"/>
          <w:i/>
          <w:sz w:val="32"/>
          <w:szCs w:val="24"/>
          <w:vertAlign w:val="subscript"/>
        </w:rPr>
        <w:t>н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– коэффициент доставки наносов</w:t>
      </w:r>
      <w:r w:rsidR="00C44662">
        <w:rPr>
          <w:rFonts w:ascii="Times New Roman" w:eastAsia="Times New Roman" w:hAnsi="Times New Roman"/>
          <w:sz w:val="24"/>
          <w:szCs w:val="24"/>
        </w:rPr>
        <w:t>.</w:t>
      </w:r>
    </w:p>
    <w:p w:rsidR="00A833A3" w:rsidRPr="008038FB" w:rsidRDefault="00845AFC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1.3.4. Вынос биогенных элементов  со стоком наносов (</w:t>
      </w:r>
      <w:r w:rsidRPr="00845AFC">
        <w:rPr>
          <w:rFonts w:ascii="Times New Roman" w:eastAsia="Times New Roman" w:hAnsi="Times New Roman"/>
          <w:b/>
          <w:i/>
          <w:sz w:val="24"/>
          <w:szCs w:val="24"/>
          <w:lang w:val="en-US"/>
        </w:rPr>
        <w:t>R</w:t>
      </w:r>
      <w:r w:rsidRPr="00845AFC">
        <w:rPr>
          <w:rFonts w:ascii="Times New Roman" w:eastAsia="Times New Roman" w:hAnsi="Times New Roman"/>
          <w:b/>
          <w:i/>
          <w:sz w:val="24"/>
          <w:szCs w:val="24"/>
        </w:rPr>
        <w:t>)</w:t>
      </w:r>
      <w:r w:rsidR="00A833A3" w:rsidRPr="008038FB">
        <w:rPr>
          <w:rFonts w:ascii="Times New Roman" w:eastAsia="Times New Roman" w:hAnsi="Times New Roman"/>
          <w:sz w:val="24"/>
          <w:szCs w:val="24"/>
        </w:rPr>
        <w:t xml:space="preserve"> рассчитывается по формуле: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90"/>
        <w:gridCol w:w="4781"/>
      </w:tblGrid>
      <w:tr w:rsidR="00A833A3" w:rsidRPr="00317C00" w:rsidTr="00513DBF">
        <w:tc>
          <w:tcPr>
            <w:tcW w:w="5210" w:type="dxa"/>
          </w:tcPr>
          <w:p w:rsidR="00A833A3" w:rsidRPr="00ED13DD" w:rsidRDefault="00845AFC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</w:pP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R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=  m М</w:t>
            </w:r>
            <w:r w:rsidRPr="00F61EFA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р</w:t>
            </w:r>
            <w:r w:rsidRPr="00845AFC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/100</w:t>
            </w:r>
          </w:p>
          <w:p w:rsidR="00A833A3" w:rsidRPr="00EC038F" w:rsidRDefault="00A833A3" w:rsidP="00513DBF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211" w:type="dxa"/>
          </w:tcPr>
          <w:p w:rsidR="00A833A3" w:rsidRPr="00317C00" w:rsidRDefault="00A833A3" w:rsidP="0021669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317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21669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  <w:r w:rsidRPr="00317C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C44662" w:rsidRDefault="00A833A3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0C1F09">
        <w:rPr>
          <w:rFonts w:ascii="Times New Roman" w:eastAsia="Times New Roman" w:hAnsi="Times New Roman"/>
          <w:i/>
          <w:sz w:val="24"/>
          <w:szCs w:val="24"/>
          <w:lang w:val="en-US"/>
        </w:rPr>
        <w:t>R</w:t>
      </w:r>
      <w:r w:rsidRPr="000C1F0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– вынос </w:t>
      </w:r>
      <w:r w:rsidR="006063AE">
        <w:rPr>
          <w:rFonts w:ascii="Times New Roman" w:eastAsia="Times New Roman" w:hAnsi="Times New Roman"/>
          <w:sz w:val="24"/>
          <w:szCs w:val="24"/>
        </w:rPr>
        <w:t xml:space="preserve">растворимых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биогенных элементов  со стоком наносов, </w:t>
      </w:r>
      <w:r>
        <w:rPr>
          <w:rFonts w:ascii="Times New Roman" w:eastAsia="Times New Roman" w:hAnsi="Times New Roman"/>
          <w:sz w:val="24"/>
          <w:szCs w:val="24"/>
        </w:rPr>
        <w:t>т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C44662" w:rsidRDefault="00A833A3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7B192E">
        <w:rPr>
          <w:rFonts w:ascii="Times New Roman" w:eastAsia="Times New Roman" w:hAnsi="Times New Roman"/>
          <w:i/>
          <w:sz w:val="24"/>
          <w:szCs w:val="24"/>
          <w:lang w:eastAsia="ru-RU"/>
        </w:rPr>
        <w:t>М</w:t>
      </w:r>
      <w:r w:rsidRPr="007B192E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р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/>
          <w:sz w:val="24"/>
          <w:szCs w:val="24"/>
        </w:rPr>
        <w:t>сток наносов (твердый сток), приходящий к замыкающему створу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за половодье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E6594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тонны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C44662" w:rsidRDefault="00A833A3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i/>
          <w:sz w:val="24"/>
          <w:szCs w:val="24"/>
        </w:rPr>
        <w:t>m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– содержание биогенных элементов  в твердом стоке, определяется по содержанию подвижных </w:t>
      </w:r>
      <w:r w:rsidR="007B4BF8">
        <w:rPr>
          <w:rFonts w:ascii="Times New Roman" w:eastAsia="Times New Roman" w:hAnsi="Times New Roman"/>
          <w:sz w:val="24"/>
          <w:szCs w:val="24"/>
        </w:rPr>
        <w:t xml:space="preserve">(растворимых) </w:t>
      </w:r>
      <w:r w:rsidRPr="000C1F09">
        <w:rPr>
          <w:rFonts w:ascii="Times New Roman" w:eastAsia="Times New Roman" w:hAnsi="Times New Roman"/>
          <w:sz w:val="24"/>
          <w:szCs w:val="24"/>
        </w:rPr>
        <w:t>форм элементов в верхнем десятисантиметровом слое</w:t>
      </w:r>
      <w:r>
        <w:rPr>
          <w:rFonts w:ascii="Times New Roman" w:eastAsia="Times New Roman" w:hAnsi="Times New Roman"/>
          <w:sz w:val="24"/>
          <w:szCs w:val="24"/>
        </w:rPr>
        <w:t xml:space="preserve"> почвы, %. </w:t>
      </w:r>
    </w:p>
    <w:p w:rsidR="00A833A3" w:rsidRPr="000C1F09" w:rsidRDefault="00A833A3" w:rsidP="00A833A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Параметр </w:t>
      </w:r>
      <w:r w:rsidRPr="00C44662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>
        <w:rPr>
          <w:rFonts w:ascii="Times New Roman" w:eastAsia="Times New Roman" w:hAnsi="Times New Roman"/>
          <w:sz w:val="24"/>
          <w:szCs w:val="24"/>
        </w:rPr>
        <w:t xml:space="preserve"> задается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по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0C1F09">
        <w:rPr>
          <w:rFonts w:ascii="Times New Roman" w:eastAsia="Times New Roman" w:hAnsi="Times New Roman"/>
          <w:sz w:val="24"/>
          <w:szCs w:val="24"/>
        </w:rPr>
        <w:t>итературн</w:t>
      </w:r>
      <w:r w:rsidR="00C44662">
        <w:rPr>
          <w:rFonts w:ascii="Times New Roman" w:eastAsia="Times New Roman" w:hAnsi="Times New Roman"/>
          <w:sz w:val="24"/>
          <w:szCs w:val="24"/>
        </w:rPr>
        <w:t>ым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C44662">
        <w:rPr>
          <w:rFonts w:ascii="Times New Roman" w:eastAsia="Times New Roman" w:hAnsi="Times New Roman"/>
          <w:sz w:val="24"/>
          <w:szCs w:val="24"/>
        </w:rPr>
        <w:t>источникам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и данным Единого Государственного реестра почвенных ресурсов России, в котором для большинства почв имеется информация о содержании в разных слоях почв основных питательных элементов растений: азота, фосфора, калия, в </w:t>
      </w:r>
      <w:r>
        <w:rPr>
          <w:rFonts w:ascii="Times New Roman" w:eastAsia="Times New Roman" w:hAnsi="Times New Roman"/>
          <w:sz w:val="24"/>
          <w:szCs w:val="24"/>
        </w:rPr>
        <w:t>том числе</w:t>
      </w:r>
      <w:r w:rsidR="00C44662">
        <w:rPr>
          <w:rFonts w:ascii="Times New Roman" w:eastAsia="Times New Roman" w:hAnsi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/>
          <w:sz w:val="24"/>
          <w:szCs w:val="24"/>
        </w:rPr>
        <w:t xml:space="preserve">в подвижной форме  </w:t>
      </w:r>
      <w:r w:rsidR="007B192E">
        <w:rPr>
          <w:rFonts w:ascii="Times New Roman" w:eastAsia="Times New Roman" w:hAnsi="Times New Roman"/>
          <w:sz w:val="24"/>
          <w:szCs w:val="24"/>
        </w:rPr>
        <w:t>(пример  - в Приложении 5).</w:t>
      </w:r>
    </w:p>
    <w:p w:rsidR="00BC5EBA" w:rsidRDefault="00BC5EBA" w:rsidP="00BC5EB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1D5D6C" w:rsidRDefault="00334029" w:rsidP="00BC5EB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БЛОК 2</w:t>
      </w:r>
      <w:r w:rsidR="00A833A3">
        <w:rPr>
          <w:rFonts w:ascii="Times New Roman" w:eastAsia="Times New Roman" w:hAnsi="Times New Roman"/>
          <w:sz w:val="24"/>
          <w:szCs w:val="24"/>
        </w:rPr>
        <w:t>. РАСЧЕТ СТОКА БИОГЕН</w:t>
      </w:r>
      <w:r w:rsidR="00C44662">
        <w:rPr>
          <w:rFonts w:ascii="Times New Roman" w:eastAsia="Times New Roman" w:hAnsi="Times New Roman"/>
          <w:sz w:val="24"/>
          <w:szCs w:val="24"/>
        </w:rPr>
        <w:t>ЫХ ЭЛЕМЕНТОВ</w:t>
      </w:r>
      <w:r w:rsidR="00A833A3">
        <w:rPr>
          <w:rFonts w:ascii="Times New Roman" w:eastAsia="Times New Roman" w:hAnsi="Times New Roman"/>
          <w:sz w:val="24"/>
          <w:szCs w:val="24"/>
        </w:rPr>
        <w:t>, ОБУСЛОВЛЕННЫ</w:t>
      </w:r>
      <w:r>
        <w:rPr>
          <w:rFonts w:ascii="Times New Roman" w:eastAsia="Times New Roman" w:hAnsi="Times New Roman"/>
          <w:sz w:val="24"/>
          <w:szCs w:val="24"/>
        </w:rPr>
        <w:t>Й</w:t>
      </w:r>
      <w:r w:rsidR="00A833A3">
        <w:rPr>
          <w:rFonts w:ascii="Times New Roman" w:eastAsia="Times New Roman" w:hAnsi="Times New Roman"/>
          <w:sz w:val="24"/>
          <w:szCs w:val="24"/>
        </w:rPr>
        <w:t xml:space="preserve"> АНТРОПОГЕННОЙ НАГРУЗКОЙ НА ВОДОСБОРЕ.</w:t>
      </w:r>
    </w:p>
    <w:p w:rsidR="003D4A0E" w:rsidRPr="003D4A0E" w:rsidRDefault="00845AFC" w:rsidP="00A2276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2.1 Рас</w:t>
      </w:r>
      <w:r w:rsidR="009E3679">
        <w:rPr>
          <w:rFonts w:ascii="Times New Roman" w:eastAsia="Times New Roman" w:hAnsi="Times New Roman"/>
          <w:b/>
          <w:i/>
          <w:sz w:val="24"/>
          <w:szCs w:val="24"/>
        </w:rPr>
        <w:t>чет поступления</w:t>
      </w:r>
      <w:r w:rsidRPr="00845AFC">
        <w:rPr>
          <w:rFonts w:ascii="Times New Roman" w:eastAsia="Times New Roman" w:hAnsi="Times New Roman"/>
          <w:b/>
          <w:i/>
          <w:sz w:val="24"/>
          <w:szCs w:val="24"/>
        </w:rPr>
        <w:t xml:space="preserve"> биогенных веществ </w:t>
      </w:r>
      <w:r w:rsidR="00C44662">
        <w:rPr>
          <w:rFonts w:ascii="Times New Roman" w:eastAsia="Times New Roman" w:hAnsi="Times New Roman"/>
          <w:b/>
          <w:i/>
          <w:sz w:val="24"/>
          <w:szCs w:val="24"/>
        </w:rPr>
        <w:t xml:space="preserve">в зависимости </w:t>
      </w:r>
      <w:r w:rsidRPr="00845AFC">
        <w:rPr>
          <w:rFonts w:ascii="Times New Roman" w:eastAsia="Times New Roman" w:hAnsi="Times New Roman"/>
          <w:b/>
          <w:i/>
          <w:sz w:val="24"/>
          <w:szCs w:val="24"/>
        </w:rPr>
        <w:t xml:space="preserve">от </w:t>
      </w:r>
      <w:r w:rsidR="00C44662">
        <w:rPr>
          <w:rFonts w:ascii="Times New Roman" w:eastAsia="Times New Roman" w:hAnsi="Times New Roman"/>
          <w:b/>
          <w:i/>
          <w:sz w:val="24"/>
          <w:szCs w:val="24"/>
        </w:rPr>
        <w:t xml:space="preserve">численности </w:t>
      </w:r>
      <w:r w:rsidR="003D4A0E">
        <w:rPr>
          <w:rFonts w:ascii="Times New Roman" w:eastAsia="Times New Roman" w:hAnsi="Times New Roman"/>
          <w:b/>
          <w:i/>
          <w:sz w:val="24"/>
          <w:szCs w:val="24"/>
        </w:rPr>
        <w:t xml:space="preserve">населения и </w:t>
      </w:r>
      <w:r w:rsidR="00C44662">
        <w:rPr>
          <w:rFonts w:ascii="Times New Roman" w:eastAsia="Times New Roman" w:hAnsi="Times New Roman"/>
          <w:b/>
          <w:i/>
          <w:sz w:val="24"/>
          <w:szCs w:val="24"/>
        </w:rPr>
        <w:t xml:space="preserve">поголовья </w:t>
      </w:r>
      <w:r w:rsidR="00637FE8">
        <w:rPr>
          <w:rFonts w:ascii="Times New Roman" w:eastAsia="Times New Roman" w:hAnsi="Times New Roman"/>
          <w:b/>
          <w:i/>
          <w:sz w:val="24"/>
          <w:szCs w:val="24"/>
        </w:rPr>
        <w:t>скота</w:t>
      </w:r>
      <w:r w:rsidR="00334029" w:rsidRPr="003D4A0E">
        <w:rPr>
          <w:rFonts w:ascii="Times New Roman" w:eastAsia="Times New Roman" w:hAnsi="Times New Roman"/>
          <w:b/>
          <w:i/>
          <w:sz w:val="24"/>
          <w:szCs w:val="24"/>
        </w:rPr>
        <w:t>.</w:t>
      </w:r>
    </w:p>
    <w:p w:rsidR="008645FF" w:rsidRPr="000F2E59" w:rsidRDefault="008645FF" w:rsidP="008645FF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2E59">
        <w:rPr>
          <w:rFonts w:ascii="Times New Roman" w:hAnsi="Times New Roman" w:cs="Times New Roman"/>
          <w:sz w:val="24"/>
          <w:szCs w:val="24"/>
        </w:rPr>
        <w:lastRenderedPageBreak/>
        <w:t xml:space="preserve">С учетом информации из п.4 раздела «ПОДГОТОВКА ИСХОДНЫХ ДАННЫХ» о поголовье скота (дифференцированно по видам)  и численности </w:t>
      </w:r>
      <w:r>
        <w:rPr>
          <w:rFonts w:ascii="Times New Roman" w:hAnsi="Times New Roman" w:cs="Times New Roman"/>
          <w:sz w:val="24"/>
          <w:szCs w:val="24"/>
        </w:rPr>
        <w:t xml:space="preserve">сельского населения </w:t>
      </w:r>
      <w:r w:rsidRPr="000F2E59">
        <w:rPr>
          <w:rFonts w:ascii="Times New Roman" w:hAnsi="Times New Roman" w:cs="Times New Roman"/>
          <w:sz w:val="24"/>
          <w:szCs w:val="24"/>
        </w:rPr>
        <w:t xml:space="preserve">рассчитывается поступление биогенных веществ от этих факторов в пределах административных районов.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D4A0E" w:rsidTr="00BD7242">
        <w:tc>
          <w:tcPr>
            <w:tcW w:w="4785" w:type="dxa"/>
          </w:tcPr>
          <w:p w:rsidR="003D4A0E" w:rsidRPr="00BC1DE6" w:rsidRDefault="00845AFC" w:rsidP="00BD7242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</w:rPr>
              <w:t>0</w:t>
            </w:r>
            <w:proofErr w:type="spellStart"/>
            <w:r w:rsidRPr="00BC1DE6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j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  <w:proofErr w:type="spellEnd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</w:rPr>
              <w:t>=А0’</w:t>
            </w:r>
            <w:r w:rsidRPr="00BC1DE6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j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</w:rPr>
              <w:t>*</w:t>
            </w:r>
            <w:proofErr w:type="spellStart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N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  <w:proofErr w:type="spellEnd"/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*K</w:t>
            </w:r>
          </w:p>
          <w:p w:rsidR="003D4A0E" w:rsidRPr="00ED13DD" w:rsidRDefault="003D4A0E" w:rsidP="00BD7242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D4A0E" w:rsidRPr="00ED13DD" w:rsidRDefault="00845AFC" w:rsidP="00A177DB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45AFC">
              <w:rPr>
                <w:rFonts w:ascii="Times New Roman" w:eastAsia="Times New Roman" w:hAnsi="Times New Roman"/>
                <w:sz w:val="28"/>
                <w:szCs w:val="28"/>
              </w:rPr>
              <w:t>(24)</w:t>
            </w:r>
          </w:p>
        </w:tc>
      </w:tr>
    </w:tbl>
    <w:p w:rsidR="008645FF" w:rsidRPr="000F2E59" w:rsidRDefault="008645FF" w:rsidP="008645FF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F2E5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8645FF">
        <w:rPr>
          <w:rFonts w:ascii="Times New Roman" w:eastAsia="Times New Roman" w:hAnsi="Times New Roman"/>
          <w:i/>
          <w:sz w:val="28"/>
          <w:szCs w:val="28"/>
          <w:lang w:val="en-US"/>
        </w:rPr>
        <w:t>A</w:t>
      </w:r>
      <w:r w:rsidRPr="008645FF">
        <w:rPr>
          <w:rFonts w:ascii="Times New Roman" w:eastAsia="Times New Roman" w:hAnsi="Times New Roman"/>
          <w:i/>
          <w:sz w:val="28"/>
          <w:szCs w:val="28"/>
        </w:rPr>
        <w:t>0</w:t>
      </w:r>
      <w:proofErr w:type="spellStart"/>
      <w:r w:rsidRPr="008645FF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j</w:t>
      </w:r>
      <w:r w:rsidRPr="008645FF">
        <w:rPr>
          <w:rFonts w:ascii="Times New Roman" w:eastAsia="Times New Roman" w:hAnsi="Times New Roman"/>
          <w:i/>
          <w:sz w:val="28"/>
          <w:szCs w:val="28"/>
          <w:vertAlign w:val="superscript"/>
          <w:lang w:val="en-US"/>
        </w:rPr>
        <w:t>k</w:t>
      </w:r>
      <w:proofErr w:type="spellEnd"/>
      <w:r w:rsidRPr="008645FF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Pr="000F2E59">
        <w:rPr>
          <w:rFonts w:ascii="Times New Roman" w:eastAsia="Times New Roman" w:hAnsi="Times New Roman"/>
          <w:sz w:val="28"/>
          <w:szCs w:val="28"/>
        </w:rPr>
        <w:t>–</w:t>
      </w:r>
      <w:r w:rsidRPr="000F2E59">
        <w:rPr>
          <w:rFonts w:ascii="Times New Roman" w:eastAsia="Times New Roman" w:hAnsi="Times New Roman"/>
          <w:sz w:val="24"/>
          <w:szCs w:val="24"/>
        </w:rPr>
        <w:t xml:space="preserve"> поступление биогенного элемента от </w:t>
      </w:r>
      <w:r w:rsidRPr="000F2E59">
        <w:rPr>
          <w:rFonts w:ascii="Times New Roman" w:eastAsia="Times New Roman" w:hAnsi="Times New Roman"/>
          <w:sz w:val="24"/>
          <w:szCs w:val="24"/>
          <w:lang w:val="en-US"/>
        </w:rPr>
        <w:t>j</w:t>
      </w:r>
      <w:r w:rsidRPr="000F2E59">
        <w:rPr>
          <w:rFonts w:ascii="Times New Roman" w:eastAsia="Times New Roman" w:hAnsi="Times New Roman"/>
          <w:sz w:val="24"/>
          <w:szCs w:val="24"/>
        </w:rPr>
        <w:t xml:space="preserve">-ого фактора (животноводство дифференцированно, птицеводство, сельское население) в пределах </w:t>
      </w:r>
      <w:r w:rsidRPr="003348FB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 w:rsidRPr="000F2E59">
        <w:rPr>
          <w:rFonts w:ascii="Times New Roman" w:eastAsia="Times New Roman" w:hAnsi="Times New Roman"/>
          <w:sz w:val="24"/>
          <w:szCs w:val="24"/>
        </w:rPr>
        <w:t xml:space="preserve">-ого административного района, </w:t>
      </w:r>
      <w:proofErr w:type="gramStart"/>
      <w:r w:rsidRPr="000F2E59">
        <w:rPr>
          <w:rFonts w:ascii="Times New Roman" w:eastAsia="Times New Roman" w:hAnsi="Times New Roman"/>
          <w:sz w:val="24"/>
          <w:szCs w:val="24"/>
        </w:rPr>
        <w:t>кг</w:t>
      </w:r>
      <w:proofErr w:type="gramEnd"/>
      <w:r w:rsidRPr="000F2E59">
        <w:rPr>
          <w:rFonts w:ascii="Times New Roman" w:eastAsia="Times New Roman" w:hAnsi="Times New Roman"/>
          <w:sz w:val="24"/>
          <w:szCs w:val="24"/>
        </w:rPr>
        <w:t xml:space="preserve">/год; </w:t>
      </w:r>
    </w:p>
    <w:p w:rsidR="003D4A0E" w:rsidRPr="007F2167" w:rsidRDefault="00845AFC" w:rsidP="003D4A0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902D2">
        <w:rPr>
          <w:rFonts w:ascii="Times New Roman" w:eastAsia="Times New Roman" w:hAnsi="Times New Roman"/>
          <w:i/>
          <w:sz w:val="28"/>
          <w:szCs w:val="28"/>
        </w:rPr>
        <w:t>А</w:t>
      </w:r>
      <w:proofErr w:type="gramStart"/>
      <w:r w:rsidRPr="00D902D2">
        <w:rPr>
          <w:rFonts w:ascii="Times New Roman" w:eastAsia="Times New Roman" w:hAnsi="Times New Roman"/>
          <w:i/>
          <w:sz w:val="28"/>
          <w:szCs w:val="28"/>
        </w:rPr>
        <w:t>0</w:t>
      </w:r>
      <w:proofErr w:type="gramEnd"/>
      <w:r w:rsidRPr="00D902D2">
        <w:rPr>
          <w:rFonts w:ascii="Times New Roman" w:eastAsia="Times New Roman" w:hAnsi="Times New Roman"/>
          <w:i/>
          <w:sz w:val="28"/>
          <w:szCs w:val="28"/>
        </w:rPr>
        <w:t>’</w:t>
      </w:r>
      <w:r w:rsidRPr="00D902D2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j</w:t>
      </w:r>
      <w:r w:rsidR="003D4A0E"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- </w:t>
      </w:r>
      <w:r w:rsidR="003D4A0E">
        <w:rPr>
          <w:rFonts w:ascii="Times New Roman" w:eastAsia="Times New Roman" w:hAnsi="Times New Roman"/>
          <w:sz w:val="24"/>
          <w:szCs w:val="24"/>
        </w:rPr>
        <w:t xml:space="preserve">поступление биогенного элемента от </w:t>
      </w:r>
      <w:r w:rsidR="00D902D2">
        <w:rPr>
          <w:rFonts w:ascii="Times New Roman" w:eastAsia="Times New Roman" w:hAnsi="Times New Roman"/>
          <w:sz w:val="24"/>
          <w:szCs w:val="24"/>
        </w:rPr>
        <w:t xml:space="preserve">одного животного, кг/день  (Приложение </w:t>
      </w:r>
      <w:r w:rsidR="00D902D2" w:rsidRPr="00D902D2">
        <w:rPr>
          <w:rFonts w:ascii="Times New Roman" w:eastAsia="Times New Roman" w:hAnsi="Times New Roman"/>
          <w:sz w:val="24"/>
          <w:szCs w:val="24"/>
        </w:rPr>
        <w:t>9</w:t>
      </w:r>
      <w:r w:rsidR="00D902D2">
        <w:rPr>
          <w:rFonts w:ascii="Times New Roman" w:eastAsia="Times New Roman" w:hAnsi="Times New Roman"/>
          <w:sz w:val="24"/>
          <w:szCs w:val="24"/>
        </w:rPr>
        <w:t xml:space="preserve">) , </w:t>
      </w:r>
      <w:r w:rsidR="003D4A0E">
        <w:rPr>
          <w:rFonts w:ascii="Times New Roman" w:eastAsia="Times New Roman" w:hAnsi="Times New Roman"/>
          <w:sz w:val="24"/>
          <w:szCs w:val="24"/>
        </w:rPr>
        <w:t xml:space="preserve">одного </w:t>
      </w:r>
      <w:r w:rsidR="00C44662">
        <w:rPr>
          <w:rFonts w:ascii="Times New Roman" w:eastAsia="Times New Roman" w:hAnsi="Times New Roman"/>
          <w:sz w:val="24"/>
          <w:szCs w:val="24"/>
        </w:rPr>
        <w:t>жителя</w:t>
      </w:r>
      <w:r w:rsidR="003D4A0E">
        <w:rPr>
          <w:rFonts w:ascii="Times New Roman" w:eastAsia="Times New Roman" w:hAnsi="Times New Roman"/>
          <w:sz w:val="24"/>
          <w:szCs w:val="24"/>
        </w:rPr>
        <w:t>, кг/день (</w:t>
      </w:r>
      <w:r w:rsidR="00D902D2">
        <w:rPr>
          <w:rFonts w:ascii="Times New Roman" w:eastAsia="Times New Roman" w:hAnsi="Times New Roman"/>
          <w:sz w:val="24"/>
          <w:szCs w:val="24"/>
        </w:rPr>
        <w:t xml:space="preserve">Приложение </w:t>
      </w:r>
      <w:r w:rsidR="00D902D2" w:rsidRPr="00D902D2">
        <w:rPr>
          <w:rFonts w:ascii="Times New Roman" w:eastAsia="Times New Roman" w:hAnsi="Times New Roman"/>
          <w:sz w:val="24"/>
          <w:szCs w:val="24"/>
        </w:rPr>
        <w:t>10</w:t>
      </w:r>
      <w:r w:rsidR="003D4A0E">
        <w:rPr>
          <w:rFonts w:ascii="Times New Roman" w:eastAsia="Times New Roman" w:hAnsi="Times New Roman"/>
          <w:sz w:val="24"/>
          <w:szCs w:val="24"/>
        </w:rPr>
        <w:t>);</w:t>
      </w:r>
    </w:p>
    <w:p w:rsidR="003D4A0E" w:rsidRPr="007F2167" w:rsidRDefault="003D4A0E" w:rsidP="003D4A0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902D2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Pr="00D902D2">
        <w:rPr>
          <w:rFonts w:ascii="Times New Roman" w:eastAsia="Times New Roman" w:hAnsi="Times New Roman"/>
          <w:i/>
          <w:sz w:val="24"/>
          <w:szCs w:val="24"/>
          <w:vertAlign w:val="superscript"/>
          <w:lang w:val="en-US"/>
        </w:rPr>
        <w:t>k</w:t>
      </w:r>
      <w:r w:rsidRPr="00D902D2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– количество людей </w:t>
      </w:r>
      <w:r w:rsidR="00C44662">
        <w:rPr>
          <w:rFonts w:ascii="Times New Roman" w:eastAsia="Times New Roman" w:hAnsi="Times New Roman"/>
          <w:sz w:val="24"/>
          <w:szCs w:val="24"/>
        </w:rPr>
        <w:t>(</w:t>
      </w:r>
      <w:r>
        <w:rPr>
          <w:rFonts w:ascii="Times New Roman" w:eastAsia="Times New Roman" w:hAnsi="Times New Roman"/>
          <w:sz w:val="24"/>
          <w:szCs w:val="24"/>
        </w:rPr>
        <w:t xml:space="preserve">или поголовье </w:t>
      </w:r>
      <w:r w:rsidR="00C44662">
        <w:rPr>
          <w:rFonts w:ascii="Times New Roman" w:eastAsia="Times New Roman" w:hAnsi="Times New Roman"/>
          <w:sz w:val="24"/>
          <w:szCs w:val="24"/>
        </w:rPr>
        <w:t>по типам животноводства)</w:t>
      </w:r>
      <w:r>
        <w:rPr>
          <w:rFonts w:ascii="Times New Roman" w:eastAsia="Times New Roman" w:hAnsi="Times New Roman"/>
          <w:sz w:val="24"/>
          <w:szCs w:val="24"/>
        </w:rPr>
        <w:t xml:space="preserve"> в пределах административного района</w:t>
      </w:r>
      <w:r w:rsidRPr="007D4041">
        <w:rPr>
          <w:rFonts w:ascii="Times New Roman" w:eastAsia="Times New Roman" w:hAnsi="Times New Roman"/>
          <w:sz w:val="24"/>
          <w:szCs w:val="24"/>
        </w:rPr>
        <w:t xml:space="preserve"> </w:t>
      </w:r>
      <w:r w:rsidRPr="003348FB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:rsidR="003D4A0E" w:rsidRDefault="003D4A0E" w:rsidP="003D4A0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D902D2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 w:rsidRPr="00D902D2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B61FF0">
        <w:rPr>
          <w:rFonts w:ascii="Times New Roman" w:eastAsia="Times New Roman" w:hAnsi="Times New Roman"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переходный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коэффициент от общей к минеральной форме биогенного элемента</w:t>
      </w:r>
      <w:r w:rsidRPr="006E0C60">
        <w:rPr>
          <w:rFonts w:ascii="Times New Roman" w:eastAsia="Times New Roman" w:hAnsi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/>
          <w:sz w:val="24"/>
          <w:szCs w:val="24"/>
        </w:rPr>
        <w:t xml:space="preserve">Приложение </w:t>
      </w:r>
      <w:r w:rsidR="007B192E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="00D902D2">
        <w:rPr>
          <w:rFonts w:ascii="Times New Roman" w:eastAsia="Times New Roman" w:hAnsi="Times New Roman"/>
          <w:sz w:val="24"/>
          <w:szCs w:val="24"/>
        </w:rPr>
        <w:t>.</w:t>
      </w:r>
    </w:p>
    <w:p w:rsidR="00535162" w:rsidRPr="003D4A0E" w:rsidRDefault="00A2276D" w:rsidP="00726C9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В </w:t>
      </w:r>
      <w:r w:rsidR="00D9691E">
        <w:rPr>
          <w:rFonts w:ascii="Times New Roman" w:eastAsia="Times New Roman" w:hAnsi="Times New Roman"/>
          <w:sz w:val="24"/>
          <w:szCs w:val="24"/>
        </w:rPr>
        <w:t xml:space="preserve">Приложении </w:t>
      </w:r>
      <w:r w:rsidR="007B192E">
        <w:rPr>
          <w:rFonts w:ascii="Times New Roman" w:eastAsia="Times New Roman" w:hAnsi="Times New Roman"/>
          <w:sz w:val="24"/>
          <w:szCs w:val="24"/>
        </w:rPr>
        <w:t>9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представлены данные </w:t>
      </w:r>
      <w:r w:rsidR="004D4B09" w:rsidRPr="007B192E">
        <w:rPr>
          <w:rFonts w:ascii="Times New Roman" w:eastAsia="Times New Roman" w:hAnsi="Times New Roman"/>
          <w:i/>
          <w:sz w:val="24"/>
          <w:szCs w:val="24"/>
        </w:rPr>
        <w:t>А</w:t>
      </w:r>
      <w:proofErr w:type="gramStart"/>
      <w:r w:rsidR="004D4B09" w:rsidRPr="007B192E">
        <w:rPr>
          <w:rFonts w:ascii="Times New Roman" w:eastAsia="Times New Roman" w:hAnsi="Times New Roman"/>
          <w:i/>
          <w:sz w:val="24"/>
          <w:szCs w:val="24"/>
        </w:rPr>
        <w:t>0</w:t>
      </w:r>
      <w:proofErr w:type="gramEnd"/>
      <w:r w:rsidR="004D4B09" w:rsidRPr="007B192E">
        <w:rPr>
          <w:rFonts w:ascii="Times New Roman" w:eastAsia="Times New Roman" w:hAnsi="Times New Roman"/>
          <w:i/>
          <w:sz w:val="24"/>
          <w:szCs w:val="24"/>
        </w:rPr>
        <w:t>’</w:t>
      </w:r>
      <w:r w:rsidR="004D4B09" w:rsidRPr="007B192E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="004D4B09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по содержанию общего азота и фосфора </w:t>
      </w:r>
      <w:r w:rsidR="007F2167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в отходах жизнедеятельности разных животных</w:t>
      </w:r>
      <w:r>
        <w:rPr>
          <w:rFonts w:ascii="Times New Roman" w:eastAsia="Times New Roman" w:hAnsi="Times New Roman"/>
          <w:sz w:val="24"/>
          <w:szCs w:val="24"/>
        </w:rPr>
        <w:t xml:space="preserve"> в расчете на одну особь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[</w:t>
      </w:r>
      <w:r w:rsidR="00306C5E">
        <w:rPr>
          <w:rFonts w:ascii="Times New Roman" w:eastAsia="Times New Roman" w:hAnsi="Times New Roman"/>
          <w:sz w:val="24"/>
          <w:szCs w:val="24"/>
        </w:rPr>
        <w:t>1</w:t>
      </w:r>
      <w:r w:rsidR="00306C5E" w:rsidRPr="001826CD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>-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21</w:t>
      </w:r>
      <w:r w:rsidRPr="000C1F09">
        <w:rPr>
          <w:rFonts w:ascii="Times New Roman" w:eastAsia="Times New Roman" w:hAnsi="Times New Roman"/>
          <w:sz w:val="24"/>
          <w:szCs w:val="24"/>
        </w:rPr>
        <w:t>]</w:t>
      </w:r>
      <w:r>
        <w:rPr>
          <w:rFonts w:ascii="Times New Roman" w:eastAsia="Times New Roman" w:hAnsi="Times New Roman"/>
          <w:sz w:val="24"/>
          <w:szCs w:val="24"/>
        </w:rPr>
        <w:t xml:space="preserve">. В Приложении </w:t>
      </w:r>
      <w:r w:rsidR="007B192E">
        <w:rPr>
          <w:rFonts w:ascii="Times New Roman" w:eastAsia="Times New Roman" w:hAnsi="Times New Roman"/>
          <w:sz w:val="24"/>
          <w:szCs w:val="24"/>
        </w:rPr>
        <w:t>10</w:t>
      </w:r>
      <w:r>
        <w:rPr>
          <w:rFonts w:ascii="Times New Roman" w:eastAsia="Times New Roman" w:hAnsi="Times New Roman"/>
          <w:sz w:val="24"/>
          <w:szCs w:val="24"/>
        </w:rPr>
        <w:t xml:space="preserve"> – данные о  содержании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общего азота и фосфора </w:t>
      </w:r>
      <w:r w:rsidR="007F2167" w:rsidRPr="00D53CCE">
        <w:rPr>
          <w:rFonts w:ascii="Times New Roman" w:eastAsia="Times New Roman" w:hAnsi="Times New Roman"/>
          <w:i/>
          <w:sz w:val="24"/>
          <w:szCs w:val="24"/>
        </w:rPr>
        <w:t>А</w:t>
      </w:r>
      <w:proofErr w:type="gramStart"/>
      <w:r w:rsidR="007F2167" w:rsidRPr="00D53CCE">
        <w:rPr>
          <w:rFonts w:ascii="Times New Roman" w:eastAsia="Times New Roman" w:hAnsi="Times New Roman"/>
          <w:i/>
          <w:sz w:val="24"/>
          <w:szCs w:val="24"/>
        </w:rPr>
        <w:t>0</w:t>
      </w:r>
      <w:proofErr w:type="gramEnd"/>
      <w:r w:rsidR="007F2167" w:rsidRPr="00D53CCE">
        <w:rPr>
          <w:rFonts w:ascii="Times New Roman" w:eastAsia="Times New Roman" w:hAnsi="Times New Roman"/>
          <w:i/>
          <w:sz w:val="24"/>
          <w:szCs w:val="24"/>
        </w:rPr>
        <w:t>’</w:t>
      </w:r>
      <w:r w:rsidR="007F2167" w:rsidRPr="00D53CCE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="007F2167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в отходах </w:t>
      </w:r>
      <w:r>
        <w:rPr>
          <w:rFonts w:ascii="Times New Roman" w:eastAsia="Times New Roman" w:hAnsi="Times New Roman"/>
          <w:sz w:val="24"/>
          <w:szCs w:val="24"/>
        </w:rPr>
        <w:t xml:space="preserve">человеческой </w:t>
      </w:r>
      <w:r w:rsidRPr="000C1F09">
        <w:rPr>
          <w:rFonts w:ascii="Times New Roman" w:eastAsia="Times New Roman" w:hAnsi="Times New Roman"/>
          <w:sz w:val="24"/>
          <w:szCs w:val="24"/>
        </w:rPr>
        <w:t>жизнедеятельности</w:t>
      </w:r>
      <w:r>
        <w:rPr>
          <w:rFonts w:ascii="Times New Roman" w:eastAsia="Times New Roman" w:hAnsi="Times New Roman"/>
          <w:sz w:val="24"/>
          <w:szCs w:val="24"/>
        </w:rPr>
        <w:t xml:space="preserve"> в расчете на одного жителя</w:t>
      </w:r>
      <w:r w:rsidR="00096F16">
        <w:rPr>
          <w:rFonts w:ascii="Times New Roman" w:eastAsia="Times New Roman" w:hAnsi="Times New Roman"/>
          <w:sz w:val="24"/>
          <w:szCs w:val="24"/>
        </w:rPr>
        <w:t xml:space="preserve"> [</w:t>
      </w:r>
      <w:r w:rsidR="001826CD">
        <w:rPr>
          <w:rFonts w:ascii="Times New Roman" w:eastAsia="Times New Roman" w:hAnsi="Times New Roman"/>
          <w:sz w:val="24"/>
          <w:szCs w:val="24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2</w:t>
      </w:r>
      <w:r w:rsidR="00096F16">
        <w:rPr>
          <w:rFonts w:ascii="Times New Roman" w:eastAsia="Times New Roman" w:hAnsi="Times New Roman"/>
          <w:sz w:val="24"/>
          <w:szCs w:val="24"/>
        </w:rPr>
        <w:t xml:space="preserve">, </w:t>
      </w:r>
      <w:r w:rsidR="005C5C61" w:rsidRPr="005C5C61">
        <w:rPr>
          <w:rFonts w:ascii="Times New Roman" w:eastAsia="Times New Roman" w:hAnsi="Times New Roman"/>
          <w:sz w:val="24"/>
          <w:szCs w:val="24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3</w:t>
      </w:r>
      <w:r w:rsidR="00096F16">
        <w:rPr>
          <w:rFonts w:ascii="Times New Roman" w:eastAsia="Times New Roman" w:hAnsi="Times New Roman"/>
          <w:sz w:val="24"/>
          <w:szCs w:val="24"/>
        </w:rPr>
        <w:t>]</w:t>
      </w:r>
      <w:r w:rsidR="007B192E">
        <w:rPr>
          <w:rFonts w:ascii="Times New Roman" w:eastAsia="Times New Roman" w:hAnsi="Times New Roman"/>
          <w:sz w:val="24"/>
          <w:szCs w:val="24"/>
        </w:rPr>
        <w:t>.</w:t>
      </w:r>
      <w:r w:rsidR="003D4A0E" w:rsidRPr="003D4A0E">
        <w:rPr>
          <w:rFonts w:ascii="Times New Roman" w:eastAsia="Times New Roman" w:hAnsi="Times New Roman"/>
          <w:sz w:val="24"/>
          <w:szCs w:val="24"/>
        </w:rPr>
        <w:t xml:space="preserve"> </w:t>
      </w:r>
      <w:r w:rsidR="00535162" w:rsidRPr="003D4A0E">
        <w:rPr>
          <w:rFonts w:ascii="Times New Roman" w:eastAsia="Times New Roman" w:hAnsi="Times New Roman"/>
          <w:sz w:val="24"/>
          <w:szCs w:val="24"/>
        </w:rPr>
        <w:t>Сум</w:t>
      </w:r>
      <w:r w:rsidR="00564197" w:rsidRPr="003D4A0E">
        <w:rPr>
          <w:rFonts w:ascii="Times New Roman" w:eastAsia="Times New Roman" w:hAnsi="Times New Roman"/>
          <w:sz w:val="24"/>
          <w:szCs w:val="24"/>
        </w:rPr>
        <w:t>мируется поступление  биогенного азота/биогенного фосфора</w:t>
      </w:r>
      <w:r w:rsidR="008F1389" w:rsidRPr="003D4A0E">
        <w:rPr>
          <w:rFonts w:ascii="Times New Roman" w:eastAsia="Times New Roman" w:hAnsi="Times New Roman"/>
          <w:sz w:val="24"/>
          <w:szCs w:val="24"/>
        </w:rPr>
        <w:t xml:space="preserve"> </w:t>
      </w:r>
      <w:r w:rsidR="00535162" w:rsidRPr="003D4A0E">
        <w:rPr>
          <w:rFonts w:ascii="Times New Roman" w:eastAsia="Times New Roman" w:hAnsi="Times New Roman"/>
          <w:sz w:val="24"/>
          <w:szCs w:val="24"/>
        </w:rPr>
        <w:t>от всех видов живо</w:t>
      </w:r>
      <w:r w:rsidR="000D4891" w:rsidRPr="003D4A0E">
        <w:rPr>
          <w:rFonts w:ascii="Times New Roman" w:eastAsia="Times New Roman" w:hAnsi="Times New Roman"/>
          <w:sz w:val="24"/>
          <w:szCs w:val="24"/>
        </w:rPr>
        <w:t>т</w:t>
      </w:r>
      <w:r w:rsidR="00535162" w:rsidRPr="003D4A0E">
        <w:rPr>
          <w:rFonts w:ascii="Times New Roman" w:eastAsia="Times New Roman" w:hAnsi="Times New Roman"/>
          <w:sz w:val="24"/>
          <w:szCs w:val="24"/>
        </w:rPr>
        <w:t xml:space="preserve">новодства в пределах </w:t>
      </w:r>
      <w:r w:rsidR="002B529E" w:rsidRPr="00BD44BD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 w:rsidR="002B529E" w:rsidRPr="003D4A0E">
        <w:rPr>
          <w:rFonts w:ascii="Times New Roman" w:eastAsia="Times New Roman" w:hAnsi="Times New Roman"/>
          <w:sz w:val="24"/>
          <w:szCs w:val="24"/>
        </w:rPr>
        <w:t xml:space="preserve">-ого </w:t>
      </w:r>
      <w:r w:rsidR="00535162" w:rsidRPr="003D4A0E">
        <w:rPr>
          <w:rFonts w:ascii="Times New Roman" w:eastAsia="Times New Roman" w:hAnsi="Times New Roman"/>
          <w:sz w:val="24"/>
          <w:szCs w:val="24"/>
        </w:rPr>
        <w:t>административного района.</w:t>
      </w:r>
    </w:p>
    <w:p w:rsidR="002B529E" w:rsidRDefault="002B529E" w:rsidP="002B529E">
      <w:pPr>
        <w:autoSpaceDE w:val="0"/>
        <w:autoSpaceDN w:val="0"/>
        <w:spacing w:line="360" w:lineRule="auto"/>
        <w:ind w:firstLine="709"/>
        <w:contextualSpacing/>
        <w:jc w:val="both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32709" w:rsidTr="008D1CF2">
        <w:tc>
          <w:tcPr>
            <w:tcW w:w="4785" w:type="dxa"/>
          </w:tcPr>
          <w:p w:rsidR="00532709" w:rsidRDefault="00ED13DD" w:rsidP="00BC1DE6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23768">
              <w:rPr>
                <w:position w:val="-38"/>
              </w:rPr>
              <w:object w:dxaOrig="2299" w:dyaOrig="880">
                <v:shape id="_x0000_i1028" type="#_x0000_t75" style="width:153.95pt;height:57.6pt" o:ole="">
                  <v:imagedata r:id="rId23" o:title=""/>
                </v:shape>
                <o:OLEObject Type="Embed" ProgID="Equation.3" ShapeID="_x0000_i1028" DrawAspect="Content" ObjectID="_1639781063" r:id="rId24"/>
              </w:object>
            </w:r>
          </w:p>
        </w:tc>
        <w:tc>
          <w:tcPr>
            <w:tcW w:w="4786" w:type="dxa"/>
          </w:tcPr>
          <w:p w:rsidR="00532709" w:rsidRDefault="00237CD5" w:rsidP="00A177DB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="00A177DB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</w:tbl>
    <w:p w:rsidR="00532709" w:rsidRDefault="00532709" w:rsidP="002B529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2B529E" w:rsidRPr="00F04009" w:rsidRDefault="002B529E" w:rsidP="002B529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где</w:t>
      </w:r>
      <w:r w:rsidR="00113CC2">
        <w:rPr>
          <w:rFonts w:ascii="Times New Roman" w:eastAsia="Times New Roman" w:hAnsi="Times New Roman"/>
          <w:sz w:val="24"/>
          <w:szCs w:val="24"/>
        </w:rPr>
        <w:t xml:space="preserve"> </w:t>
      </w:r>
      <w:r w:rsidR="00113CC2" w:rsidRPr="007B192E">
        <w:rPr>
          <w:rFonts w:ascii="Times New Roman" w:eastAsia="Times New Roman" w:hAnsi="Times New Roman"/>
          <w:i/>
          <w:sz w:val="24"/>
          <w:szCs w:val="24"/>
        </w:rPr>
        <w:t>ll</w:t>
      </w:r>
      <w:r w:rsidR="00113CC2" w:rsidRPr="002F5A49">
        <w:rPr>
          <w:rFonts w:ascii="Times New Roman" w:eastAsia="Times New Roman" w:hAnsi="Times New Roman"/>
          <w:sz w:val="24"/>
          <w:szCs w:val="24"/>
        </w:rPr>
        <w:t xml:space="preserve"> </w:t>
      </w:r>
      <w:r w:rsidR="00113CC2">
        <w:rPr>
          <w:rFonts w:ascii="Times New Roman" w:eastAsia="Times New Roman" w:hAnsi="Times New Roman"/>
          <w:sz w:val="24"/>
          <w:szCs w:val="24"/>
        </w:rPr>
        <w:t>–</w:t>
      </w:r>
      <w:r w:rsidR="00113CC2" w:rsidRPr="002F5A49">
        <w:rPr>
          <w:rFonts w:ascii="Times New Roman" w:eastAsia="Times New Roman" w:hAnsi="Times New Roman"/>
          <w:sz w:val="24"/>
          <w:szCs w:val="24"/>
        </w:rPr>
        <w:t xml:space="preserve"> </w:t>
      </w:r>
      <w:r w:rsidR="00113CC2">
        <w:rPr>
          <w:rFonts w:ascii="Times New Roman" w:eastAsia="Times New Roman" w:hAnsi="Times New Roman"/>
          <w:sz w:val="24"/>
          <w:szCs w:val="24"/>
        </w:rPr>
        <w:t>количество учитываемых видов сельскохозяйственных  животных и птиц,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7B192E">
        <w:rPr>
          <w:rFonts w:ascii="Times New Roman" w:eastAsia="Times New Roman" w:hAnsi="Times New Roman"/>
          <w:i/>
          <w:sz w:val="24"/>
          <w:szCs w:val="24"/>
          <w:lang w:val="en-US"/>
        </w:rPr>
        <w:t>A</w:t>
      </w:r>
      <w:r w:rsidR="00A0775E" w:rsidRPr="007B192E">
        <w:rPr>
          <w:rFonts w:ascii="Times New Roman" w:eastAsia="Times New Roman" w:hAnsi="Times New Roman"/>
          <w:i/>
          <w:sz w:val="24"/>
          <w:szCs w:val="24"/>
          <w:vertAlign w:val="superscript"/>
          <w:lang w:val="en-US"/>
        </w:rPr>
        <w:t>k</w:t>
      </w:r>
      <w:r w:rsidR="00A0775E" w:rsidRPr="007B192E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="00A0775E" w:rsidRPr="007B192E">
        <w:rPr>
          <w:rFonts w:ascii="Times New Roman" w:eastAsia="Times New Roman" w:hAnsi="Times New Roman"/>
          <w:i/>
          <w:sz w:val="32"/>
          <w:szCs w:val="24"/>
          <w:vertAlign w:val="subscript"/>
        </w:rPr>
        <w:t>=</w:t>
      </w:r>
      <w:r w:rsidRPr="007B192E">
        <w:rPr>
          <w:rFonts w:ascii="Times New Roman" w:eastAsia="Times New Roman" w:hAnsi="Times New Roman"/>
          <w:i/>
          <w:sz w:val="32"/>
          <w:szCs w:val="24"/>
          <w:vertAlign w:val="subscript"/>
        </w:rPr>
        <w:t>жив</w:t>
      </w:r>
      <w:r>
        <w:rPr>
          <w:rFonts w:ascii="Times New Roman" w:eastAsia="Times New Roman" w:hAnsi="Times New Roman"/>
          <w:sz w:val="24"/>
          <w:szCs w:val="24"/>
        </w:rPr>
        <w:t xml:space="preserve"> - </w:t>
      </w:r>
      <w:r w:rsidRPr="00F04009">
        <w:rPr>
          <w:rFonts w:ascii="Times New Roman" w:eastAsia="Times New Roman" w:hAnsi="Times New Roman"/>
          <w:sz w:val="24"/>
          <w:szCs w:val="24"/>
        </w:rPr>
        <w:t>суммарное поступление от всех видов животноводства</w:t>
      </w:r>
      <w:r>
        <w:t xml:space="preserve"> </w:t>
      </w:r>
      <w:r w:rsidRPr="00F04009">
        <w:rPr>
          <w:rFonts w:ascii="Times New Roman" w:eastAsia="Times New Roman" w:hAnsi="Times New Roman"/>
          <w:sz w:val="24"/>
          <w:szCs w:val="24"/>
        </w:rPr>
        <w:t>и птицеводства в</w:t>
      </w:r>
      <w:r w:rsidRPr="00987942">
        <w:rPr>
          <w:rFonts w:ascii="Times New Roman" w:eastAsia="Times New Roman" w:hAnsi="Times New Roman"/>
          <w:sz w:val="24"/>
          <w:szCs w:val="24"/>
        </w:rPr>
        <w:t xml:space="preserve"> пределах </w:t>
      </w:r>
      <w:r w:rsidRPr="007B192E">
        <w:rPr>
          <w:rFonts w:ascii="Times New Roman" w:eastAsia="Times New Roman" w:hAnsi="Times New Roman"/>
          <w:i/>
          <w:sz w:val="24"/>
          <w:szCs w:val="24"/>
        </w:rPr>
        <w:t>k-</w:t>
      </w:r>
      <w:r>
        <w:rPr>
          <w:rFonts w:ascii="Times New Roman" w:eastAsia="Times New Roman" w:hAnsi="Times New Roman"/>
          <w:sz w:val="24"/>
          <w:szCs w:val="24"/>
        </w:rPr>
        <w:t>ого административного района</w:t>
      </w:r>
      <w:r w:rsidR="002F5A49">
        <w:rPr>
          <w:rFonts w:ascii="Times New Roman" w:eastAsia="Times New Roman" w:hAnsi="Times New Roman"/>
          <w:sz w:val="24"/>
          <w:szCs w:val="24"/>
        </w:rPr>
        <w:t>, кг/год</w:t>
      </w:r>
      <w:r w:rsidR="00C44662">
        <w:rPr>
          <w:rFonts w:ascii="Times New Roman" w:eastAsia="Times New Roman" w:hAnsi="Times New Roman"/>
          <w:sz w:val="24"/>
          <w:szCs w:val="24"/>
        </w:rPr>
        <w:t>.</w:t>
      </w:r>
      <w:r w:rsidR="002F5A49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2B529E" w:rsidRPr="002B529E" w:rsidRDefault="002B529E" w:rsidP="000D4891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3D4A0E" w:rsidRPr="009E3679" w:rsidRDefault="00845AFC" w:rsidP="0092140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9E3679">
        <w:rPr>
          <w:rFonts w:ascii="Times New Roman" w:eastAsia="Times New Roman" w:hAnsi="Times New Roman"/>
          <w:b/>
          <w:i/>
          <w:sz w:val="24"/>
          <w:szCs w:val="24"/>
        </w:rPr>
        <w:t>2.</w:t>
      </w:r>
      <w:r w:rsidR="00F024A2" w:rsidRPr="009E3679">
        <w:rPr>
          <w:rFonts w:ascii="Times New Roman" w:eastAsia="Times New Roman" w:hAnsi="Times New Roman"/>
          <w:b/>
          <w:i/>
          <w:sz w:val="24"/>
          <w:szCs w:val="24"/>
        </w:rPr>
        <w:t>2</w:t>
      </w:r>
      <w:r w:rsidRPr="009E3679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9E3679" w:rsidRPr="009E3679">
        <w:rPr>
          <w:rFonts w:ascii="Times New Roman" w:eastAsia="Times New Roman" w:hAnsi="Times New Roman"/>
          <w:b/>
          <w:i/>
          <w:sz w:val="24"/>
          <w:szCs w:val="24"/>
        </w:rPr>
        <w:t>Расчет</w:t>
      </w:r>
      <w:r w:rsidRPr="009E3679">
        <w:rPr>
          <w:rFonts w:ascii="Times New Roman" w:eastAsia="Times New Roman" w:hAnsi="Times New Roman"/>
          <w:b/>
          <w:i/>
          <w:sz w:val="24"/>
          <w:szCs w:val="24"/>
        </w:rPr>
        <w:t xml:space="preserve"> количества минерального азота и минерального фосфора, внесенного с минеральными удобрениями на пашню </w:t>
      </w:r>
    </w:p>
    <w:p w:rsidR="00921400" w:rsidRDefault="00921400" w:rsidP="0092140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lastRenderedPageBreak/>
        <w:t xml:space="preserve">При определении количества </w:t>
      </w:r>
      <w:r w:rsidR="000D1653">
        <w:rPr>
          <w:rFonts w:ascii="Times New Roman" w:eastAsia="Times New Roman" w:hAnsi="Times New Roman"/>
          <w:sz w:val="24"/>
          <w:szCs w:val="24"/>
        </w:rPr>
        <w:t xml:space="preserve">минерального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азота и </w:t>
      </w:r>
      <w:r w:rsidR="000D1653">
        <w:rPr>
          <w:rFonts w:ascii="Times New Roman" w:eastAsia="Times New Roman" w:hAnsi="Times New Roman"/>
          <w:sz w:val="24"/>
          <w:szCs w:val="24"/>
        </w:rPr>
        <w:t xml:space="preserve">минерального </w:t>
      </w:r>
      <w:r w:rsidRPr="000C1F09">
        <w:rPr>
          <w:rFonts w:ascii="Times New Roman" w:eastAsia="Times New Roman" w:hAnsi="Times New Roman"/>
          <w:sz w:val="24"/>
          <w:szCs w:val="24"/>
        </w:rPr>
        <w:t>фосфора, внесенного с минеральными удобрениями</w:t>
      </w:r>
      <w:r w:rsidR="00C940C1">
        <w:rPr>
          <w:rFonts w:ascii="Times New Roman" w:eastAsia="Times New Roman" w:hAnsi="Times New Roman"/>
          <w:sz w:val="24"/>
          <w:szCs w:val="24"/>
        </w:rPr>
        <w:t xml:space="preserve"> на пашню</w:t>
      </w:r>
      <w:r w:rsidRPr="000C1F09">
        <w:rPr>
          <w:rFonts w:ascii="Times New Roman" w:eastAsia="Times New Roman" w:hAnsi="Times New Roman"/>
          <w:sz w:val="24"/>
          <w:szCs w:val="24"/>
        </w:rPr>
        <w:t>, использ</w:t>
      </w:r>
      <w:r>
        <w:rPr>
          <w:rFonts w:ascii="Times New Roman" w:eastAsia="Times New Roman" w:hAnsi="Times New Roman"/>
          <w:sz w:val="24"/>
          <w:szCs w:val="24"/>
        </w:rPr>
        <w:t>уется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соотношени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N</w:t>
      </w:r>
      <w:r w:rsidR="00C44662">
        <w:rPr>
          <w:rFonts w:ascii="Times New Roman" w:eastAsia="Times New Roman" w:hAnsi="Times New Roman"/>
          <w:sz w:val="24"/>
          <w:szCs w:val="24"/>
        </w:rPr>
        <w:t>:</w:t>
      </w:r>
      <w:r w:rsidRPr="000C1F09">
        <w:rPr>
          <w:rFonts w:ascii="Times New Roman" w:eastAsia="Times New Roman" w:hAnsi="Times New Roman"/>
          <w:sz w:val="24"/>
          <w:szCs w:val="24"/>
        </w:rPr>
        <w:t>P</w:t>
      </w:r>
      <w:r w:rsidR="00C44662">
        <w:rPr>
          <w:rFonts w:ascii="Times New Roman" w:eastAsia="Times New Roman" w:hAnsi="Times New Roman"/>
          <w:sz w:val="24"/>
          <w:szCs w:val="24"/>
        </w:rPr>
        <w:t>:</w:t>
      </w:r>
      <w:r w:rsidRPr="000C1F09">
        <w:rPr>
          <w:rFonts w:ascii="Times New Roman" w:eastAsia="Times New Roman" w:hAnsi="Times New Roman"/>
          <w:sz w:val="24"/>
          <w:szCs w:val="24"/>
        </w:rPr>
        <w:t>K 22:11:11</w:t>
      </w:r>
      <w:r w:rsidR="0051446F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[</w:t>
      </w:r>
      <w:r w:rsidR="00B26FE5" w:rsidRPr="00B26FE5">
        <w:rPr>
          <w:rFonts w:ascii="Times New Roman" w:eastAsia="Times New Roman" w:hAnsi="Times New Roman"/>
          <w:sz w:val="24"/>
          <w:szCs w:val="24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="001826CD">
        <w:rPr>
          <w:rFonts w:ascii="Times New Roman" w:eastAsia="Times New Roman" w:hAnsi="Times New Roman"/>
          <w:sz w:val="24"/>
          <w:szCs w:val="24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3</w:t>
      </w:r>
      <w:r w:rsidRPr="000C1F09">
        <w:rPr>
          <w:rFonts w:ascii="Times New Roman" w:eastAsia="Times New Roman" w:hAnsi="Times New Roman"/>
          <w:sz w:val="24"/>
          <w:szCs w:val="24"/>
        </w:rPr>
        <w:t>].</w:t>
      </w:r>
      <w:r w:rsidR="000D1653"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D1653" w:rsidTr="000D1653">
        <w:tc>
          <w:tcPr>
            <w:tcW w:w="4785" w:type="dxa"/>
          </w:tcPr>
          <w:p w:rsidR="000D1653" w:rsidRPr="007B192E" w:rsidRDefault="00845AFC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</w:rPr>
              <w:t>0</w:t>
            </w: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  <w:r w:rsidRPr="007B192E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j=</w:t>
            </w:r>
            <w:r w:rsidRPr="007B192E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>у</w:t>
            </w: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</w:rPr>
              <w:t>=</w:t>
            </w: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</w:rPr>
              <w:t>*</w:t>
            </w: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P</w:t>
            </w:r>
            <w:r w:rsidRPr="007B192E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</w:p>
          <w:p w:rsidR="000D1653" w:rsidRPr="00ED13DD" w:rsidRDefault="000D1653" w:rsidP="00BC1DE6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D1653" w:rsidRPr="000D1653" w:rsidRDefault="00F35BA6" w:rsidP="000D1653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(26</w:t>
            </w:r>
            <w:r w:rsidR="000D1653" w:rsidRPr="000D1653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0D1653" w:rsidRDefault="000D1653" w:rsidP="00535162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0D1653" w:rsidRDefault="000D1653" w:rsidP="0092140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где</w:t>
      </w:r>
      <w:r w:rsidRPr="000D1653">
        <w:rPr>
          <w:rFonts w:ascii="Times New Roman" w:eastAsia="Times New Roman" w:hAnsi="Times New Roman"/>
          <w:sz w:val="24"/>
          <w:szCs w:val="24"/>
        </w:rPr>
        <w:t xml:space="preserve"> </w:t>
      </w:r>
      <w:r w:rsidR="00845AFC" w:rsidRPr="007B192E">
        <w:rPr>
          <w:rFonts w:ascii="Times New Roman" w:eastAsia="Times New Roman" w:hAnsi="Times New Roman"/>
          <w:i/>
          <w:sz w:val="28"/>
          <w:szCs w:val="28"/>
          <w:lang w:val="en-US"/>
        </w:rPr>
        <w:t>A</w:t>
      </w:r>
      <w:r w:rsidR="00845AFC" w:rsidRPr="007B192E">
        <w:rPr>
          <w:rFonts w:ascii="Times New Roman" w:eastAsia="Times New Roman" w:hAnsi="Times New Roman"/>
          <w:i/>
          <w:sz w:val="28"/>
          <w:szCs w:val="28"/>
        </w:rPr>
        <w:t>0</w:t>
      </w:r>
      <w:r w:rsidR="00845AFC" w:rsidRPr="007B192E">
        <w:rPr>
          <w:rFonts w:ascii="Times New Roman" w:eastAsia="Times New Roman" w:hAnsi="Times New Roman"/>
          <w:i/>
          <w:sz w:val="28"/>
          <w:szCs w:val="28"/>
          <w:vertAlign w:val="superscript"/>
          <w:lang w:val="en-US"/>
        </w:rPr>
        <w:t>k</w:t>
      </w:r>
      <w:r w:rsidR="00845AFC" w:rsidRPr="007B192E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j</w:t>
      </w:r>
      <w:r w:rsidR="00845AFC" w:rsidRPr="007B192E">
        <w:rPr>
          <w:rFonts w:ascii="Times New Roman" w:eastAsia="Times New Roman" w:hAnsi="Times New Roman"/>
          <w:i/>
          <w:sz w:val="32"/>
          <w:szCs w:val="28"/>
          <w:vertAlign w:val="subscript"/>
        </w:rPr>
        <w:t>=у</w:t>
      </w:r>
      <w:r w:rsidRPr="000D1653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– количество биогенного элемента в удобрениях, внесенных на территории района, кг</w:t>
      </w:r>
      <w:r w:rsidR="00C940C1">
        <w:rPr>
          <w:rFonts w:ascii="Times New Roman" w:eastAsia="Times New Roman" w:hAnsi="Times New Roman"/>
          <w:sz w:val="24"/>
          <w:szCs w:val="24"/>
        </w:rPr>
        <w:t>/год</w:t>
      </w:r>
      <w:r w:rsidR="00C44662">
        <w:rPr>
          <w:rFonts w:ascii="Times New Roman" w:eastAsia="Times New Roman" w:hAnsi="Times New Roman"/>
          <w:sz w:val="24"/>
          <w:szCs w:val="24"/>
        </w:rPr>
        <w:t>;</w:t>
      </w:r>
    </w:p>
    <w:p w:rsidR="000D1653" w:rsidRDefault="000D1653" w:rsidP="000D165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7B192E">
        <w:rPr>
          <w:rFonts w:ascii="Times New Roman" w:eastAsia="Times New Roman" w:hAnsi="Times New Roman"/>
          <w:i/>
          <w:sz w:val="24"/>
          <w:szCs w:val="24"/>
          <w:lang w:val="en-US"/>
        </w:rPr>
        <w:t>P</w:t>
      </w:r>
      <w:r w:rsidR="007D4041" w:rsidRPr="007B192E">
        <w:rPr>
          <w:rFonts w:ascii="Times New Roman" w:eastAsia="Times New Roman" w:hAnsi="Times New Roman"/>
          <w:i/>
          <w:sz w:val="32"/>
          <w:szCs w:val="32"/>
          <w:vertAlign w:val="superscript"/>
          <w:lang w:val="en-US"/>
        </w:rPr>
        <w:t>k</w:t>
      </w:r>
      <w:r w:rsidRPr="007B192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– количество внесенных удобрений на территории района, ц</w:t>
      </w:r>
      <w:r w:rsidR="00C940C1">
        <w:rPr>
          <w:rFonts w:ascii="Times New Roman" w:eastAsia="Times New Roman" w:hAnsi="Times New Roman"/>
          <w:sz w:val="24"/>
          <w:szCs w:val="24"/>
        </w:rPr>
        <w:t>/год</w:t>
      </w:r>
      <w:r w:rsidR="00C44662">
        <w:rPr>
          <w:rFonts w:ascii="Times New Roman" w:eastAsia="Times New Roman" w:hAnsi="Times New Roman"/>
          <w:sz w:val="24"/>
          <w:szCs w:val="24"/>
        </w:rPr>
        <w:t>;</w:t>
      </w:r>
    </w:p>
    <w:p w:rsidR="000D1653" w:rsidRPr="000D1653" w:rsidRDefault="000D1653" w:rsidP="000D1653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D1653">
        <w:rPr>
          <w:rFonts w:ascii="Times New Roman" w:eastAsia="Times New Roman" w:hAnsi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/>
          <w:sz w:val="24"/>
          <w:szCs w:val="24"/>
        </w:rPr>
        <w:t>–</w:t>
      </w:r>
      <w:r w:rsidR="009E0DF7">
        <w:rPr>
          <w:rFonts w:ascii="Times New Roman" w:eastAsia="Times New Roman" w:hAnsi="Times New Roman"/>
          <w:sz w:val="24"/>
          <w:szCs w:val="24"/>
        </w:rPr>
        <w:t>количество биогенного вещества в 1 ц удобрений</w:t>
      </w:r>
      <w:r w:rsidR="003D4A0E">
        <w:rPr>
          <w:rFonts w:ascii="Times New Roman" w:eastAsia="Times New Roman" w:hAnsi="Times New Roman"/>
          <w:sz w:val="24"/>
          <w:szCs w:val="24"/>
        </w:rPr>
        <w:t xml:space="preserve"> </w:t>
      </w:r>
      <w:r w:rsidR="009E0DF7">
        <w:rPr>
          <w:rFonts w:ascii="Times New Roman" w:eastAsia="Times New Roman" w:hAnsi="Times New Roman"/>
          <w:sz w:val="24"/>
          <w:szCs w:val="24"/>
        </w:rPr>
        <w:t>(</w:t>
      </w:r>
      <w:r>
        <w:rPr>
          <w:rFonts w:ascii="Times New Roman" w:eastAsia="Times New Roman" w:hAnsi="Times New Roman"/>
          <w:sz w:val="24"/>
          <w:szCs w:val="24"/>
        </w:rPr>
        <w:t xml:space="preserve">50 </w:t>
      </w:r>
      <w:r w:rsidR="009E0DF7">
        <w:rPr>
          <w:rFonts w:ascii="Times New Roman" w:eastAsia="Times New Roman" w:hAnsi="Times New Roman"/>
          <w:sz w:val="24"/>
          <w:szCs w:val="24"/>
        </w:rPr>
        <w:t xml:space="preserve">кг/ц удобрений </w:t>
      </w:r>
      <w:r>
        <w:rPr>
          <w:rFonts w:ascii="Times New Roman" w:eastAsia="Times New Roman" w:hAnsi="Times New Roman"/>
          <w:sz w:val="24"/>
          <w:szCs w:val="24"/>
        </w:rPr>
        <w:t xml:space="preserve">для </w:t>
      </w:r>
      <w:r w:rsidR="009E0DF7">
        <w:rPr>
          <w:rFonts w:ascii="Times New Roman" w:eastAsia="Times New Roman" w:hAnsi="Times New Roman"/>
          <w:sz w:val="24"/>
          <w:szCs w:val="24"/>
        </w:rPr>
        <w:t xml:space="preserve">минерального </w:t>
      </w:r>
      <w:r>
        <w:rPr>
          <w:rFonts w:ascii="Times New Roman" w:eastAsia="Times New Roman" w:hAnsi="Times New Roman"/>
          <w:sz w:val="24"/>
          <w:szCs w:val="24"/>
        </w:rPr>
        <w:t xml:space="preserve">азота и </w:t>
      </w:r>
      <w:r w:rsidRPr="000D1653">
        <w:rPr>
          <w:rFonts w:ascii="Times New Roman" w:eastAsia="Times New Roman" w:hAnsi="Times New Roman"/>
          <w:sz w:val="24"/>
          <w:szCs w:val="24"/>
        </w:rPr>
        <w:t>10</w:t>
      </w:r>
      <w:r w:rsidR="00D53CCE">
        <w:rPr>
          <w:rFonts w:ascii="Times New Roman" w:eastAsia="Times New Roman" w:hAnsi="Times New Roman"/>
          <w:sz w:val="24"/>
          <w:szCs w:val="24"/>
        </w:rPr>
        <w:t>.</w:t>
      </w:r>
      <w:r w:rsidRPr="000D1653">
        <w:rPr>
          <w:rFonts w:ascii="Times New Roman" w:eastAsia="Times New Roman" w:hAnsi="Times New Roman"/>
          <w:sz w:val="24"/>
          <w:szCs w:val="24"/>
        </w:rPr>
        <w:t xml:space="preserve">9 </w:t>
      </w:r>
      <w:r w:rsidR="009E0DF7">
        <w:rPr>
          <w:rFonts w:ascii="Times New Roman" w:eastAsia="Times New Roman" w:hAnsi="Times New Roman"/>
          <w:sz w:val="24"/>
          <w:szCs w:val="24"/>
        </w:rPr>
        <w:t>кг/ц удобрений для минерального фосфора)</w:t>
      </w:r>
      <w:r w:rsidR="00C44662">
        <w:rPr>
          <w:rFonts w:ascii="Times New Roman" w:eastAsia="Times New Roman" w:hAnsi="Times New Roman"/>
          <w:sz w:val="24"/>
          <w:szCs w:val="24"/>
        </w:rPr>
        <w:t xml:space="preserve"> (Приложение 11).</w:t>
      </w:r>
    </w:p>
    <w:p w:rsidR="000D1653" w:rsidRPr="003D4A0E" w:rsidRDefault="00845AFC" w:rsidP="0092140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2.</w:t>
      </w:r>
      <w:r w:rsidR="00F024A2">
        <w:rPr>
          <w:rFonts w:ascii="Times New Roman" w:eastAsia="Times New Roman" w:hAnsi="Times New Roman"/>
          <w:b/>
          <w:i/>
          <w:sz w:val="24"/>
          <w:szCs w:val="24"/>
        </w:rPr>
        <w:t>3</w:t>
      </w:r>
      <w:r w:rsidRPr="00845AFC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="00C44662">
        <w:rPr>
          <w:rFonts w:ascii="Times New Roman" w:eastAsia="Times New Roman" w:hAnsi="Times New Roman"/>
          <w:b/>
          <w:i/>
          <w:sz w:val="24"/>
          <w:szCs w:val="24"/>
        </w:rPr>
        <w:t xml:space="preserve">Расчет </w:t>
      </w:r>
      <w:r w:rsidR="009E3679">
        <w:rPr>
          <w:rFonts w:ascii="Times New Roman" w:eastAsia="Times New Roman" w:hAnsi="Times New Roman"/>
          <w:b/>
          <w:i/>
          <w:sz w:val="24"/>
          <w:szCs w:val="24"/>
        </w:rPr>
        <w:t>поступления</w:t>
      </w:r>
      <w:r w:rsidRPr="00845AFC">
        <w:rPr>
          <w:rFonts w:ascii="Times New Roman" w:eastAsia="Times New Roman" w:hAnsi="Times New Roman"/>
          <w:b/>
          <w:i/>
          <w:sz w:val="24"/>
          <w:szCs w:val="24"/>
        </w:rPr>
        <w:t xml:space="preserve"> биогенных элементов в границах </w:t>
      </w:r>
      <w:r w:rsidR="00C44662">
        <w:rPr>
          <w:rFonts w:ascii="Times New Roman" w:eastAsia="Times New Roman" w:hAnsi="Times New Roman"/>
          <w:b/>
          <w:i/>
          <w:sz w:val="24"/>
          <w:szCs w:val="24"/>
        </w:rPr>
        <w:t>водосбора</w:t>
      </w:r>
    </w:p>
    <w:p w:rsidR="006E0C60" w:rsidRDefault="006E0C60" w:rsidP="006E0C6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 доле площади административного района, находящейся в границах бассейна,  оценивается поступление биогенных элементов </w:t>
      </w:r>
      <w:r w:rsidR="007F2167" w:rsidRPr="00FF4C37">
        <w:rPr>
          <w:rFonts w:ascii="Times New Roman" w:eastAsia="Times New Roman" w:hAnsi="Times New Roman"/>
          <w:i/>
          <w:sz w:val="24"/>
          <w:szCs w:val="24"/>
          <w:lang w:val="en-US"/>
        </w:rPr>
        <w:t>A</w:t>
      </w:r>
      <w:r w:rsidR="007F2167" w:rsidRPr="00FF4C37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="007D4041" w:rsidRPr="00FF4C37">
        <w:rPr>
          <w:rFonts w:ascii="Times New Roman" w:eastAsia="Times New Roman" w:hAnsi="Times New Roman"/>
          <w:i/>
          <w:sz w:val="24"/>
          <w:szCs w:val="24"/>
          <w:vertAlign w:val="superscript"/>
          <w:lang w:val="en-US"/>
        </w:rPr>
        <w:t>k</w:t>
      </w:r>
      <w:r w:rsidR="007F2167" w:rsidRPr="00FF4C37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в каждом административном  районе </w:t>
      </w:r>
      <w:r w:rsidR="007D4041" w:rsidRPr="00D53CCE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 w:rsidR="007D4041" w:rsidRPr="00D53CC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от каждого из </w:t>
      </w:r>
      <w:r>
        <w:rPr>
          <w:rFonts w:ascii="Times New Roman" w:eastAsia="Times New Roman" w:hAnsi="Times New Roman"/>
          <w:sz w:val="24"/>
          <w:szCs w:val="24"/>
          <w:lang w:val="en-US"/>
        </w:rPr>
        <w:t>j</w:t>
      </w:r>
      <w:r w:rsidR="00D9691E">
        <w:rPr>
          <w:rFonts w:ascii="Times New Roman" w:eastAsia="Times New Roman" w:hAnsi="Times New Roman"/>
          <w:sz w:val="24"/>
          <w:szCs w:val="24"/>
        </w:rPr>
        <w:t>-</w:t>
      </w:r>
      <w:r w:rsidR="00C44662">
        <w:rPr>
          <w:rFonts w:ascii="Times New Roman" w:eastAsia="Times New Roman" w:hAnsi="Times New Roman"/>
          <w:sz w:val="24"/>
          <w:szCs w:val="24"/>
        </w:rPr>
        <w:t>го</w:t>
      </w:r>
      <w:r>
        <w:rPr>
          <w:rFonts w:ascii="Times New Roman" w:eastAsia="Times New Roman" w:hAnsi="Times New Roman"/>
          <w:sz w:val="24"/>
          <w:szCs w:val="24"/>
        </w:rPr>
        <w:t xml:space="preserve"> антропогенн</w:t>
      </w:r>
      <w:r w:rsidR="00C44662">
        <w:rPr>
          <w:rFonts w:ascii="Times New Roman" w:eastAsia="Times New Roman" w:hAnsi="Times New Roman"/>
          <w:sz w:val="24"/>
          <w:szCs w:val="24"/>
        </w:rPr>
        <w:t>ого</w:t>
      </w:r>
      <w:r>
        <w:rPr>
          <w:rFonts w:ascii="Times New Roman" w:eastAsia="Times New Roman" w:hAnsi="Times New Roman"/>
          <w:sz w:val="24"/>
          <w:szCs w:val="24"/>
        </w:rPr>
        <w:t xml:space="preserve"> фактор</w:t>
      </w:r>
      <w:r w:rsidR="00C44662"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0C60" w:rsidTr="00535162">
        <w:tc>
          <w:tcPr>
            <w:tcW w:w="4785" w:type="dxa"/>
          </w:tcPr>
          <w:p w:rsidR="006E0C60" w:rsidRPr="00ED13DD" w:rsidRDefault="00845AFC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9E3679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j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  <w:r w:rsidRPr="00845AFC">
              <w:rPr>
                <w:rFonts w:ascii="Times New Roman" w:eastAsia="Times New Roman" w:hAnsi="Times New Roman"/>
                <w:sz w:val="28"/>
                <w:szCs w:val="28"/>
              </w:rPr>
              <w:t xml:space="preserve"> =</w:t>
            </w:r>
            <w:r w:rsidRPr="00845AF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</w:rPr>
              <w:t>0</w:t>
            </w:r>
            <w:r w:rsidRPr="009E3679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j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  <w:r w:rsidRPr="00845AFC">
              <w:rPr>
                <w:rFonts w:ascii="Times New Roman" w:eastAsia="Times New Roman" w:hAnsi="Times New Roman"/>
                <w:sz w:val="28"/>
                <w:szCs w:val="28"/>
              </w:rPr>
              <w:t xml:space="preserve"> *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  <w:r w:rsidRPr="00845AF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/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F0</w:t>
            </w:r>
            <w:r w:rsidRPr="009E3679">
              <w:rPr>
                <w:rFonts w:ascii="Times New Roman" w:eastAsia="Times New Roman" w:hAnsi="Times New Roman"/>
                <w:i/>
                <w:sz w:val="28"/>
                <w:szCs w:val="28"/>
                <w:vertAlign w:val="superscript"/>
                <w:lang w:val="en-US"/>
              </w:rPr>
              <w:t>k</w:t>
            </w:r>
          </w:p>
          <w:p w:rsidR="006E0C60" w:rsidRDefault="006E0C60" w:rsidP="00BC1DE6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E0C60" w:rsidRDefault="00F35BA6" w:rsidP="006E0C60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(27</w:t>
            </w:r>
            <w:r w:rsidR="006E0C60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</w:tbl>
    <w:p w:rsidR="001B637D" w:rsidRDefault="006E0C60" w:rsidP="006E0C6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где </w:t>
      </w:r>
      <w:r w:rsidR="007F2167" w:rsidRPr="00FF4C37">
        <w:rPr>
          <w:rFonts w:ascii="Times New Roman" w:eastAsia="Times New Roman" w:hAnsi="Times New Roman"/>
          <w:i/>
          <w:sz w:val="24"/>
          <w:szCs w:val="24"/>
          <w:lang w:val="en-US"/>
        </w:rPr>
        <w:t>F</w:t>
      </w:r>
      <w:r w:rsidR="007F2167" w:rsidRPr="00FF4C37">
        <w:rPr>
          <w:rFonts w:ascii="Times New Roman" w:eastAsia="Times New Roman" w:hAnsi="Times New Roman"/>
          <w:i/>
          <w:sz w:val="24"/>
          <w:szCs w:val="24"/>
        </w:rPr>
        <w:t>0</w:t>
      </w:r>
      <w:r w:rsidR="007D4041" w:rsidRPr="00FF4C37">
        <w:rPr>
          <w:rFonts w:ascii="Times New Roman" w:eastAsia="Times New Roman" w:hAnsi="Times New Roman"/>
          <w:i/>
          <w:sz w:val="32"/>
          <w:szCs w:val="32"/>
          <w:vertAlign w:val="superscript"/>
          <w:lang w:val="en-US"/>
        </w:rPr>
        <w:t>k</w:t>
      </w:r>
      <w:r w:rsidR="007F2167">
        <w:rPr>
          <w:rFonts w:ascii="Times New Roman" w:eastAsia="Times New Roman" w:hAnsi="Times New Roman"/>
          <w:sz w:val="24"/>
          <w:szCs w:val="24"/>
        </w:rPr>
        <w:t xml:space="preserve"> – площадь административного района</w:t>
      </w:r>
      <w:r w:rsidR="007D4041" w:rsidRPr="007D4041">
        <w:rPr>
          <w:rFonts w:ascii="Times New Roman" w:eastAsia="Times New Roman" w:hAnsi="Times New Roman"/>
          <w:sz w:val="24"/>
          <w:szCs w:val="24"/>
        </w:rPr>
        <w:t xml:space="preserve"> </w:t>
      </w:r>
      <w:r w:rsidR="007D4041" w:rsidRPr="009E3679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 w:rsidR="001B637D">
        <w:rPr>
          <w:rFonts w:ascii="Times New Roman" w:eastAsia="Times New Roman" w:hAnsi="Times New Roman"/>
          <w:sz w:val="24"/>
          <w:szCs w:val="24"/>
        </w:rPr>
        <w:t>;</w:t>
      </w:r>
    </w:p>
    <w:p w:rsidR="006E0C60" w:rsidRPr="007F2167" w:rsidRDefault="007F2167" w:rsidP="006E0C6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F4C37">
        <w:rPr>
          <w:rFonts w:ascii="Times New Roman" w:eastAsia="Times New Roman" w:hAnsi="Times New Roman"/>
          <w:i/>
          <w:sz w:val="24"/>
          <w:szCs w:val="24"/>
          <w:lang w:val="en-US"/>
        </w:rPr>
        <w:t>F</w:t>
      </w:r>
      <w:r w:rsidR="007D4041" w:rsidRPr="00FF4C37">
        <w:rPr>
          <w:rFonts w:ascii="Times New Roman" w:eastAsia="Times New Roman" w:hAnsi="Times New Roman"/>
          <w:i/>
          <w:sz w:val="32"/>
          <w:szCs w:val="32"/>
          <w:vertAlign w:val="superscript"/>
          <w:lang w:val="en-US"/>
        </w:rPr>
        <w:t>k</w:t>
      </w:r>
      <w:r w:rsidRPr="00FF4C37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– площадь административного района</w:t>
      </w:r>
      <w:r w:rsidR="007D4041" w:rsidRPr="007D4041">
        <w:rPr>
          <w:rFonts w:ascii="Times New Roman" w:eastAsia="Times New Roman" w:hAnsi="Times New Roman"/>
          <w:sz w:val="24"/>
          <w:szCs w:val="24"/>
        </w:rPr>
        <w:t xml:space="preserve"> </w:t>
      </w:r>
      <w:r w:rsidR="007D4041" w:rsidRPr="001C2F94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>
        <w:rPr>
          <w:rFonts w:ascii="Times New Roman" w:eastAsia="Times New Roman" w:hAnsi="Times New Roman"/>
          <w:sz w:val="24"/>
          <w:szCs w:val="24"/>
        </w:rPr>
        <w:t xml:space="preserve"> в границах водосбора</w:t>
      </w:r>
      <w:r w:rsidR="001B637D">
        <w:rPr>
          <w:rFonts w:ascii="Times New Roman" w:eastAsia="Times New Roman" w:hAnsi="Times New Roman"/>
          <w:sz w:val="24"/>
          <w:szCs w:val="24"/>
        </w:rPr>
        <w:t>.</w:t>
      </w:r>
    </w:p>
    <w:p w:rsidR="003D4A0E" w:rsidRPr="003D4A0E" w:rsidRDefault="00845AFC" w:rsidP="006E0C60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45AFC">
        <w:rPr>
          <w:rFonts w:ascii="Times New Roman" w:eastAsia="Times New Roman" w:hAnsi="Times New Roman"/>
          <w:b/>
          <w:i/>
          <w:sz w:val="24"/>
          <w:szCs w:val="24"/>
        </w:rPr>
        <w:t>2.</w:t>
      </w:r>
      <w:r w:rsidR="00F024A2">
        <w:rPr>
          <w:rFonts w:ascii="Times New Roman" w:eastAsia="Times New Roman" w:hAnsi="Times New Roman"/>
          <w:b/>
          <w:i/>
          <w:sz w:val="24"/>
          <w:szCs w:val="24"/>
        </w:rPr>
        <w:t>4</w:t>
      </w:r>
      <w:r w:rsidRPr="00845AFC">
        <w:rPr>
          <w:rFonts w:ascii="Times New Roman" w:eastAsia="Times New Roman" w:hAnsi="Times New Roman"/>
          <w:b/>
          <w:i/>
          <w:sz w:val="24"/>
          <w:szCs w:val="24"/>
        </w:rPr>
        <w:t xml:space="preserve"> Расчет антропогенной нагрузки</w:t>
      </w:r>
      <w:r w:rsidR="003D4A0E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845AFC">
        <w:rPr>
          <w:rFonts w:ascii="Times New Roman" w:eastAsia="Times New Roman" w:hAnsi="Times New Roman"/>
          <w:b/>
          <w:i/>
          <w:sz w:val="24"/>
          <w:szCs w:val="24"/>
        </w:rPr>
        <w:t>по каждому фактору в пределах всего водосбора</w:t>
      </w:r>
    </w:p>
    <w:p w:rsidR="006E0C60" w:rsidRPr="00DD7C0F" w:rsidRDefault="00B87642" w:rsidP="001C2F94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pict>
          <v:shape id="_x0000_s1041" type="#_x0000_t75" style="position:absolute;left:0;text-align:left;margin-left:120.1pt;margin-top:63.85pt;width:85.25pt;height:57.7pt;z-index:251669504">
            <v:imagedata r:id="rId25" o:title=""/>
            <w10:wrap type="topAndBottom"/>
          </v:shape>
          <o:OLEObject Type="Embed" ProgID="Equation.3" ShapeID="_x0000_s1041" DrawAspect="Content" ObjectID="_1639781068" r:id="rId26"/>
        </w:pict>
      </w:r>
      <w:r w:rsidR="00DD7C0F">
        <w:rPr>
          <w:rFonts w:ascii="Times New Roman" w:eastAsia="Times New Roman" w:hAnsi="Times New Roman"/>
          <w:sz w:val="24"/>
          <w:szCs w:val="24"/>
        </w:rPr>
        <w:t>Рассчит</w:t>
      </w:r>
      <w:r w:rsidR="001B4DF9">
        <w:rPr>
          <w:rFonts w:ascii="Times New Roman" w:eastAsia="Times New Roman" w:hAnsi="Times New Roman"/>
          <w:sz w:val="24"/>
          <w:szCs w:val="24"/>
        </w:rPr>
        <w:t>ывается антропогенная нагрузка от каждого</w:t>
      </w:r>
      <w:r w:rsidR="00DD7C0F">
        <w:rPr>
          <w:rFonts w:ascii="Times New Roman" w:eastAsia="Times New Roman" w:hAnsi="Times New Roman"/>
          <w:sz w:val="24"/>
          <w:szCs w:val="24"/>
        </w:rPr>
        <w:t xml:space="preserve"> фактор</w:t>
      </w:r>
      <w:r w:rsidR="001B4DF9">
        <w:rPr>
          <w:rFonts w:ascii="Times New Roman" w:eastAsia="Times New Roman" w:hAnsi="Times New Roman"/>
          <w:sz w:val="24"/>
          <w:szCs w:val="24"/>
        </w:rPr>
        <w:t>а</w:t>
      </w:r>
      <w:r w:rsidR="00DD7C0F">
        <w:rPr>
          <w:rFonts w:ascii="Times New Roman" w:eastAsia="Times New Roman" w:hAnsi="Times New Roman"/>
          <w:sz w:val="24"/>
          <w:szCs w:val="24"/>
        </w:rPr>
        <w:t xml:space="preserve"> в пределах всего водосбора </w:t>
      </w:r>
      <w:r w:rsidR="00DD7C0F" w:rsidRPr="009E3679">
        <w:rPr>
          <w:rFonts w:ascii="Times New Roman" w:eastAsia="Times New Roman" w:hAnsi="Times New Roman"/>
          <w:i/>
          <w:sz w:val="24"/>
          <w:szCs w:val="24"/>
          <w:lang w:val="en-US"/>
        </w:rPr>
        <w:t>A</w:t>
      </w:r>
      <w:r w:rsidR="00DD7C0F" w:rsidRPr="009E3679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="00DD7C0F" w:rsidRPr="009E3679">
        <w:rPr>
          <w:rFonts w:ascii="Times New Roman" w:eastAsia="Times New Roman" w:hAnsi="Times New Roman"/>
          <w:i/>
          <w:sz w:val="24"/>
          <w:szCs w:val="24"/>
        </w:rPr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D4041" w:rsidTr="00DD7C0F">
        <w:trPr>
          <w:trHeight w:val="1321"/>
        </w:trPr>
        <w:tc>
          <w:tcPr>
            <w:tcW w:w="4785" w:type="dxa"/>
          </w:tcPr>
          <w:p w:rsidR="001B637D" w:rsidRDefault="001B637D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D4041" w:rsidRPr="001B637D" w:rsidRDefault="007D4041" w:rsidP="001B637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D4041" w:rsidRDefault="007D4041" w:rsidP="00BC1DE6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(2</w:t>
            </w:r>
            <w:r w:rsidR="00F35BA6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</w:tbl>
    <w:p w:rsidR="00A2276D" w:rsidRDefault="00DD7C0F" w:rsidP="00BC5EB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9E3679">
        <w:rPr>
          <w:rFonts w:ascii="Times New Roman" w:eastAsia="Times New Roman" w:hAnsi="Times New Roman"/>
          <w:i/>
          <w:sz w:val="24"/>
          <w:szCs w:val="24"/>
          <w:lang w:val="en-US"/>
        </w:rPr>
        <w:t>l</w:t>
      </w:r>
      <w:r w:rsidRPr="009E367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– количество административных районов в пределах водосбора.</w:t>
      </w:r>
    </w:p>
    <w:p w:rsidR="00175080" w:rsidRDefault="00175080" w:rsidP="00BC5EB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BD7242" w:rsidRPr="001B637D" w:rsidRDefault="00F024A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1B637D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2.5</w:t>
      </w:r>
      <w:r w:rsidR="00845AFC" w:rsidRPr="001B637D">
        <w:rPr>
          <w:rFonts w:ascii="Times New Roman" w:eastAsia="Times New Roman" w:hAnsi="Times New Roman"/>
          <w:b/>
          <w:i/>
          <w:sz w:val="24"/>
          <w:szCs w:val="24"/>
        </w:rPr>
        <w:t xml:space="preserve">. </w:t>
      </w:r>
      <w:r w:rsidR="001B637D" w:rsidRPr="001B637D">
        <w:rPr>
          <w:rFonts w:ascii="Times New Roman" w:eastAsia="Times New Roman" w:hAnsi="Times New Roman"/>
          <w:b/>
          <w:i/>
          <w:sz w:val="24"/>
          <w:szCs w:val="24"/>
        </w:rPr>
        <w:t xml:space="preserve">Расчет </w:t>
      </w:r>
      <w:r w:rsidR="00845AFC" w:rsidRPr="001B637D">
        <w:rPr>
          <w:rFonts w:ascii="Times New Roman" w:eastAsia="Times New Roman" w:hAnsi="Times New Roman"/>
          <w:b/>
          <w:i/>
          <w:sz w:val="24"/>
          <w:szCs w:val="24"/>
        </w:rPr>
        <w:t>поступлени</w:t>
      </w:r>
      <w:r w:rsidR="001B637D" w:rsidRPr="001B637D">
        <w:rPr>
          <w:rFonts w:ascii="Times New Roman" w:eastAsia="Times New Roman" w:hAnsi="Times New Roman"/>
          <w:b/>
          <w:i/>
          <w:sz w:val="24"/>
          <w:szCs w:val="24"/>
        </w:rPr>
        <w:t>я</w:t>
      </w:r>
      <w:r w:rsidR="00845AFC" w:rsidRPr="001B637D">
        <w:rPr>
          <w:rFonts w:ascii="Times New Roman" w:eastAsia="Times New Roman" w:hAnsi="Times New Roman"/>
          <w:b/>
          <w:i/>
          <w:sz w:val="24"/>
          <w:szCs w:val="24"/>
        </w:rPr>
        <w:t xml:space="preserve"> органических удобрений на сельскохозяйственные поля</w:t>
      </w:r>
    </w:p>
    <w:p w:rsidR="00BD7242" w:rsidRPr="000C1F0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Данные о внесении органических удобрений </w:t>
      </w:r>
      <w:r w:rsidRPr="000C1F09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Pr="000C1F0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org</w:t>
      </w:r>
      <w:r w:rsidR="009E3679">
        <w:rPr>
          <w:rFonts w:ascii="Times New Roman" w:eastAsia="Times New Roman" w:hAnsi="Times New Roman"/>
          <w:sz w:val="24"/>
          <w:szCs w:val="24"/>
        </w:rPr>
        <w:t xml:space="preserve"> получены расчетным путем,</w:t>
      </w:r>
      <w:r>
        <w:rPr>
          <w:rFonts w:ascii="Times New Roman" w:eastAsia="Times New Roman" w:hAnsi="Times New Roman"/>
          <w:sz w:val="24"/>
          <w:szCs w:val="24"/>
        </w:rPr>
        <w:t xml:space="preserve"> как доля </w:t>
      </w:r>
      <w:r w:rsidRPr="001B637D">
        <w:rPr>
          <w:rFonts w:ascii="Times New Roman" w:eastAsia="Times New Roman" w:hAnsi="Times New Roman"/>
          <w:i/>
          <w:sz w:val="24"/>
          <w:szCs w:val="24"/>
          <w:lang w:val="en-US"/>
        </w:rPr>
        <w:t>H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от отходов жизнедеятельности сельскохозяйственных животных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1C2F94">
        <w:rPr>
          <w:rFonts w:ascii="Times New Roman" w:eastAsia="Times New Roman" w:hAnsi="Times New Roman"/>
          <w:i/>
          <w:sz w:val="24"/>
          <w:szCs w:val="24"/>
          <w:lang w:val="en-US"/>
        </w:rPr>
        <w:t>A</w:t>
      </w:r>
      <w:r w:rsidRPr="001C2F94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1C2F94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Pr="001C2F94">
        <w:rPr>
          <w:rFonts w:ascii="Times New Roman" w:eastAsia="Times New Roman" w:hAnsi="Times New Roman"/>
          <w:i/>
          <w:sz w:val="32"/>
          <w:szCs w:val="24"/>
          <w:vertAlign w:val="subscript"/>
        </w:rPr>
        <w:t>=жив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BD7242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E3679">
        <w:rPr>
          <w:rFonts w:ascii="Times New Roman" w:eastAsia="Times New Roman" w:hAnsi="Times New Roman"/>
          <w:i/>
          <w:sz w:val="24"/>
          <w:szCs w:val="24"/>
          <w:lang w:val="en-US"/>
        </w:rPr>
        <w:t>H</w:t>
      </w:r>
      <w:r w:rsidRPr="00075CE5">
        <w:rPr>
          <w:rFonts w:ascii="Times New Roman" w:eastAsia="Times New Roman" w:hAnsi="Times New Roman"/>
          <w:sz w:val="24"/>
          <w:szCs w:val="24"/>
        </w:rPr>
        <w:t xml:space="preserve"> </w:t>
      </w:r>
      <w:r w:rsidRPr="00C940C1">
        <w:rPr>
          <w:rFonts w:ascii="Times New Roman" w:eastAsia="Times New Roman" w:hAnsi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коэффициент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использования отходов животноводства и птицеводства в качестве органических удобрений. Задается по данным </w:t>
      </w:r>
      <w:r w:rsidR="001B637D">
        <w:rPr>
          <w:rFonts w:ascii="Times New Roman" w:eastAsia="Times New Roman" w:hAnsi="Times New Roman"/>
          <w:sz w:val="24"/>
          <w:szCs w:val="24"/>
        </w:rPr>
        <w:t xml:space="preserve">государственной </w:t>
      </w:r>
      <w:r>
        <w:rPr>
          <w:rFonts w:ascii="Times New Roman" w:eastAsia="Times New Roman" w:hAnsi="Times New Roman"/>
          <w:sz w:val="24"/>
          <w:szCs w:val="24"/>
        </w:rPr>
        <w:t>статистики, при отсутствии – экспертным путем.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D7242" w:rsidTr="00BD7242">
        <w:tc>
          <w:tcPr>
            <w:tcW w:w="4785" w:type="dxa"/>
          </w:tcPr>
          <w:p w:rsidR="00BD7242" w:rsidRPr="001C2F94" w:rsidRDefault="00845AFC" w:rsidP="00BD7242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</w:pPr>
            <w:r w:rsidRPr="001C2F94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M </w:t>
            </w:r>
            <w:r w:rsidRPr="001C2F94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org</w:t>
            </w:r>
            <w:r w:rsidRPr="001C2F94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 xml:space="preserve"> = H*A </w:t>
            </w:r>
            <w:r w:rsidRPr="001C2F94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j=</w:t>
            </w:r>
            <w:r w:rsidRPr="001C2F94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>жив</w:t>
            </w:r>
          </w:p>
        </w:tc>
        <w:tc>
          <w:tcPr>
            <w:tcW w:w="4786" w:type="dxa"/>
          </w:tcPr>
          <w:p w:rsidR="005C393C" w:rsidRDefault="00BD7242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(2</w:t>
            </w:r>
            <w:r w:rsidR="00DB63C4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</w:tbl>
    <w:p w:rsidR="00BD7242" w:rsidRPr="001B637D" w:rsidRDefault="00845AFC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87642">
        <w:rPr>
          <w:rFonts w:ascii="Times New Roman" w:eastAsia="Times New Roman" w:hAnsi="Times New Roman"/>
          <w:b/>
          <w:i/>
          <w:sz w:val="24"/>
          <w:szCs w:val="24"/>
        </w:rPr>
        <w:t>2.</w:t>
      </w:r>
      <w:r w:rsidR="00F024A2" w:rsidRPr="00B87642">
        <w:rPr>
          <w:rFonts w:ascii="Times New Roman" w:eastAsia="Times New Roman" w:hAnsi="Times New Roman"/>
          <w:b/>
          <w:i/>
          <w:sz w:val="24"/>
          <w:szCs w:val="24"/>
        </w:rPr>
        <w:t>6</w:t>
      </w:r>
      <w:r w:rsidRPr="00B87642">
        <w:rPr>
          <w:rFonts w:ascii="Times New Roman" w:eastAsia="Times New Roman" w:hAnsi="Times New Roman"/>
          <w:b/>
          <w:i/>
          <w:sz w:val="24"/>
          <w:szCs w:val="24"/>
        </w:rPr>
        <w:t>.</w:t>
      </w:r>
      <w:r w:rsidRPr="00845AFC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1B637D">
        <w:rPr>
          <w:rFonts w:ascii="Times New Roman" w:eastAsia="Times New Roman" w:hAnsi="Times New Roman"/>
          <w:b/>
          <w:i/>
          <w:sz w:val="24"/>
          <w:szCs w:val="24"/>
        </w:rPr>
        <w:t>Рас</w:t>
      </w:r>
      <w:r w:rsidRPr="001B637D">
        <w:rPr>
          <w:rFonts w:ascii="Times New Roman" w:eastAsia="Times New Roman" w:hAnsi="Times New Roman"/>
          <w:b/>
          <w:i/>
          <w:sz w:val="24"/>
          <w:szCs w:val="24"/>
        </w:rPr>
        <w:t>ч</w:t>
      </w:r>
      <w:r w:rsidR="001B637D">
        <w:rPr>
          <w:rFonts w:ascii="Times New Roman" w:eastAsia="Times New Roman" w:hAnsi="Times New Roman"/>
          <w:b/>
          <w:i/>
          <w:sz w:val="24"/>
          <w:szCs w:val="24"/>
        </w:rPr>
        <w:t>е</w:t>
      </w:r>
      <w:r w:rsidRPr="001B637D">
        <w:rPr>
          <w:rFonts w:ascii="Times New Roman" w:eastAsia="Times New Roman" w:hAnsi="Times New Roman"/>
          <w:b/>
          <w:i/>
          <w:sz w:val="24"/>
          <w:szCs w:val="24"/>
        </w:rPr>
        <w:t>т вынос</w:t>
      </w:r>
      <w:r w:rsidR="001B637D">
        <w:rPr>
          <w:rFonts w:ascii="Times New Roman" w:eastAsia="Times New Roman" w:hAnsi="Times New Roman"/>
          <w:b/>
          <w:i/>
          <w:sz w:val="24"/>
          <w:szCs w:val="24"/>
        </w:rPr>
        <w:t>а</w:t>
      </w:r>
      <w:r w:rsidRPr="001B637D">
        <w:rPr>
          <w:rFonts w:ascii="Times New Roman" w:eastAsia="Times New Roman" w:hAnsi="Times New Roman"/>
          <w:b/>
          <w:i/>
          <w:sz w:val="24"/>
          <w:szCs w:val="24"/>
        </w:rPr>
        <w:t xml:space="preserve"> биогенных элементов в период половодья с поверхностным склоновым  сто</w:t>
      </w:r>
      <w:r w:rsidR="001B637D">
        <w:rPr>
          <w:rFonts w:ascii="Times New Roman" w:eastAsia="Times New Roman" w:hAnsi="Times New Roman"/>
          <w:b/>
          <w:i/>
          <w:sz w:val="24"/>
          <w:szCs w:val="24"/>
        </w:rPr>
        <w:t>ком с сельскохозяйственных полей</w:t>
      </w:r>
    </w:p>
    <w:p w:rsidR="00F25988" w:rsidRDefault="001B637D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На первом этапе определяются </w:t>
      </w:r>
      <w:r w:rsidR="00204769">
        <w:rPr>
          <w:rFonts w:ascii="Times New Roman" w:eastAsia="Times New Roman" w:hAnsi="Times New Roman"/>
          <w:sz w:val="24"/>
          <w:szCs w:val="24"/>
        </w:rPr>
        <w:t>фоновы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="00204769">
        <w:rPr>
          <w:rFonts w:ascii="Times New Roman" w:eastAsia="Times New Roman" w:hAnsi="Times New Roman"/>
          <w:sz w:val="24"/>
          <w:szCs w:val="24"/>
        </w:rPr>
        <w:t xml:space="preserve"> значениях </w:t>
      </w:r>
      <w:r w:rsidR="00C72A98">
        <w:rPr>
          <w:rFonts w:ascii="Times New Roman" w:eastAsia="Times New Roman" w:hAnsi="Times New Roman"/>
          <w:sz w:val="24"/>
          <w:szCs w:val="24"/>
        </w:rPr>
        <w:t xml:space="preserve">концентраций </w:t>
      </w:r>
      <w:r w:rsidR="00204769">
        <w:rPr>
          <w:rFonts w:ascii="Times New Roman" w:eastAsia="Times New Roman" w:hAnsi="Times New Roman"/>
          <w:sz w:val="24"/>
          <w:szCs w:val="24"/>
        </w:rPr>
        <w:t xml:space="preserve">минерального азота и  фосфора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="00327D41">
        <w:rPr>
          <w:rFonts w:ascii="Times New Roman" w:eastAsia="Times New Roman" w:hAnsi="Times New Roman"/>
          <w:sz w:val="24"/>
          <w:szCs w:val="24"/>
        </w:rPr>
        <w:t>Приложени</w:t>
      </w:r>
      <w:r>
        <w:rPr>
          <w:rFonts w:ascii="Times New Roman" w:eastAsia="Times New Roman" w:hAnsi="Times New Roman"/>
          <w:sz w:val="24"/>
          <w:szCs w:val="24"/>
        </w:rPr>
        <w:t>е</w:t>
      </w:r>
      <w:r w:rsidR="00327D41">
        <w:rPr>
          <w:rFonts w:ascii="Times New Roman" w:eastAsia="Times New Roman" w:hAnsi="Times New Roman"/>
          <w:sz w:val="24"/>
          <w:szCs w:val="24"/>
        </w:rPr>
        <w:t xml:space="preserve"> 3</w:t>
      </w:r>
      <w:r>
        <w:rPr>
          <w:rFonts w:ascii="Times New Roman" w:eastAsia="Times New Roman" w:hAnsi="Times New Roman"/>
          <w:sz w:val="24"/>
          <w:szCs w:val="24"/>
        </w:rPr>
        <w:t>)</w:t>
      </w:r>
      <w:r w:rsidR="00C72A98">
        <w:rPr>
          <w:rFonts w:ascii="Times New Roman" w:eastAsia="Times New Roman" w:hAnsi="Times New Roman"/>
          <w:sz w:val="24"/>
          <w:szCs w:val="24"/>
        </w:rPr>
        <w:t xml:space="preserve"> и соответствующие фоновы</w:t>
      </w:r>
      <w:r w:rsidR="008C5357">
        <w:rPr>
          <w:rFonts w:ascii="Times New Roman" w:eastAsia="Times New Roman" w:hAnsi="Times New Roman"/>
          <w:sz w:val="24"/>
          <w:szCs w:val="24"/>
        </w:rPr>
        <w:t>й</w:t>
      </w:r>
      <w:r w:rsidR="00C72A98">
        <w:rPr>
          <w:rFonts w:ascii="Times New Roman" w:eastAsia="Times New Roman" w:hAnsi="Times New Roman"/>
          <w:sz w:val="24"/>
          <w:szCs w:val="24"/>
        </w:rPr>
        <w:t xml:space="preserve"> </w:t>
      </w:r>
      <w:r w:rsidR="008C5357">
        <w:rPr>
          <w:rFonts w:ascii="Times New Roman" w:eastAsia="Times New Roman" w:hAnsi="Times New Roman"/>
          <w:sz w:val="24"/>
          <w:szCs w:val="24"/>
        </w:rPr>
        <w:t>вынос</w:t>
      </w:r>
      <w:r w:rsidR="00C72A98">
        <w:rPr>
          <w:rFonts w:ascii="Times New Roman" w:eastAsia="Times New Roman" w:hAnsi="Times New Roman"/>
          <w:sz w:val="24"/>
          <w:szCs w:val="24"/>
        </w:rPr>
        <w:t xml:space="preserve"> </w:t>
      </w:r>
      <w:r w:rsidR="00C72A98" w:rsidRPr="000F2E59">
        <w:rPr>
          <w:rFonts w:ascii="Times New Roman" w:eastAsia="Times New Roman" w:hAnsi="Times New Roman"/>
          <w:sz w:val="24"/>
          <w:szCs w:val="24"/>
        </w:rPr>
        <w:t>азота и фосфора</w:t>
      </w:r>
      <w:r w:rsidR="003D1BAE">
        <w:rPr>
          <w:rFonts w:ascii="Times New Roman" w:eastAsia="Times New Roman" w:hAnsi="Times New Roman"/>
          <w:sz w:val="24"/>
          <w:szCs w:val="24"/>
        </w:rPr>
        <w:t xml:space="preserve"> с пашни </w:t>
      </w:r>
      <w:r w:rsidR="003D1BAE" w:rsidRPr="00845AFC">
        <w:rPr>
          <w:rFonts w:ascii="Times New Roman" w:eastAsia="Times New Roman" w:hAnsi="Times New Roman"/>
          <w:i/>
          <w:sz w:val="28"/>
          <w:szCs w:val="24"/>
          <w:lang w:val="en-US" w:eastAsia="ru-RU"/>
        </w:rPr>
        <w:t>S</w:t>
      </w:r>
      <w:r w:rsidR="003D1BAE" w:rsidRPr="00845AFC">
        <w:rPr>
          <w:rFonts w:ascii="Times New Roman" w:eastAsia="Times New Roman" w:hAnsi="Times New Roman"/>
          <w:i/>
          <w:sz w:val="28"/>
          <w:szCs w:val="24"/>
          <w:lang w:eastAsia="ru-RU"/>
        </w:rPr>
        <w:t>’</w:t>
      </w:r>
      <w:r w:rsidR="003D1BAE"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пашня</w:t>
      </w:r>
      <w:r w:rsidR="00C72A98">
        <w:rPr>
          <w:rFonts w:ascii="Times New Roman" w:eastAsia="Times New Roman" w:hAnsi="Times New Roman"/>
          <w:sz w:val="24"/>
          <w:szCs w:val="24"/>
        </w:rPr>
        <w:t>.</w:t>
      </w:r>
      <w:proofErr w:type="gramEnd"/>
    </w:p>
    <w:p w:rsidR="00BD7242" w:rsidRDefault="001B637D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 втором этапе определяется вынос</w:t>
      </w:r>
      <w:r w:rsidR="00BD7242" w:rsidRPr="000C1F09">
        <w:rPr>
          <w:rFonts w:ascii="Times New Roman" w:eastAsia="Times New Roman" w:hAnsi="Times New Roman"/>
          <w:sz w:val="24"/>
          <w:szCs w:val="24"/>
        </w:rPr>
        <w:t xml:space="preserve"> азота и фосфора</w:t>
      </w:r>
      <w:r w:rsidR="003D1BA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3D1BAE" w:rsidRPr="000F2E59">
        <w:rPr>
          <w:rFonts w:ascii="Times New Roman" w:eastAsia="Times New Roman" w:hAnsi="Times New Roman"/>
          <w:i/>
          <w:sz w:val="28"/>
          <w:szCs w:val="24"/>
          <w:lang w:val="en-US"/>
        </w:rPr>
        <w:t>L</w:t>
      </w:r>
      <w:r w:rsidR="003D1BAE" w:rsidRPr="000F2E59">
        <w:rPr>
          <w:rFonts w:ascii="Times New Roman" w:eastAsia="Times New Roman" w:hAnsi="Times New Roman"/>
          <w:i/>
          <w:sz w:val="28"/>
          <w:szCs w:val="24"/>
          <w:vertAlign w:val="subscript"/>
          <w:lang w:val="en-US"/>
        </w:rPr>
        <w:t>agr</w:t>
      </w:r>
      <w:proofErr w:type="spellEnd"/>
      <w:r w:rsidR="003D1BAE">
        <w:rPr>
          <w:rFonts w:ascii="Times New Roman" w:eastAsia="Times New Roman" w:hAnsi="Times New Roman"/>
          <w:sz w:val="24"/>
          <w:szCs w:val="24"/>
        </w:rPr>
        <w:t xml:space="preserve">, связанный с внесением удобрений на пашню..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proofErr w:type="spellStart"/>
      <w:r w:rsidR="003D1BAE" w:rsidRPr="000F2E59">
        <w:rPr>
          <w:rFonts w:ascii="Times New Roman" w:eastAsia="Times New Roman" w:hAnsi="Times New Roman"/>
          <w:i/>
          <w:sz w:val="28"/>
          <w:szCs w:val="24"/>
          <w:lang w:val="en-US"/>
        </w:rPr>
        <w:t>L</w:t>
      </w:r>
      <w:r w:rsidR="003D1BAE" w:rsidRPr="000F2E59">
        <w:rPr>
          <w:rFonts w:ascii="Times New Roman" w:eastAsia="Times New Roman" w:hAnsi="Times New Roman"/>
          <w:i/>
          <w:sz w:val="28"/>
          <w:szCs w:val="24"/>
          <w:vertAlign w:val="subscript"/>
          <w:lang w:val="en-US"/>
        </w:rPr>
        <w:t>agr</w:t>
      </w:r>
      <w:proofErr w:type="spellEnd"/>
      <w:r w:rsidR="003D1BA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3D1BAE">
        <w:rPr>
          <w:rFonts w:ascii="Times New Roman" w:eastAsia="Times New Roman" w:hAnsi="Times New Roman"/>
          <w:sz w:val="24"/>
          <w:szCs w:val="24"/>
        </w:rPr>
        <w:t xml:space="preserve">оценивается как доля от внесенных минеральных  </w:t>
      </w:r>
      <w:r w:rsidR="003D1BAE" w:rsidRPr="003D1BAE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="003D1BAE" w:rsidRPr="003D1BA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3D1BAE" w:rsidRPr="003D1BAE">
        <w:rPr>
          <w:rFonts w:ascii="Times New Roman" w:eastAsia="Times New Roman" w:hAnsi="Times New Roman"/>
          <w:i/>
          <w:sz w:val="24"/>
          <w:szCs w:val="24"/>
          <w:vertAlign w:val="subscript"/>
          <w:lang w:val="en-US"/>
        </w:rPr>
        <w:t>min</w:t>
      </w:r>
      <w:r w:rsidR="003D1BAE" w:rsidRPr="003D1BAE">
        <w:rPr>
          <w:rFonts w:ascii="Times New Roman" w:eastAsia="Times New Roman" w:hAnsi="Times New Roman"/>
          <w:sz w:val="24"/>
          <w:szCs w:val="24"/>
        </w:rPr>
        <w:t xml:space="preserve"> </w:t>
      </w:r>
      <w:r w:rsidR="003D1BAE">
        <w:rPr>
          <w:rFonts w:ascii="Times New Roman" w:eastAsia="Times New Roman" w:hAnsi="Times New Roman"/>
          <w:sz w:val="24"/>
          <w:szCs w:val="24"/>
        </w:rPr>
        <w:t xml:space="preserve">и органических </w:t>
      </w:r>
      <w:r w:rsidR="003D1BAE" w:rsidRPr="003D1BAE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="003D1BAE" w:rsidRPr="003D1BA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="003D1BAE" w:rsidRPr="003D1BAE">
        <w:rPr>
          <w:rFonts w:ascii="Times New Roman" w:eastAsia="Times New Roman" w:hAnsi="Times New Roman"/>
          <w:i/>
          <w:sz w:val="24"/>
          <w:szCs w:val="24"/>
          <w:vertAlign w:val="subscript"/>
        </w:rPr>
        <w:t>орг</w:t>
      </w:r>
      <w:proofErr w:type="spellEnd"/>
      <w:proofErr w:type="gramEnd"/>
      <w:r w:rsidR="003D1BAE">
        <w:rPr>
          <w:rFonts w:ascii="Times New Roman" w:eastAsia="Times New Roman" w:hAnsi="Times New Roman"/>
          <w:sz w:val="24"/>
          <w:szCs w:val="24"/>
        </w:rPr>
        <w:t xml:space="preserve"> удобрений, которая не была использована сельскохозяйственными культурами: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276"/>
        <w:gridCol w:w="3295"/>
      </w:tblGrid>
      <w:tr w:rsidR="003D1BAE" w:rsidRPr="000C1F09" w:rsidTr="00124217">
        <w:tc>
          <w:tcPr>
            <w:tcW w:w="6276" w:type="dxa"/>
            <w:shd w:val="clear" w:color="auto" w:fill="auto"/>
          </w:tcPr>
          <w:p w:rsidR="003D1BAE" w:rsidRPr="00BD7242" w:rsidRDefault="003D1BAE" w:rsidP="002A4F7A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position w:val="-16"/>
                <w:sz w:val="24"/>
                <w:szCs w:val="24"/>
                <w:lang w:eastAsia="ru-RU"/>
              </w:rPr>
              <w:drawing>
                <wp:inline distT="0" distB="0" distL="0" distR="0" wp14:anchorId="3819D710" wp14:editId="525C5C60">
                  <wp:extent cx="2307265" cy="287079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005" cy="2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shd w:val="clear" w:color="auto" w:fill="auto"/>
          </w:tcPr>
          <w:p w:rsidR="003D1BAE" w:rsidRDefault="003D1BAE" w:rsidP="00124217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1242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124217" w:rsidRPr="00BD7242" w:rsidRDefault="00124217" w:rsidP="0012421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proofErr w:type="spellStart"/>
      <w:r w:rsidRPr="007D1237">
        <w:rPr>
          <w:rFonts w:ascii="Times New Roman" w:eastAsia="Times New Roman" w:hAnsi="Times New Roman"/>
          <w:i/>
          <w:sz w:val="24"/>
          <w:szCs w:val="24"/>
          <w:lang w:val="en-US"/>
        </w:rPr>
        <w:t>L</w:t>
      </w:r>
      <w:r w:rsidRPr="007D1237">
        <w:rPr>
          <w:rFonts w:ascii="Times New Roman" w:eastAsia="Times New Roman" w:hAnsi="Times New Roman"/>
          <w:i/>
          <w:sz w:val="24"/>
          <w:szCs w:val="24"/>
          <w:vertAlign w:val="subscript"/>
          <w:lang w:val="en-US"/>
        </w:rPr>
        <w:t>agr</w:t>
      </w:r>
      <w:proofErr w:type="spellEnd"/>
      <w:r w:rsidRPr="007D1237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–  неусвоенная сельскохозяйственными культура</w:t>
      </w:r>
      <w:r w:rsidR="008C5357">
        <w:rPr>
          <w:rFonts w:ascii="Times New Roman" w:eastAsia="Times New Roman" w:hAnsi="Times New Roman"/>
          <w:sz w:val="24"/>
          <w:szCs w:val="24"/>
        </w:rPr>
        <w:t xml:space="preserve">ми масса биогенных элементов, </w:t>
      </w:r>
      <w:proofErr w:type="gramStart"/>
      <w:r w:rsidR="008C5357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="008C5357">
        <w:rPr>
          <w:rFonts w:ascii="Times New Roman" w:eastAsia="Times New Roman" w:hAnsi="Times New Roman"/>
          <w:sz w:val="24"/>
          <w:szCs w:val="24"/>
        </w:rPr>
        <w:t>;</w:t>
      </w:r>
    </w:p>
    <w:p w:rsidR="00124217" w:rsidRDefault="00124217" w:rsidP="0012421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Pr="000C1F0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min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0C1F09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Pr="000C1F0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org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/>
          <w:sz w:val="24"/>
          <w:szCs w:val="24"/>
        </w:rPr>
        <w:t xml:space="preserve"> внесение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минеральных и органических удобрений на поля (кг);</w:t>
      </w:r>
    </w:p>
    <w:p w:rsidR="00124217" w:rsidRDefault="00124217" w:rsidP="0012421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i/>
          <w:sz w:val="24"/>
          <w:szCs w:val="24"/>
        </w:rPr>
        <w:t>α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</w:rPr>
        <w:t>1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– коэффициент, учитывающий усвоение минеральных удобрений сель</w:t>
      </w:r>
      <w:r>
        <w:rPr>
          <w:rFonts w:ascii="Times New Roman" w:eastAsia="Times New Roman" w:hAnsi="Times New Roman"/>
          <w:sz w:val="24"/>
          <w:szCs w:val="24"/>
        </w:rPr>
        <w:t xml:space="preserve">скохозяйственными </w:t>
      </w:r>
      <w:r w:rsidRPr="000C1F09">
        <w:rPr>
          <w:rFonts w:ascii="Times New Roman" w:eastAsia="Times New Roman" w:hAnsi="Times New Roman"/>
          <w:sz w:val="24"/>
          <w:szCs w:val="24"/>
        </w:rPr>
        <w:t>культурами (0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0C1F09">
        <w:rPr>
          <w:rFonts w:ascii="Times New Roman" w:eastAsia="Times New Roman" w:hAnsi="Times New Roman"/>
          <w:sz w:val="24"/>
          <w:szCs w:val="24"/>
        </w:rPr>
        <w:t>3 для азота и 0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03 для фосфора); </w:t>
      </w:r>
    </w:p>
    <w:p w:rsidR="00124217" w:rsidRDefault="00124217" w:rsidP="0012421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i/>
          <w:sz w:val="24"/>
          <w:szCs w:val="24"/>
        </w:rPr>
        <w:t>α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</w:rPr>
        <w:t>2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 – коэффициент, учитывающий усвоение органических удобрений сель</w:t>
      </w:r>
      <w:r>
        <w:rPr>
          <w:rFonts w:ascii="Times New Roman" w:eastAsia="Times New Roman" w:hAnsi="Times New Roman"/>
          <w:sz w:val="24"/>
          <w:szCs w:val="24"/>
        </w:rPr>
        <w:t xml:space="preserve">скохозяйственными </w:t>
      </w:r>
      <w:r w:rsidRPr="000C1F09">
        <w:rPr>
          <w:rFonts w:ascii="Times New Roman" w:eastAsia="Times New Roman" w:hAnsi="Times New Roman"/>
          <w:sz w:val="24"/>
          <w:szCs w:val="24"/>
        </w:rPr>
        <w:t>культурами (0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0C1F09">
        <w:rPr>
          <w:rFonts w:ascii="Times New Roman" w:eastAsia="Times New Roman" w:hAnsi="Times New Roman"/>
          <w:sz w:val="24"/>
          <w:szCs w:val="24"/>
        </w:rPr>
        <w:t>1 для азота и 0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Pr="000C1F09">
        <w:rPr>
          <w:rFonts w:ascii="Times New Roman" w:eastAsia="Times New Roman" w:hAnsi="Times New Roman"/>
          <w:sz w:val="24"/>
          <w:szCs w:val="24"/>
        </w:rPr>
        <w:t>02 для фосфора) [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1826CD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, 2</w:t>
      </w:r>
      <w:r w:rsidRPr="001826CD">
        <w:rPr>
          <w:rFonts w:ascii="Times New Roman" w:eastAsia="Times New Roman" w:hAnsi="Times New Roman"/>
          <w:sz w:val="24"/>
          <w:szCs w:val="24"/>
        </w:rPr>
        <w:t>4</w:t>
      </w:r>
      <w:r w:rsidRPr="000C1F09">
        <w:rPr>
          <w:rFonts w:ascii="Times New Roman" w:eastAsia="Times New Roman" w:hAnsi="Times New Roman"/>
          <w:sz w:val="24"/>
          <w:szCs w:val="24"/>
        </w:rPr>
        <w:t>].</w:t>
      </w:r>
    </w:p>
    <w:p w:rsidR="003D1BAE" w:rsidRDefault="00124217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 третьем этапе к</w:t>
      </w:r>
      <w:r w:rsidRPr="000F2E59">
        <w:rPr>
          <w:rFonts w:ascii="Times New Roman" w:eastAsia="Times New Roman" w:hAnsi="Times New Roman"/>
          <w:sz w:val="24"/>
          <w:szCs w:val="24"/>
        </w:rPr>
        <w:t xml:space="preserve"> фонов</w:t>
      </w:r>
      <w:r w:rsidR="00C54A9D">
        <w:rPr>
          <w:rFonts w:ascii="Times New Roman" w:eastAsia="Times New Roman" w:hAnsi="Times New Roman"/>
          <w:sz w:val="24"/>
          <w:szCs w:val="24"/>
        </w:rPr>
        <w:t>ому</w:t>
      </w:r>
      <w:r w:rsidRPr="000F2E59">
        <w:rPr>
          <w:rFonts w:ascii="Times New Roman" w:eastAsia="Times New Roman" w:hAnsi="Times New Roman"/>
          <w:sz w:val="24"/>
          <w:szCs w:val="24"/>
        </w:rPr>
        <w:t xml:space="preserve"> </w:t>
      </w:r>
      <w:r w:rsidR="00C54A9D">
        <w:rPr>
          <w:rFonts w:ascii="Times New Roman" w:eastAsia="Times New Roman" w:hAnsi="Times New Roman"/>
          <w:sz w:val="24"/>
          <w:szCs w:val="24"/>
        </w:rPr>
        <w:t>выносу</w:t>
      </w:r>
      <w:r w:rsidRPr="000F2E59">
        <w:rPr>
          <w:rFonts w:ascii="Times New Roman" w:eastAsia="Times New Roman" w:hAnsi="Times New Roman"/>
          <w:sz w:val="24"/>
          <w:szCs w:val="24"/>
        </w:rPr>
        <w:t xml:space="preserve"> азота и фосфора с поверхностным склоновым стоком с сельскохозяйственных полей в период половодья добавляются поступление азота и фосфора с неусвоенными растениями минеральными и органическими удобрениями</w:t>
      </w:r>
      <w:r w:rsidR="00C54A9D">
        <w:rPr>
          <w:rFonts w:ascii="Times New Roman" w:eastAsia="Times New Roman" w:hAnsi="Times New Roman"/>
          <w:sz w:val="24"/>
          <w:szCs w:val="24"/>
        </w:rPr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1DE6" w:rsidRPr="00C54A9D" w:rsidTr="001C2F94">
        <w:tc>
          <w:tcPr>
            <w:tcW w:w="4785" w:type="dxa"/>
          </w:tcPr>
          <w:p w:rsidR="00BC1DE6" w:rsidRPr="00C54A9D" w:rsidRDefault="00124217" w:rsidP="00124217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54A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S</w:t>
            </w:r>
            <w:proofErr w:type="spellStart"/>
            <w:r w:rsidRPr="00C54A9D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val="en-US" w:eastAsia="ru-RU"/>
              </w:rPr>
              <w:t>i</w:t>
            </w:r>
            <w:proofErr w:type="spellEnd"/>
            <w:r w:rsidRPr="00C54A9D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 xml:space="preserve"> пашня</w:t>
            </w:r>
            <w:r w:rsidRPr="00C54A9D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 xml:space="preserve"> </w:t>
            </w:r>
            <w:r w:rsidRPr="00C54A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=</w:t>
            </w:r>
            <w:r w:rsidR="00BC1DE6" w:rsidRPr="00C54A9D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S</w:t>
            </w:r>
            <w:r w:rsidR="00BC1DE6" w:rsidRPr="00C54A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’</w:t>
            </w:r>
            <w:r w:rsidR="00BC1DE6" w:rsidRPr="00C54A9D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eastAsia="ru-RU"/>
              </w:rPr>
              <w:t>пашня</w:t>
            </w:r>
            <w:r w:rsidR="00BC1DE6" w:rsidRPr="00C54A9D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+</w:t>
            </w:r>
            <w:r w:rsidR="00BC1DE6" w:rsidRPr="00C54A9D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BC1DE6" w:rsidRPr="00C54A9D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L</w:t>
            </w:r>
            <w:r w:rsidR="00BC1DE6" w:rsidRPr="00C54A9D">
              <w:rPr>
                <w:rFonts w:ascii="Times New Roman" w:eastAsia="Times New Roman" w:hAnsi="Times New Roman"/>
                <w:i/>
                <w:sz w:val="28"/>
                <w:szCs w:val="28"/>
                <w:vertAlign w:val="subscript"/>
                <w:lang w:val="en-US"/>
              </w:rPr>
              <w:t>agr</w:t>
            </w:r>
            <w:proofErr w:type="spellEnd"/>
          </w:p>
        </w:tc>
        <w:tc>
          <w:tcPr>
            <w:tcW w:w="4786" w:type="dxa"/>
          </w:tcPr>
          <w:p w:rsidR="00BC1DE6" w:rsidRPr="00C54A9D" w:rsidRDefault="00124217" w:rsidP="00BC1DE6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4A9D">
              <w:rPr>
                <w:rFonts w:ascii="Times New Roman" w:eastAsia="Times New Roman" w:hAnsi="Times New Roman"/>
                <w:sz w:val="24"/>
                <w:szCs w:val="24"/>
              </w:rPr>
              <w:t>(31</w:t>
            </w:r>
            <w:r w:rsidR="00BC1DE6" w:rsidRPr="00C54A9D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124217" w:rsidTr="001C2F94">
        <w:tc>
          <w:tcPr>
            <w:tcW w:w="4785" w:type="dxa"/>
          </w:tcPr>
          <w:p w:rsidR="00124217" w:rsidRDefault="00124217" w:rsidP="00124217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124217" w:rsidRDefault="00124217" w:rsidP="00124217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  <w:p w:rsidR="00124217" w:rsidRPr="00124217" w:rsidRDefault="00124217" w:rsidP="00124217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124217" w:rsidRDefault="00124217" w:rsidP="00BC1DE6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C609A" w:rsidRPr="00B87642" w:rsidRDefault="00F024A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B87642">
        <w:rPr>
          <w:rFonts w:ascii="Times New Roman" w:eastAsia="Times New Roman" w:hAnsi="Times New Roman"/>
          <w:b/>
          <w:i/>
          <w:sz w:val="24"/>
          <w:szCs w:val="24"/>
        </w:rPr>
        <w:lastRenderedPageBreak/>
        <w:t>2.7</w:t>
      </w:r>
      <w:r w:rsidR="00845AFC" w:rsidRPr="00B87642">
        <w:rPr>
          <w:rFonts w:ascii="Times New Roman" w:eastAsia="Times New Roman" w:hAnsi="Times New Roman"/>
          <w:b/>
          <w:i/>
          <w:sz w:val="24"/>
          <w:szCs w:val="24"/>
        </w:rPr>
        <w:t>. Рас</w:t>
      </w:r>
      <w:r w:rsidR="008C609A" w:rsidRPr="00B87642">
        <w:rPr>
          <w:rFonts w:ascii="Times New Roman" w:eastAsia="Times New Roman" w:hAnsi="Times New Roman"/>
          <w:b/>
          <w:i/>
          <w:sz w:val="24"/>
          <w:szCs w:val="24"/>
        </w:rPr>
        <w:t>чет</w:t>
      </w:r>
      <w:r w:rsidR="00845AFC" w:rsidRPr="00B87642">
        <w:rPr>
          <w:rFonts w:ascii="Times New Roman" w:eastAsia="Times New Roman" w:hAnsi="Times New Roman"/>
          <w:b/>
          <w:i/>
          <w:sz w:val="24"/>
          <w:szCs w:val="24"/>
        </w:rPr>
        <w:t xml:space="preserve"> вынос</w:t>
      </w:r>
      <w:r w:rsidR="008C609A" w:rsidRPr="00B87642">
        <w:rPr>
          <w:rFonts w:ascii="Times New Roman" w:eastAsia="Times New Roman" w:hAnsi="Times New Roman"/>
          <w:b/>
          <w:i/>
          <w:sz w:val="24"/>
          <w:szCs w:val="24"/>
        </w:rPr>
        <w:t>а</w:t>
      </w:r>
      <w:r w:rsidR="00845AFC" w:rsidRPr="00B87642">
        <w:rPr>
          <w:rFonts w:ascii="Times New Roman" w:eastAsia="Times New Roman" w:hAnsi="Times New Roman"/>
          <w:b/>
          <w:i/>
          <w:sz w:val="24"/>
          <w:szCs w:val="24"/>
        </w:rPr>
        <w:t xml:space="preserve"> биогенных элементов с населенных пунктов </w:t>
      </w:r>
    </w:p>
    <w:p w:rsidR="00BD7242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>В расчетах принято, что нагрузка от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жител</w:t>
      </w:r>
      <w:r w:rsidR="00567737">
        <w:rPr>
          <w:rFonts w:ascii="Times New Roman" w:eastAsia="Times New Roman" w:hAnsi="Times New Roman"/>
          <w:sz w:val="24"/>
          <w:szCs w:val="24"/>
        </w:rPr>
        <w:t>ей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 при отсутствии канализации поступает в подземный сток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в пределах населенных пунктов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 далее </w:t>
      </w:r>
      <w:r>
        <w:rPr>
          <w:rFonts w:ascii="Times New Roman" w:eastAsia="Times New Roman" w:hAnsi="Times New Roman"/>
          <w:sz w:val="24"/>
          <w:szCs w:val="24"/>
        </w:rPr>
        <w:t>суммируется со значениями выноса подземным стоком с территори</w:t>
      </w:r>
      <w:r w:rsidR="00567737"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всех </w:t>
      </w:r>
      <w:r>
        <w:rPr>
          <w:rFonts w:ascii="Times New Roman" w:eastAsia="Times New Roman" w:hAnsi="Times New Roman"/>
          <w:sz w:val="24"/>
          <w:szCs w:val="24"/>
        </w:rPr>
        <w:t xml:space="preserve">населенных пунктов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и </w:t>
      </w:r>
      <w:r w:rsidR="008C609A">
        <w:rPr>
          <w:rFonts w:ascii="Times New Roman" w:eastAsia="Times New Roman" w:hAnsi="Times New Roman"/>
          <w:sz w:val="24"/>
          <w:szCs w:val="24"/>
        </w:rPr>
        <w:t>поступает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в водные объекты </w:t>
      </w:r>
      <w:r w:rsidRPr="000C1F09">
        <w:rPr>
          <w:rFonts w:ascii="Times New Roman" w:eastAsia="Times New Roman" w:hAnsi="Times New Roman"/>
          <w:sz w:val="24"/>
          <w:szCs w:val="24"/>
        </w:rPr>
        <w:t>равномерно в течение года.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  <w:gridCol w:w="2800"/>
      </w:tblGrid>
      <w:tr w:rsidR="001C2F94" w:rsidTr="001C2F94">
        <w:tc>
          <w:tcPr>
            <w:tcW w:w="6771" w:type="dxa"/>
          </w:tcPr>
          <w:p w:rsidR="001C2F94" w:rsidRPr="001C2F94" w:rsidRDefault="001C2F94" w:rsidP="00BD7242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C2F9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G</w:t>
            </w:r>
            <w:r w:rsidRPr="001C2F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’</w:t>
            </w:r>
            <w:r w:rsidRPr="001C2F94">
              <w:rPr>
                <w:rFonts w:ascii="Times New Roman" w:eastAsia="Times New Roman" w:hAnsi="Times New Roman"/>
                <w:i/>
                <w:iCs/>
                <w:sz w:val="32"/>
                <w:szCs w:val="28"/>
                <w:vertAlign w:val="subscript"/>
                <w:lang w:val="en-US"/>
              </w:rPr>
              <w:t>i</w:t>
            </w:r>
            <w:r w:rsidRPr="001C2F94">
              <w:rPr>
                <w:rFonts w:ascii="Times New Roman" w:eastAsia="Times New Roman" w:hAnsi="Times New Roman"/>
                <w:i/>
                <w:iCs/>
                <w:sz w:val="32"/>
                <w:szCs w:val="28"/>
                <w:vertAlign w:val="subscript"/>
              </w:rPr>
              <w:t>=населенные пункты</w:t>
            </w:r>
            <w:r w:rsidR="008C609A">
              <w:rPr>
                <w:rFonts w:ascii="Times New Roman" w:eastAsia="Times New Roman" w:hAnsi="Times New Roman"/>
                <w:i/>
                <w:iCs/>
                <w:sz w:val="32"/>
                <w:szCs w:val="28"/>
                <w:vertAlign w:val="subscript"/>
              </w:rPr>
              <w:t xml:space="preserve"> </w:t>
            </w:r>
            <w:r w:rsidRPr="001C2F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=</w:t>
            </w:r>
            <w:r w:rsidR="008C609A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1C2F94">
              <w:rPr>
                <w:rFonts w:ascii="Times New Roman" w:eastAsia="Times New Roman" w:hAnsi="Times New Roman"/>
                <w:i/>
                <w:iCs/>
                <w:sz w:val="28"/>
                <w:szCs w:val="28"/>
                <w:lang w:val="en-US"/>
              </w:rPr>
              <w:t>G</w:t>
            </w:r>
            <w:r w:rsidRPr="001C2F94">
              <w:rPr>
                <w:rFonts w:ascii="Times New Roman" w:eastAsia="Times New Roman" w:hAnsi="Times New Roman"/>
                <w:i/>
                <w:iCs/>
                <w:sz w:val="32"/>
                <w:szCs w:val="28"/>
                <w:vertAlign w:val="subscript"/>
                <w:lang w:val="en-US"/>
              </w:rPr>
              <w:t>i</w:t>
            </w:r>
            <w:r w:rsidRPr="001C2F94">
              <w:rPr>
                <w:rFonts w:ascii="Times New Roman" w:eastAsia="Times New Roman" w:hAnsi="Times New Roman"/>
                <w:i/>
                <w:iCs/>
                <w:sz w:val="32"/>
                <w:szCs w:val="28"/>
                <w:vertAlign w:val="subscript"/>
              </w:rPr>
              <w:t>=населенные пункты</w:t>
            </w:r>
            <w:r w:rsidRPr="001C2F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 +</w:t>
            </w:r>
            <w:r w:rsidRPr="001C2F94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1C2F94">
              <w:rPr>
                <w:rFonts w:ascii="Times New Roman" w:eastAsia="Times New Roman" w:hAnsi="Times New Roman"/>
                <w:i/>
                <w:sz w:val="28"/>
                <w:szCs w:val="28"/>
                <w:lang w:val="en-US"/>
              </w:rPr>
              <w:t>A</w:t>
            </w:r>
            <w:r w:rsidRPr="001C2F94">
              <w:rPr>
                <w:rFonts w:ascii="Times New Roman" w:eastAsia="Times New Roman" w:hAnsi="Times New Roman"/>
                <w:i/>
                <w:sz w:val="28"/>
                <w:szCs w:val="28"/>
              </w:rPr>
              <w:t>0</w:t>
            </w:r>
            <w:r w:rsidRPr="001C2F94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val="en-US"/>
              </w:rPr>
              <w:t>j</w:t>
            </w:r>
            <w:r w:rsidRPr="001C2F94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</w:rPr>
              <w:t>=население</w:t>
            </w:r>
          </w:p>
        </w:tc>
        <w:tc>
          <w:tcPr>
            <w:tcW w:w="2800" w:type="dxa"/>
          </w:tcPr>
          <w:p w:rsidR="001C2F94" w:rsidRDefault="001C2F94" w:rsidP="001C2F94">
            <w:pPr>
              <w:autoSpaceDE w:val="0"/>
              <w:autoSpaceDN w:val="0"/>
              <w:spacing w:line="360" w:lineRule="auto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(32)</w:t>
            </w:r>
          </w:p>
        </w:tc>
      </w:tr>
    </w:tbl>
    <w:p w:rsidR="00BD7242" w:rsidRPr="008C609A" w:rsidRDefault="00845AFC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32"/>
          <w:szCs w:val="24"/>
        </w:rPr>
      </w:pPr>
      <w:r w:rsidRPr="00845AFC">
        <w:rPr>
          <w:rFonts w:ascii="Times New Roman" w:eastAsia="Times New Roman" w:hAnsi="Times New Roman"/>
          <w:sz w:val="24"/>
          <w:szCs w:val="24"/>
        </w:rPr>
        <w:t>где</w:t>
      </w:r>
      <w:r w:rsidRPr="00F61EFA">
        <w:rPr>
          <w:rFonts w:ascii="Times New Roman" w:eastAsia="Times New Roman" w:hAnsi="Times New Roman"/>
          <w:sz w:val="32"/>
          <w:szCs w:val="28"/>
          <w:vertAlign w:val="subscript"/>
        </w:rPr>
        <w:t xml:space="preserve"> </w:t>
      </w:r>
      <w:r w:rsidRPr="00845AFC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G</w:t>
      </w:r>
      <w:r w:rsidRPr="00845AFC">
        <w:rPr>
          <w:rFonts w:ascii="Times New Roman" w:eastAsia="Times New Roman" w:hAnsi="Times New Roman"/>
          <w:i/>
          <w:iCs/>
          <w:sz w:val="28"/>
          <w:szCs w:val="28"/>
        </w:rPr>
        <w:t>’</w:t>
      </w:r>
      <w:r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  <w:lang w:val="en-US"/>
        </w:rPr>
        <w:t>i</w:t>
      </w:r>
      <w:r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</w:rPr>
        <w:t xml:space="preserve">=населенные пункты </w:t>
      </w:r>
      <w:r w:rsidRPr="00845AFC">
        <w:rPr>
          <w:rFonts w:ascii="Times New Roman" w:eastAsia="Times New Roman" w:hAnsi="Times New Roman"/>
          <w:iCs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iCs/>
          <w:sz w:val="24"/>
          <w:szCs w:val="24"/>
        </w:rPr>
        <w:t>вынос</w:t>
      </w:r>
      <w:r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</w:rPr>
        <w:t xml:space="preserve"> </w:t>
      </w:r>
      <w:r w:rsidRPr="00FF4031">
        <w:rPr>
          <w:rFonts w:ascii="Times New Roman" w:eastAsia="Times New Roman" w:hAnsi="Times New Roman"/>
          <w:iCs/>
          <w:sz w:val="24"/>
          <w:szCs w:val="24"/>
        </w:rPr>
        <w:t>биогенн</w:t>
      </w:r>
      <w:r w:rsidR="008C609A">
        <w:rPr>
          <w:rFonts w:ascii="Times New Roman" w:eastAsia="Times New Roman" w:hAnsi="Times New Roman"/>
          <w:iCs/>
          <w:sz w:val="24"/>
          <w:szCs w:val="24"/>
        </w:rPr>
        <w:t>ых элементов</w:t>
      </w:r>
      <w:r w:rsidRPr="00FF4031">
        <w:rPr>
          <w:rFonts w:ascii="Times New Roman" w:eastAsia="Times New Roman" w:hAnsi="Times New Roman"/>
          <w:iCs/>
          <w:sz w:val="24"/>
          <w:szCs w:val="24"/>
        </w:rPr>
        <w:t xml:space="preserve"> с</w:t>
      </w:r>
      <w:r w:rsidR="00BD7242" w:rsidRPr="00F61EFA">
        <w:rPr>
          <w:rFonts w:ascii="Times New Roman" w:eastAsia="Times New Roman" w:hAnsi="Times New Roman"/>
          <w:i/>
          <w:iCs/>
          <w:sz w:val="32"/>
          <w:szCs w:val="24"/>
          <w:vertAlign w:val="subscript"/>
        </w:rPr>
        <w:t xml:space="preserve"> </w:t>
      </w:r>
      <w:r w:rsidR="008C609A">
        <w:rPr>
          <w:rFonts w:ascii="Times New Roman" w:eastAsia="Times New Roman" w:hAnsi="Times New Roman"/>
          <w:sz w:val="24"/>
          <w:szCs w:val="24"/>
        </w:rPr>
        <w:t>подземным стоком с территории</w:t>
      </w:r>
      <w:r w:rsidR="00BD7242">
        <w:rPr>
          <w:rFonts w:ascii="Times New Roman" w:eastAsia="Times New Roman" w:hAnsi="Times New Roman"/>
          <w:sz w:val="24"/>
          <w:szCs w:val="24"/>
        </w:rPr>
        <w:t xml:space="preserve"> населенных пунктов с учетом нагрузки от 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одного </w:t>
      </w:r>
      <w:r w:rsidR="00BD7242">
        <w:rPr>
          <w:rFonts w:ascii="Times New Roman" w:eastAsia="Times New Roman" w:hAnsi="Times New Roman"/>
          <w:sz w:val="24"/>
          <w:szCs w:val="24"/>
        </w:rPr>
        <w:t>жител</w:t>
      </w:r>
      <w:r w:rsidR="008C609A">
        <w:rPr>
          <w:rFonts w:ascii="Times New Roman" w:eastAsia="Times New Roman" w:hAnsi="Times New Roman"/>
          <w:sz w:val="24"/>
          <w:szCs w:val="24"/>
        </w:rPr>
        <w:t>я</w:t>
      </w:r>
      <w:r w:rsidR="00FF4031">
        <w:rPr>
          <w:rFonts w:ascii="Times New Roman" w:eastAsia="Times New Roman" w:hAnsi="Times New Roman"/>
          <w:sz w:val="24"/>
          <w:szCs w:val="24"/>
        </w:rPr>
        <w:t xml:space="preserve"> </w:t>
      </w:r>
      <w:r w:rsidR="008C609A">
        <w:rPr>
          <w:rFonts w:ascii="Times New Roman" w:eastAsia="Times New Roman" w:hAnsi="Times New Roman"/>
          <w:sz w:val="24"/>
          <w:szCs w:val="24"/>
        </w:rPr>
        <w:t>(</w:t>
      </w:r>
      <w:r w:rsidR="00FF4031" w:rsidRPr="001C2F94">
        <w:rPr>
          <w:rFonts w:ascii="Times New Roman" w:eastAsia="Times New Roman" w:hAnsi="Times New Roman"/>
          <w:i/>
          <w:sz w:val="28"/>
          <w:szCs w:val="28"/>
          <w:lang w:val="en-US"/>
        </w:rPr>
        <w:t>A</w:t>
      </w:r>
      <w:r w:rsidR="00FF4031" w:rsidRPr="001C2F94">
        <w:rPr>
          <w:rFonts w:ascii="Times New Roman" w:eastAsia="Times New Roman" w:hAnsi="Times New Roman"/>
          <w:i/>
          <w:sz w:val="28"/>
          <w:szCs w:val="28"/>
        </w:rPr>
        <w:t>0</w:t>
      </w:r>
      <w:r w:rsidR="00FF4031" w:rsidRPr="001C2F94">
        <w:rPr>
          <w:rFonts w:ascii="Times New Roman" w:eastAsia="Times New Roman" w:hAnsi="Times New Roman"/>
          <w:i/>
          <w:sz w:val="32"/>
          <w:szCs w:val="28"/>
          <w:vertAlign w:val="subscript"/>
          <w:lang w:val="en-US"/>
        </w:rPr>
        <w:t>j</w:t>
      </w:r>
      <w:r w:rsidR="00FF4031" w:rsidRPr="001C2F94">
        <w:rPr>
          <w:rFonts w:ascii="Times New Roman" w:eastAsia="Times New Roman" w:hAnsi="Times New Roman"/>
          <w:i/>
          <w:sz w:val="32"/>
          <w:szCs w:val="28"/>
          <w:vertAlign w:val="subscript"/>
        </w:rPr>
        <w:t>=население</w:t>
      </w:r>
      <w:r w:rsidR="008C609A" w:rsidRPr="008C609A">
        <w:rPr>
          <w:rFonts w:ascii="Times New Roman" w:eastAsia="Times New Roman" w:hAnsi="Times New Roman"/>
          <w:i/>
          <w:sz w:val="32"/>
          <w:szCs w:val="28"/>
        </w:rPr>
        <w:t>).</w:t>
      </w:r>
    </w:p>
    <w:p w:rsidR="00BD7242" w:rsidRPr="00D141BE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дальнейших формулах  в качестве </w:t>
      </w:r>
      <w:r w:rsidR="00845AFC" w:rsidRPr="00845AFC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G</w:t>
      </w:r>
      <w:r w:rsidR="00845AFC"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  <w:lang w:val="en-US"/>
        </w:rPr>
        <w:t>i</w:t>
      </w:r>
      <w:r w:rsidR="00845AFC"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</w:rPr>
        <w:t>=населенные пункты</w:t>
      </w:r>
      <w:r w:rsidRPr="00F61EFA">
        <w:rPr>
          <w:rFonts w:ascii="Times New Roman" w:eastAsia="Times New Roman" w:hAnsi="Times New Roman"/>
          <w:i/>
          <w:iCs/>
          <w:sz w:val="32"/>
          <w:szCs w:val="24"/>
          <w:vertAlign w:val="subscript"/>
        </w:rPr>
        <w:t xml:space="preserve"> </w:t>
      </w:r>
      <w:r w:rsidRPr="00B23775">
        <w:rPr>
          <w:rFonts w:ascii="Times New Roman" w:eastAsia="Times New Roman" w:hAnsi="Times New Roman"/>
          <w:iCs/>
          <w:sz w:val="24"/>
          <w:szCs w:val="24"/>
        </w:rPr>
        <w:t xml:space="preserve">подразумевается </w:t>
      </w:r>
      <w:r w:rsidRPr="00B23775">
        <w:rPr>
          <w:rFonts w:ascii="Times New Roman" w:eastAsia="Times New Roman" w:hAnsi="Times New Roman"/>
          <w:sz w:val="24"/>
          <w:szCs w:val="24"/>
        </w:rPr>
        <w:t xml:space="preserve"> </w:t>
      </w:r>
      <w:r w:rsidR="00845AFC" w:rsidRPr="00845AFC">
        <w:rPr>
          <w:rFonts w:ascii="Times New Roman" w:eastAsia="Times New Roman" w:hAnsi="Times New Roman"/>
          <w:i/>
          <w:iCs/>
          <w:sz w:val="28"/>
          <w:szCs w:val="28"/>
          <w:lang w:val="en-US"/>
        </w:rPr>
        <w:t>G</w:t>
      </w:r>
      <w:r w:rsidR="00845AFC" w:rsidRPr="00845AFC">
        <w:rPr>
          <w:rFonts w:ascii="Times New Roman" w:eastAsia="Times New Roman" w:hAnsi="Times New Roman"/>
          <w:i/>
          <w:iCs/>
          <w:sz w:val="28"/>
          <w:szCs w:val="28"/>
        </w:rPr>
        <w:t>’</w:t>
      </w:r>
      <w:r w:rsidR="00845AFC"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  <w:lang w:val="en-US"/>
        </w:rPr>
        <w:t>i</w:t>
      </w:r>
      <w:r w:rsidR="00845AFC" w:rsidRPr="00F61EFA">
        <w:rPr>
          <w:rFonts w:ascii="Times New Roman" w:eastAsia="Times New Roman" w:hAnsi="Times New Roman"/>
          <w:i/>
          <w:iCs/>
          <w:sz w:val="32"/>
          <w:szCs w:val="28"/>
          <w:vertAlign w:val="subscript"/>
        </w:rPr>
        <w:t>=населенные пункты</w:t>
      </w:r>
      <w:r w:rsidR="00845AFC" w:rsidRPr="00845AFC">
        <w:rPr>
          <w:rFonts w:ascii="Times New Roman" w:eastAsia="Times New Roman" w:hAnsi="Times New Roman"/>
          <w:sz w:val="28"/>
          <w:szCs w:val="28"/>
        </w:rPr>
        <w:t>.</w:t>
      </w:r>
    </w:p>
    <w:p w:rsidR="00B77095" w:rsidRPr="00B77095" w:rsidRDefault="00F024A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2.8</w:t>
      </w:r>
      <w:r w:rsidR="00845AFC" w:rsidRPr="00845AFC">
        <w:rPr>
          <w:rFonts w:ascii="Times New Roman" w:eastAsia="Times New Roman" w:hAnsi="Times New Roman"/>
          <w:b/>
          <w:sz w:val="24"/>
          <w:szCs w:val="24"/>
        </w:rPr>
        <w:t>. Расчет суммарного выноса от всех источников</w:t>
      </w:r>
      <w:r w:rsidR="008C609A">
        <w:rPr>
          <w:rFonts w:ascii="Times New Roman" w:eastAsia="Times New Roman" w:hAnsi="Times New Roman"/>
          <w:b/>
          <w:sz w:val="24"/>
          <w:szCs w:val="24"/>
        </w:rPr>
        <w:t xml:space="preserve"> загрязнения</w:t>
      </w:r>
      <w:r w:rsidR="00845AFC" w:rsidRPr="00845AFC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BD7242" w:rsidRPr="000C1F0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Для каждого водосбора 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биогенные элементы,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поступающие в первичную </w:t>
      </w:r>
      <w:r w:rsidR="008C609A">
        <w:rPr>
          <w:rFonts w:ascii="Times New Roman" w:eastAsia="Times New Roman" w:hAnsi="Times New Roman"/>
          <w:sz w:val="24"/>
          <w:szCs w:val="24"/>
        </w:rPr>
        <w:t>гидрографическую сеть с твердым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 </w:t>
      </w:r>
      <w:r w:rsidR="002C28C2"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R</w:t>
      </w:r>
      <w:r w:rsidRPr="000C1F09">
        <w:rPr>
          <w:rFonts w:ascii="Times New Roman" w:eastAsia="Times New Roman" w:hAnsi="Times New Roman"/>
          <w:sz w:val="24"/>
          <w:szCs w:val="24"/>
        </w:rPr>
        <w:t>,  склоновым</w:t>
      </w:r>
      <w:r w:rsidR="002C28C2">
        <w:rPr>
          <w:rFonts w:ascii="Times New Roman" w:eastAsia="Times New Roman" w:hAnsi="Times New Roman"/>
          <w:sz w:val="24"/>
          <w:szCs w:val="24"/>
        </w:rPr>
        <w:t xml:space="preserve"> </w:t>
      </w:r>
      <w:r w:rsidR="002C28C2"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S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, подземным </w:t>
      </w:r>
      <w:r w:rsidR="002C28C2"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G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сток</w:t>
      </w:r>
      <w:r w:rsidR="008C609A">
        <w:rPr>
          <w:rFonts w:ascii="Times New Roman" w:eastAsia="Times New Roman" w:hAnsi="Times New Roman"/>
          <w:sz w:val="24"/>
          <w:szCs w:val="24"/>
        </w:rPr>
        <w:t>ами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и стоком верховодки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 </w:t>
      </w:r>
      <w:r w:rsidR="002C28C2"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 разных угодий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 </w:t>
      </w:r>
      <w:r w:rsidR="002C28C2"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i</w:t>
      </w:r>
      <w:r w:rsidR="00124217">
        <w:rPr>
          <w:rFonts w:ascii="Times New Roman" w:eastAsia="Times New Roman" w:hAnsi="Times New Roman"/>
          <w:sz w:val="24"/>
          <w:szCs w:val="24"/>
        </w:rPr>
        <w:t>,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суммируются. </w:t>
      </w:r>
    </w:p>
    <w:p w:rsidR="00BD7242" w:rsidRPr="000C1F0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Суммарный вынос </w:t>
      </w:r>
      <w:r w:rsidRPr="00FF4031">
        <w:rPr>
          <w:rFonts w:ascii="Times New Roman" w:eastAsia="Times New Roman" w:hAnsi="Times New Roman"/>
          <w:i/>
          <w:sz w:val="24"/>
          <w:szCs w:val="24"/>
          <w:lang w:val="en-US"/>
        </w:rPr>
        <w:t>B</w:t>
      </w:r>
      <w:r w:rsidRPr="00FF4031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Pr="00FF4031">
        <w:rPr>
          <w:rFonts w:ascii="Times New Roman" w:eastAsia="Times New Roman" w:hAnsi="Times New Roman"/>
          <w:i/>
          <w:sz w:val="32"/>
          <w:szCs w:val="24"/>
          <w:vertAlign w:val="subscript"/>
        </w:rPr>
        <w:t>1</w:t>
      </w:r>
      <w:r w:rsidRPr="001B56B6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с водосбора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всеми видами стока </w:t>
      </w:r>
      <w:r>
        <w:rPr>
          <w:rFonts w:ascii="Times New Roman" w:eastAsia="Times New Roman" w:hAnsi="Times New Roman"/>
          <w:sz w:val="24"/>
          <w:szCs w:val="24"/>
        </w:rPr>
        <w:t xml:space="preserve"> с </w:t>
      </w:r>
      <w:r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Pr="001B56B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угодий в период половодья </w:t>
      </w:r>
      <w:r w:rsidRPr="000C1F09">
        <w:rPr>
          <w:rFonts w:ascii="Times New Roman" w:eastAsia="Times New Roman" w:hAnsi="Times New Roman"/>
          <w:sz w:val="24"/>
          <w:szCs w:val="24"/>
        </w:rPr>
        <w:t>оценива</w:t>
      </w:r>
      <w:r>
        <w:rPr>
          <w:rFonts w:ascii="Times New Roman" w:eastAsia="Times New Roman" w:hAnsi="Times New Roman"/>
          <w:sz w:val="24"/>
          <w:szCs w:val="24"/>
        </w:rPr>
        <w:t>ется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как</w:t>
      </w:r>
      <w:r w:rsidR="008C609A">
        <w:rPr>
          <w:rFonts w:ascii="Times New Roman" w:eastAsia="Times New Roman" w:hAnsi="Times New Roman"/>
          <w:sz w:val="24"/>
          <w:szCs w:val="24"/>
        </w:rPr>
        <w:t>: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59"/>
        <w:gridCol w:w="4812"/>
      </w:tblGrid>
      <w:tr w:rsidR="00BD7242" w:rsidRPr="000C1F09" w:rsidTr="00BD7242">
        <w:tc>
          <w:tcPr>
            <w:tcW w:w="4759" w:type="dxa"/>
          </w:tcPr>
          <w:p w:rsidR="00BD7242" w:rsidRPr="001B56B6" w:rsidRDefault="00B87642" w:rsidP="00BD7242">
            <w:pPr>
              <w:autoSpaceDE w:val="0"/>
              <w:autoSpaceDN w:val="0"/>
              <w:spacing w:line="360" w:lineRule="auto"/>
              <w:ind w:firstLine="709"/>
              <w:contextualSpacing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noProof/>
                <w:sz w:val="24"/>
                <w:szCs w:val="24"/>
                <w:lang w:eastAsia="ru-RU"/>
              </w:rPr>
              <w:pict>
                <v:shape id="_x0000_s1048" type="#_x0000_t75" style="position:absolute;left:0;text-align:left;margin-left:78.95pt;margin-top:12.5pt;width:204.95pt;height:34pt;z-index:251671552">
                  <v:imagedata r:id="rId28" o:title=""/>
                  <w10:wrap type="topAndBottom"/>
                </v:shape>
                <o:OLEObject Type="Embed" ProgID="Equation.3" ShapeID="_x0000_s1048" DrawAspect="Content" ObjectID="_1639781069" r:id="rId29"/>
              </w:pict>
            </w:r>
          </w:p>
        </w:tc>
        <w:tc>
          <w:tcPr>
            <w:tcW w:w="4812" w:type="dxa"/>
          </w:tcPr>
          <w:p w:rsidR="005C393C" w:rsidRDefault="005C393C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393C" w:rsidRDefault="00BD7242" w:rsidP="00FF4031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FF403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BD7242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FF4031">
        <w:rPr>
          <w:rFonts w:ascii="Times New Roman" w:eastAsia="Times New Roman" w:hAnsi="Times New Roman"/>
          <w:i/>
          <w:sz w:val="24"/>
          <w:szCs w:val="24"/>
        </w:rPr>
        <w:t>2ТПводхоз1</w:t>
      </w:r>
      <w:r>
        <w:rPr>
          <w:rFonts w:ascii="Times New Roman" w:eastAsia="Times New Roman" w:hAnsi="Times New Roman"/>
          <w:sz w:val="24"/>
          <w:szCs w:val="24"/>
        </w:rPr>
        <w:t xml:space="preserve"> – поступление биогенных веществ от точечных источников </w:t>
      </w:r>
      <w:r w:rsidR="008C609A">
        <w:rPr>
          <w:rFonts w:ascii="Times New Roman" w:eastAsia="Times New Roman" w:hAnsi="Times New Roman"/>
          <w:sz w:val="24"/>
          <w:szCs w:val="24"/>
        </w:rPr>
        <w:t>загрязнения</w:t>
      </w:r>
      <w:r w:rsidR="0012421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на водосборе в период половодья</w:t>
      </w:r>
      <w:r w:rsidR="00124217">
        <w:rPr>
          <w:rFonts w:ascii="Times New Roman" w:eastAsia="Times New Roman" w:hAnsi="Times New Roman"/>
          <w:sz w:val="24"/>
          <w:szCs w:val="24"/>
        </w:rPr>
        <w:t>;</w:t>
      </w:r>
    </w:p>
    <w:p w:rsidR="00124217" w:rsidRDefault="00124217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i/>
          <w:sz w:val="24"/>
          <w:szCs w:val="24"/>
          <w:lang w:val="en-US"/>
        </w:rPr>
        <w:t>G</w:t>
      </w:r>
      <w:r w:rsidRPr="00FF4031">
        <w:rPr>
          <w:rFonts w:ascii="Times New Roman" w:eastAsia="Times New Roman" w:hAnsi="Times New Roman"/>
          <w:i/>
          <w:sz w:val="32"/>
          <w:szCs w:val="32"/>
          <w:vertAlign w:val="subscript"/>
          <w:lang w:val="en-US"/>
        </w:rPr>
        <w:t>i</w:t>
      </w:r>
      <w:proofErr w:type="spellEnd"/>
      <w:r w:rsidRPr="00FF4031">
        <w:rPr>
          <w:rFonts w:ascii="Times New Roman" w:eastAsia="Times New Roman" w:hAnsi="Times New Roman"/>
          <w:i/>
          <w:sz w:val="32"/>
          <w:szCs w:val="32"/>
          <w:vertAlign w:val="subscript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4"/>
          <w:szCs w:val="24"/>
        </w:rPr>
        <w:t>–</w:t>
      </w:r>
      <w:r w:rsidRPr="00FF4031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>поступление</w:t>
      </w:r>
      <w:proofErr w:type="gramEnd"/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 биогенных веществ с подземным стоком </w:t>
      </w:r>
      <w:r w:rsidRPr="002C28C2">
        <w:rPr>
          <w:rFonts w:ascii="Times New Roman" w:eastAsia="Times New Roman" w:hAnsi="Times New Roman"/>
          <w:sz w:val="24"/>
          <w:szCs w:val="24"/>
        </w:rPr>
        <w:t>в период половодья</w:t>
      </w:r>
    </w:p>
    <w:p w:rsidR="00BD7242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Суммарный вынос </w:t>
      </w:r>
      <w:r w:rsidRPr="00FF4031">
        <w:rPr>
          <w:rFonts w:ascii="Times New Roman" w:eastAsia="Times New Roman" w:hAnsi="Times New Roman"/>
          <w:i/>
          <w:sz w:val="24"/>
          <w:szCs w:val="24"/>
          <w:lang w:val="en-US"/>
        </w:rPr>
        <w:t>B</w:t>
      </w:r>
      <w:r w:rsidRPr="00FF4031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Pr="00FF4031">
        <w:rPr>
          <w:rFonts w:ascii="Times New Roman" w:eastAsia="Times New Roman" w:hAnsi="Times New Roman"/>
          <w:i/>
          <w:sz w:val="32"/>
          <w:szCs w:val="24"/>
          <w:vertAlign w:val="subscript"/>
        </w:rPr>
        <w:t>2</w:t>
      </w:r>
      <w:r w:rsidRPr="00FF4031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с</w:t>
      </w:r>
      <w:r w:rsidRPr="002C28C2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8C609A"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j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-ого </w:t>
      </w:r>
      <w:r w:rsidRPr="000C1F09">
        <w:rPr>
          <w:rFonts w:ascii="Times New Roman" w:eastAsia="Times New Roman" w:hAnsi="Times New Roman"/>
          <w:sz w:val="24"/>
          <w:szCs w:val="24"/>
        </w:rPr>
        <w:t>водосбора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8C609A">
        <w:rPr>
          <w:rFonts w:ascii="Times New Roman" w:eastAsia="Times New Roman" w:hAnsi="Times New Roman"/>
          <w:sz w:val="24"/>
          <w:szCs w:val="24"/>
        </w:rPr>
        <w:t>со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всеми видами стока </w:t>
      </w:r>
      <w:r>
        <w:rPr>
          <w:rFonts w:ascii="Times New Roman" w:eastAsia="Times New Roman" w:hAnsi="Times New Roman"/>
          <w:sz w:val="24"/>
          <w:szCs w:val="24"/>
        </w:rPr>
        <w:t xml:space="preserve"> с </w:t>
      </w:r>
      <w:r w:rsidRPr="002C28C2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Pr="002C28C2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угод</w:t>
      </w:r>
      <w:r w:rsidR="00B77095">
        <w:rPr>
          <w:rFonts w:ascii="Times New Roman" w:eastAsia="Times New Roman" w:hAnsi="Times New Roman"/>
          <w:sz w:val="24"/>
          <w:szCs w:val="24"/>
        </w:rPr>
        <w:t>ий</w:t>
      </w:r>
      <w:r>
        <w:rPr>
          <w:rFonts w:ascii="Times New Roman" w:eastAsia="Times New Roman" w:hAnsi="Times New Roman"/>
          <w:sz w:val="24"/>
          <w:szCs w:val="24"/>
        </w:rPr>
        <w:t xml:space="preserve"> в период вне половодья оценивается как</w:t>
      </w:r>
      <w:r w:rsidR="008C609A">
        <w:rPr>
          <w:rFonts w:ascii="Times New Roman" w:eastAsia="Times New Roman" w:hAnsi="Times New Roman"/>
          <w:sz w:val="24"/>
          <w:szCs w:val="24"/>
        </w:rPr>
        <w:t>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D7242" w:rsidTr="00BD7242">
        <w:tc>
          <w:tcPr>
            <w:tcW w:w="4785" w:type="dxa"/>
          </w:tcPr>
          <w:p w:rsidR="00BD7242" w:rsidRPr="00D141BE" w:rsidRDefault="00D141BE" w:rsidP="00BC1DE6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141BE">
              <w:rPr>
                <w:position w:val="-38"/>
                <w:sz w:val="28"/>
                <w:szCs w:val="28"/>
              </w:rPr>
              <w:object w:dxaOrig="2940" w:dyaOrig="880">
                <v:shape id="_x0000_i1031" type="#_x0000_t75" style="width:175pt;height:50.95pt" o:ole="" o:allowoverlap="f">
                  <v:imagedata r:id="rId30" o:title=""/>
                </v:shape>
                <o:OLEObject Type="Embed" ProgID="Equation.3" ShapeID="_x0000_i1031" DrawAspect="Content" ObjectID="_1639781064" r:id="rId31"/>
              </w:object>
            </w:r>
          </w:p>
        </w:tc>
        <w:tc>
          <w:tcPr>
            <w:tcW w:w="4786" w:type="dxa"/>
          </w:tcPr>
          <w:p w:rsidR="005C393C" w:rsidRDefault="00BD7242" w:rsidP="00E93728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color w:val="243F60" w:themeColor="accent1" w:themeShade="7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(3</w:t>
            </w:r>
            <w:r w:rsidR="00E93728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</w:tbl>
    <w:p w:rsidR="008C609A" w:rsidRDefault="00BD7242" w:rsidP="00B7709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8C609A">
        <w:rPr>
          <w:rFonts w:ascii="Times New Roman" w:eastAsia="Times New Roman" w:hAnsi="Times New Roman"/>
          <w:i/>
          <w:sz w:val="24"/>
          <w:szCs w:val="24"/>
        </w:rPr>
        <w:t>2ТПводхоз2</w:t>
      </w:r>
      <w:r>
        <w:rPr>
          <w:rFonts w:ascii="Times New Roman" w:eastAsia="Times New Roman" w:hAnsi="Times New Roman"/>
          <w:sz w:val="24"/>
          <w:szCs w:val="24"/>
        </w:rPr>
        <w:t xml:space="preserve"> – поступление биогенных веществ от точечных источников на водосборе вне периода половодья</w:t>
      </w:r>
      <w:r w:rsidR="00FF4031">
        <w:rPr>
          <w:rFonts w:ascii="Times New Roman" w:eastAsia="Times New Roman" w:hAnsi="Times New Roman"/>
          <w:i/>
          <w:sz w:val="24"/>
          <w:szCs w:val="24"/>
        </w:rPr>
        <w:t xml:space="preserve">, </w:t>
      </w:r>
    </w:p>
    <w:p w:rsidR="00B77095" w:rsidRPr="00FF4031" w:rsidRDefault="00FF4031" w:rsidP="00B7709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  <w:lang w:val="en-US"/>
        </w:rPr>
        <w:t>G</w:t>
      </w:r>
      <w:r w:rsidRPr="00FF4031">
        <w:rPr>
          <w:rFonts w:ascii="Times New Roman" w:eastAsia="Times New Roman" w:hAnsi="Times New Roman"/>
          <w:i/>
          <w:sz w:val="32"/>
          <w:szCs w:val="32"/>
          <w:vertAlign w:val="subscript"/>
          <w:lang w:val="en-US"/>
        </w:rPr>
        <w:t>i</w:t>
      </w:r>
      <w:r w:rsidRPr="00FF4031">
        <w:rPr>
          <w:rFonts w:ascii="Times New Roman" w:eastAsia="Times New Roman" w:hAnsi="Times New Roman"/>
          <w:i/>
          <w:sz w:val="32"/>
          <w:szCs w:val="32"/>
          <w:vertAlign w:val="subscript"/>
        </w:rPr>
        <w:t xml:space="preserve"> </w:t>
      </w:r>
      <w:proofErr w:type="gramStart"/>
      <w:r>
        <w:rPr>
          <w:rFonts w:ascii="Times New Roman" w:eastAsia="Times New Roman" w:hAnsi="Times New Roman"/>
          <w:i/>
          <w:sz w:val="24"/>
          <w:szCs w:val="24"/>
        </w:rPr>
        <w:t>–</w:t>
      </w:r>
      <w:r w:rsidRPr="00FF4031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2C28C2">
        <w:rPr>
          <w:rFonts w:ascii="Times New Roman" w:eastAsia="Times New Roman" w:hAnsi="Times New Roman"/>
          <w:sz w:val="24"/>
          <w:szCs w:val="24"/>
        </w:rPr>
        <w:t>поступление</w:t>
      </w:r>
      <w:proofErr w:type="gramEnd"/>
      <w:r w:rsidR="002C28C2">
        <w:rPr>
          <w:rFonts w:ascii="Times New Roman" w:eastAsia="Times New Roman" w:hAnsi="Times New Roman"/>
          <w:sz w:val="24"/>
          <w:szCs w:val="24"/>
        </w:rPr>
        <w:t xml:space="preserve"> биогенных веществ 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с </w:t>
      </w:r>
      <w:r w:rsidRPr="002C28C2">
        <w:rPr>
          <w:rFonts w:ascii="Times New Roman" w:eastAsia="Times New Roman" w:hAnsi="Times New Roman"/>
          <w:sz w:val="24"/>
          <w:szCs w:val="24"/>
        </w:rPr>
        <w:t>подземны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 xml:space="preserve">м </w:t>
      </w:r>
      <w:r w:rsidRPr="002C28C2">
        <w:rPr>
          <w:rFonts w:ascii="Times New Roman" w:eastAsia="Times New Roman" w:hAnsi="Times New Roman"/>
          <w:sz w:val="24"/>
          <w:szCs w:val="24"/>
        </w:rPr>
        <w:t>сток</w:t>
      </w:r>
      <w:r w:rsidR="002C28C2" w:rsidRPr="002C28C2">
        <w:rPr>
          <w:rFonts w:ascii="Times New Roman" w:eastAsia="Times New Roman" w:hAnsi="Times New Roman"/>
          <w:sz w:val="24"/>
          <w:szCs w:val="24"/>
        </w:rPr>
        <w:t>ом</w:t>
      </w:r>
      <w:r w:rsidRPr="002C28C2">
        <w:rPr>
          <w:rFonts w:ascii="Times New Roman" w:eastAsia="Times New Roman" w:hAnsi="Times New Roman"/>
          <w:sz w:val="24"/>
          <w:szCs w:val="24"/>
        </w:rPr>
        <w:t xml:space="preserve"> вне периода половодья</w:t>
      </w:r>
      <w:r w:rsidR="008C609A">
        <w:rPr>
          <w:rFonts w:ascii="Times New Roman" w:eastAsia="Times New Roman" w:hAnsi="Times New Roman"/>
          <w:i/>
          <w:sz w:val="24"/>
          <w:szCs w:val="24"/>
        </w:rPr>
        <w:t>.</w:t>
      </w:r>
    </w:p>
    <w:p w:rsidR="00B77095" w:rsidRDefault="00B77095" w:rsidP="00B77095">
      <w:pPr>
        <w:autoSpaceDE w:val="0"/>
        <w:autoSpaceDN w:val="0"/>
        <w:spacing w:line="36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B77095" w:rsidRPr="00DA5AEC" w:rsidRDefault="00B77095" w:rsidP="00B77095">
      <w:pPr>
        <w:autoSpaceDE w:val="0"/>
        <w:autoSpaceDN w:val="0"/>
        <w:spacing w:line="36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БЛОК 3</w:t>
      </w:r>
      <w:r w:rsidR="00B87642">
        <w:rPr>
          <w:rFonts w:ascii="Times New Roman" w:eastAsia="Times New Roman" w:hAnsi="Times New Roman"/>
          <w:b/>
          <w:sz w:val="24"/>
          <w:szCs w:val="24"/>
        </w:rPr>
        <w:t>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Т</w:t>
      </w:r>
      <w:r w:rsidRPr="00DA5AEC">
        <w:rPr>
          <w:rFonts w:ascii="Times New Roman" w:eastAsia="Times New Roman" w:hAnsi="Times New Roman"/>
          <w:b/>
          <w:sz w:val="24"/>
          <w:szCs w:val="24"/>
        </w:rPr>
        <w:t xml:space="preserve">РАНСФОРМАЦИЯ ПОТОКА БИОГЕННЫХ ЭЛЕМЕНТОВ  </w:t>
      </w:r>
    </w:p>
    <w:p w:rsidR="00BD7242" w:rsidRPr="000C1F0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6F0D4D">
        <w:rPr>
          <w:rFonts w:ascii="Times New Roman" w:eastAsia="Times New Roman" w:hAnsi="Times New Roman"/>
          <w:sz w:val="24"/>
          <w:szCs w:val="24"/>
        </w:rPr>
        <w:t>Б</w:t>
      </w:r>
      <w:proofErr w:type="gramEnd"/>
      <w:r w:rsidRPr="006F0D4D">
        <w:rPr>
          <w:rFonts w:ascii="Times New Roman" w:eastAsia="Times New Roman" w:hAnsi="Times New Roman"/>
          <w:sz w:val="24"/>
          <w:szCs w:val="24"/>
        </w:rPr>
        <w:t>óльшая часть биогенных веществ, поступивших на водосбор от различных источников, не достигает замыкающих створов крупных рек, так как удерживается водосбором и различными звеньями гидрографической сети. В результате итоговая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нагрузка на водный объект составляет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ишь часть поступления биогенных веществ на водосбор. Для расчета коэффициента удержания </w:t>
      </w:r>
      <w:r w:rsidRPr="008C609A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 w:rsidRPr="008C609A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используется эмпирическая формула [</w:t>
      </w:r>
      <w:r w:rsidR="00B26FE5">
        <w:rPr>
          <w:rFonts w:ascii="Times New Roman" w:eastAsia="Times New Roman" w:hAnsi="Times New Roman"/>
          <w:sz w:val="24"/>
          <w:szCs w:val="24"/>
          <w:lang w:val="en-US"/>
        </w:rPr>
        <w:t>2</w:t>
      </w:r>
      <w:r w:rsidR="001826CD">
        <w:rPr>
          <w:rFonts w:ascii="Times New Roman" w:eastAsia="Times New Roman" w:hAnsi="Times New Roman"/>
          <w:sz w:val="24"/>
          <w:szCs w:val="24"/>
          <w:lang w:val="en-US"/>
        </w:rPr>
        <w:t>5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r w:rsidR="00B26FE5">
        <w:rPr>
          <w:rFonts w:ascii="Times New Roman" w:eastAsia="Times New Roman" w:hAnsi="Times New Roman"/>
          <w:sz w:val="24"/>
          <w:szCs w:val="24"/>
          <w:lang w:val="en-US"/>
        </w:rPr>
        <w:t>2</w:t>
      </w:r>
      <w:r w:rsidR="001826CD">
        <w:rPr>
          <w:rFonts w:ascii="Times New Roman" w:eastAsia="Times New Roman" w:hAnsi="Times New Roman"/>
          <w:sz w:val="24"/>
          <w:szCs w:val="24"/>
          <w:lang w:val="en-US"/>
        </w:rPr>
        <w:t>6</w:t>
      </w:r>
      <w:r w:rsidRPr="000C1F09">
        <w:rPr>
          <w:rFonts w:ascii="Times New Roman" w:eastAsia="Times New Roman" w:hAnsi="Times New Roman"/>
          <w:sz w:val="24"/>
          <w:szCs w:val="24"/>
        </w:rPr>
        <w:t>]: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4785"/>
        <w:gridCol w:w="4821"/>
      </w:tblGrid>
      <w:tr w:rsidR="00BD7242" w:rsidRPr="000C1F09" w:rsidTr="00BD7242">
        <w:tc>
          <w:tcPr>
            <w:tcW w:w="4785" w:type="dxa"/>
            <w:shd w:val="clear" w:color="auto" w:fill="auto"/>
          </w:tcPr>
          <w:p w:rsidR="00BD7242" w:rsidRPr="000C1F09" w:rsidRDefault="005C393C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position w:val="-28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noProof/>
                <w:position w:val="-30"/>
                <w:sz w:val="24"/>
                <w:szCs w:val="24"/>
                <w:lang w:eastAsia="ru-RU"/>
              </w:rPr>
              <w:drawing>
                <wp:inline distT="0" distB="0" distL="0" distR="0" wp14:anchorId="7ACD4C6B" wp14:editId="30F98C6C">
                  <wp:extent cx="1161073" cy="446567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03" cy="44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  <w:shd w:val="clear" w:color="auto" w:fill="auto"/>
          </w:tcPr>
          <w:p w:rsidR="005C393C" w:rsidRDefault="00BD7242" w:rsidP="00BC1DE6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E93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8C609A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r w:rsidRPr="006F0D4D">
        <w:rPr>
          <w:rFonts w:ascii="Times New Roman" w:eastAsia="Times New Roman" w:hAnsi="Times New Roman"/>
          <w:i/>
          <w:sz w:val="24"/>
          <w:szCs w:val="24"/>
        </w:rPr>
        <w:t>q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– модуль </w:t>
      </w:r>
      <w:r>
        <w:rPr>
          <w:rFonts w:ascii="Times New Roman" w:eastAsia="Times New Roman" w:hAnsi="Times New Roman"/>
          <w:sz w:val="24"/>
          <w:szCs w:val="24"/>
        </w:rPr>
        <w:t xml:space="preserve">годового 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водного </w:t>
      </w:r>
      <w:r w:rsidRPr="000C1F09">
        <w:rPr>
          <w:rFonts w:ascii="Times New Roman" w:eastAsia="Times New Roman" w:hAnsi="Times New Roman"/>
          <w:sz w:val="24"/>
          <w:szCs w:val="24"/>
        </w:rPr>
        <w:t>стока,</w:t>
      </w:r>
      <w:r>
        <w:rPr>
          <w:rFonts w:ascii="Times New Roman" w:eastAsia="Times New Roman" w:hAnsi="Times New Roman"/>
          <w:sz w:val="24"/>
          <w:szCs w:val="24"/>
        </w:rPr>
        <w:t xml:space="preserve"> дм</w:t>
      </w:r>
      <w:r w:rsidRPr="0081363A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Pr="000C1F09">
        <w:rPr>
          <w:rFonts w:ascii="Times New Roman" w:eastAsia="Times New Roman" w:hAnsi="Times New Roman"/>
          <w:sz w:val="24"/>
          <w:szCs w:val="24"/>
        </w:rPr>
        <w:t>/с</w:t>
      </w:r>
      <w:r w:rsidR="008C609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0C1F09">
        <w:rPr>
          <w:rFonts w:ascii="Times New Roman" w:eastAsia="Times New Roman" w:hAnsi="Times New Roman"/>
          <w:sz w:val="24"/>
          <w:szCs w:val="24"/>
        </w:rPr>
        <w:t>км</w:t>
      </w:r>
      <w:proofErr w:type="gramStart"/>
      <w:r w:rsidRPr="008C609A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год)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; </w:t>
      </w:r>
    </w:p>
    <w:p w:rsidR="006F0D4D" w:rsidRPr="00B87642" w:rsidRDefault="006F0D4D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F2E59">
        <w:rPr>
          <w:rFonts w:ascii="Times New Roman" w:eastAsia="Times New Roman" w:hAnsi="Times New Roman"/>
          <w:sz w:val="24"/>
          <w:szCs w:val="24"/>
        </w:rPr>
        <w:t>a и b – безразмерные эмпирические параметры, значения которых составляют соответственно  26.6 и -1.71 для фосфора и 1.9 и -0.49 для азота [22].</w:t>
      </w:r>
    </w:p>
    <w:p w:rsidR="00BD7242" w:rsidRPr="000C1F0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>Значение модуля стока q связано со слоем стока y (</w:t>
      </w:r>
      <w:r w:rsidR="00B26FE5">
        <w:rPr>
          <w:rFonts w:ascii="Times New Roman" w:eastAsia="Times New Roman" w:hAnsi="Times New Roman"/>
          <w:sz w:val="24"/>
          <w:szCs w:val="24"/>
        </w:rPr>
        <w:t>мм/год) соотношением q=0.03171y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[</w:t>
      </w:r>
      <w:r w:rsidR="00B26FE5" w:rsidRPr="00B26FE5">
        <w:rPr>
          <w:rFonts w:ascii="Times New Roman" w:eastAsia="Times New Roman" w:hAnsi="Times New Roman"/>
          <w:sz w:val="24"/>
          <w:szCs w:val="24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2</w:t>
      </w:r>
      <w:r w:rsidRPr="000C1F09">
        <w:rPr>
          <w:rFonts w:ascii="Times New Roman" w:eastAsia="Times New Roman" w:hAnsi="Times New Roman"/>
          <w:sz w:val="24"/>
          <w:szCs w:val="24"/>
        </w:rPr>
        <w:t>].</w:t>
      </w:r>
    </w:p>
    <w:p w:rsidR="00BD7242" w:rsidRPr="000C1F0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BD7242" w:rsidRPr="000C1F0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>Коэффициент трансформации потока растворенных биогенных элементов на пути от первичных элементов  гидрографической сети до устья реки может быть принят как</w:t>
      </w:r>
      <w:r w:rsidR="008C609A">
        <w:rPr>
          <w:rFonts w:ascii="Times New Roman" w:eastAsia="Times New Roman" w:hAnsi="Times New Roman"/>
          <w:sz w:val="24"/>
          <w:szCs w:val="24"/>
        </w:rPr>
        <w:t>: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  <w:gridCol w:w="4783"/>
      </w:tblGrid>
      <w:tr w:rsidR="00BD7242" w:rsidRPr="000C1F09" w:rsidTr="00BD7242">
        <w:tc>
          <w:tcPr>
            <w:tcW w:w="4788" w:type="dxa"/>
          </w:tcPr>
          <w:p w:rsidR="00BD7242" w:rsidRPr="00BC1DE6" w:rsidRDefault="00845AFC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D</w:t>
            </w:r>
            <w:r w:rsidRPr="00BC1DE6">
              <w:rPr>
                <w:rFonts w:ascii="Times New Roman" w:eastAsia="Times New Roman" w:hAnsi="Times New Roman"/>
                <w:i/>
                <w:sz w:val="32"/>
                <w:szCs w:val="28"/>
                <w:vertAlign w:val="subscript"/>
                <w:lang w:eastAsia="ru-RU"/>
              </w:rPr>
              <w:t>ж.с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. = 1-</w:t>
            </w:r>
            <w:r w:rsidRPr="00BC1DE6">
              <w:rPr>
                <w:rFonts w:ascii="Times New Roman" w:eastAsia="Times New Roman" w:hAnsi="Times New Roman"/>
                <w:i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4783" w:type="dxa"/>
          </w:tcPr>
          <w:p w:rsidR="005C393C" w:rsidRDefault="00BD7242" w:rsidP="00E93728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E93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BD7242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Общий поток </w:t>
      </w:r>
      <w:r>
        <w:rPr>
          <w:rFonts w:ascii="Times New Roman" w:eastAsia="Times New Roman" w:hAnsi="Times New Roman"/>
          <w:sz w:val="24"/>
          <w:szCs w:val="24"/>
        </w:rPr>
        <w:t>биогенных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элементов с водосбора </w:t>
      </w:r>
      <w:r w:rsidRPr="00017ABF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017ABF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в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рассчитывается как сумма трансформированных потоков с частных водосборов притоков: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9"/>
        <w:gridCol w:w="4782"/>
      </w:tblGrid>
      <w:tr w:rsidR="00BD7242" w:rsidRPr="000C1F09" w:rsidTr="00BD7242">
        <w:tc>
          <w:tcPr>
            <w:tcW w:w="4789" w:type="dxa"/>
          </w:tcPr>
          <w:p w:rsidR="00017ABF" w:rsidRDefault="00017ABF" w:rsidP="00BC1DE6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A873E9">
              <w:rPr>
                <w:position w:val="-42"/>
              </w:rPr>
              <w:object w:dxaOrig="1920" w:dyaOrig="920">
                <v:shape id="_x0000_i1032" type="#_x0000_t75" style="width:96.35pt;height:45.95pt" o:ole="" o:allowoverlap="f">
                  <v:imagedata r:id="rId33" o:title=""/>
                </v:shape>
                <o:OLEObject Type="Embed" ProgID="Equation.3" ShapeID="_x0000_i1032" DrawAspect="Content" ObjectID="_1639781065" r:id="rId34"/>
              </w:object>
            </w:r>
          </w:p>
          <w:p w:rsidR="00BD7242" w:rsidRPr="00D141BE" w:rsidRDefault="00017ABF" w:rsidP="00017ABF">
            <w:pPr>
              <w:autoSpaceDE w:val="0"/>
              <w:autoSpaceDN w:val="0"/>
              <w:spacing w:line="360" w:lineRule="auto"/>
              <w:ind w:firstLine="709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873E9">
              <w:rPr>
                <w:position w:val="-42"/>
              </w:rPr>
              <w:object w:dxaOrig="2000" w:dyaOrig="920">
                <v:shape id="_x0000_i1033" type="#_x0000_t75" style="width:99.7pt;height:45.95pt" o:ole="" o:allowoverlap="f">
                  <v:imagedata r:id="rId35" o:title=""/>
                </v:shape>
                <o:OLEObject Type="Embed" ProgID="Equation.3" ShapeID="_x0000_i1033" DrawAspect="Content" ObjectID="_1639781066" r:id="rId36"/>
              </w:object>
            </w:r>
            <w:r w:rsidR="00845AFC" w:rsidRPr="00BC1DE6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782" w:type="dxa"/>
          </w:tcPr>
          <w:p w:rsidR="005C393C" w:rsidRDefault="00BD7242" w:rsidP="00E93728">
            <w:pPr>
              <w:autoSpaceDE w:val="0"/>
              <w:autoSpaceDN w:val="0"/>
              <w:spacing w:line="360" w:lineRule="auto"/>
              <w:ind w:firstLine="709"/>
              <w:contextualSpacing/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E9372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</w:tbl>
    <w:p w:rsidR="0016378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где </w:t>
      </w:r>
      <w:r w:rsidR="00017ABF" w:rsidRPr="00017ABF">
        <w:rPr>
          <w:rFonts w:ascii="Times New Roman" w:eastAsia="Times New Roman" w:hAnsi="Times New Roman"/>
          <w:i/>
          <w:sz w:val="24"/>
          <w:szCs w:val="24"/>
          <w:lang w:val="en-US"/>
        </w:rPr>
        <w:t>N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– число частных водосборов</w:t>
      </w:r>
      <w:r w:rsidR="00163789">
        <w:rPr>
          <w:rFonts w:ascii="Times New Roman" w:eastAsia="Times New Roman" w:hAnsi="Times New Roman"/>
          <w:sz w:val="24"/>
          <w:szCs w:val="24"/>
        </w:rPr>
        <w:t>;</w:t>
      </w:r>
    </w:p>
    <w:p w:rsidR="00163789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Pr="00791F8C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791F8C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в1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="00163789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бщий поток </w:t>
      </w:r>
      <w:r>
        <w:rPr>
          <w:rFonts w:ascii="Times New Roman" w:eastAsia="Times New Roman" w:hAnsi="Times New Roman"/>
          <w:sz w:val="24"/>
          <w:szCs w:val="24"/>
        </w:rPr>
        <w:t>биогенных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элементов с водосбора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Pr="0003150E">
        <w:rPr>
          <w:rFonts w:ascii="Times New Roman" w:eastAsia="Times New Roman" w:hAnsi="Times New Roman"/>
          <w:sz w:val="24"/>
          <w:szCs w:val="24"/>
        </w:rPr>
        <w:t>в половодье</w:t>
      </w:r>
      <w:r w:rsidR="00163789">
        <w:rPr>
          <w:rFonts w:ascii="Times New Roman" w:eastAsia="Times New Roman" w:hAnsi="Times New Roman"/>
          <w:sz w:val="24"/>
          <w:szCs w:val="24"/>
        </w:rPr>
        <w:t>;</w:t>
      </w:r>
    </w:p>
    <w:p w:rsidR="00BD7242" w:rsidRDefault="00BD7242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1EFA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="00845AFC" w:rsidRPr="00791F8C">
        <w:rPr>
          <w:rFonts w:ascii="Times New Roman" w:eastAsia="Times New Roman" w:hAnsi="Times New Roman"/>
          <w:i/>
          <w:sz w:val="28"/>
          <w:szCs w:val="28"/>
          <w:lang w:eastAsia="ru-RU"/>
        </w:rPr>
        <w:t>В</w:t>
      </w:r>
      <w:r w:rsidR="00845AFC" w:rsidRPr="00791F8C">
        <w:rPr>
          <w:rFonts w:ascii="Times New Roman" w:eastAsia="Times New Roman" w:hAnsi="Times New Roman"/>
          <w:i/>
          <w:sz w:val="32"/>
          <w:szCs w:val="28"/>
          <w:vertAlign w:val="subscript"/>
          <w:lang w:eastAsia="ru-RU"/>
        </w:rPr>
        <w:t>в1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="00163789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бщий поток </w:t>
      </w:r>
      <w:r>
        <w:rPr>
          <w:rFonts w:ascii="Times New Roman" w:eastAsia="Times New Roman" w:hAnsi="Times New Roman"/>
          <w:sz w:val="24"/>
          <w:szCs w:val="24"/>
        </w:rPr>
        <w:t>биогенных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элементов с водосбора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Pr="0003150E">
        <w:rPr>
          <w:rFonts w:ascii="Times New Roman" w:eastAsia="Times New Roman" w:hAnsi="Times New Roman"/>
          <w:sz w:val="24"/>
          <w:szCs w:val="24"/>
          <w:lang w:eastAsia="ru-RU"/>
        </w:rPr>
        <w:t>вне половодья</w:t>
      </w:r>
      <w:r w:rsidR="0016378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23350" w:rsidRDefault="00A23350" w:rsidP="0008535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08535A" w:rsidRPr="00A23350" w:rsidRDefault="0008535A" w:rsidP="0008535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45AFC">
        <w:rPr>
          <w:rFonts w:ascii="Times New Roman" w:eastAsia="Times New Roman" w:hAnsi="Times New Roman"/>
          <w:b/>
          <w:sz w:val="24"/>
          <w:szCs w:val="24"/>
        </w:rPr>
        <w:t>Проверка точности расчета</w:t>
      </w:r>
    </w:p>
    <w:p w:rsidR="0008535A" w:rsidRPr="0008535A" w:rsidRDefault="0008535A" w:rsidP="0008535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8535A">
        <w:rPr>
          <w:rFonts w:ascii="Times New Roman" w:eastAsia="Times New Roman" w:hAnsi="Times New Roman"/>
          <w:sz w:val="24"/>
          <w:szCs w:val="24"/>
        </w:rPr>
        <w:t>Выполняется проверка соответствия рассчитанн</w:t>
      </w:r>
      <w:r w:rsidR="00A23350">
        <w:rPr>
          <w:rFonts w:ascii="Times New Roman" w:eastAsia="Times New Roman" w:hAnsi="Times New Roman"/>
          <w:sz w:val="24"/>
          <w:szCs w:val="24"/>
        </w:rPr>
        <w:t>ого</w:t>
      </w:r>
      <w:r w:rsidRPr="0008535A">
        <w:rPr>
          <w:rFonts w:ascii="Times New Roman" w:eastAsia="Times New Roman" w:hAnsi="Times New Roman"/>
          <w:sz w:val="24"/>
          <w:szCs w:val="24"/>
        </w:rPr>
        <w:t xml:space="preserve"> поток</w:t>
      </w:r>
      <w:r w:rsidR="00A23350">
        <w:rPr>
          <w:rFonts w:ascii="Times New Roman" w:eastAsia="Times New Roman" w:hAnsi="Times New Roman"/>
          <w:sz w:val="24"/>
          <w:szCs w:val="24"/>
        </w:rPr>
        <w:t>а</w:t>
      </w:r>
      <w:r w:rsidRPr="0008535A">
        <w:rPr>
          <w:rFonts w:ascii="Times New Roman" w:eastAsia="Times New Roman" w:hAnsi="Times New Roman"/>
          <w:sz w:val="24"/>
          <w:szCs w:val="24"/>
        </w:rPr>
        <w:t xml:space="preserve"> биогенных веществ</w:t>
      </w:r>
      <w:r w:rsidR="00A23350" w:rsidRPr="00A23350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A23350" w:rsidRPr="00017ABF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="00A23350" w:rsidRPr="00017ABF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в</w:t>
      </w:r>
      <w:r w:rsidRPr="0008535A">
        <w:rPr>
          <w:rFonts w:ascii="Times New Roman" w:eastAsia="Times New Roman" w:hAnsi="Times New Roman"/>
          <w:sz w:val="24"/>
          <w:szCs w:val="24"/>
        </w:rPr>
        <w:t xml:space="preserve"> и измеренн</w:t>
      </w:r>
      <w:r w:rsidR="00A23350">
        <w:rPr>
          <w:rFonts w:ascii="Times New Roman" w:eastAsia="Times New Roman" w:hAnsi="Times New Roman"/>
          <w:sz w:val="24"/>
          <w:szCs w:val="24"/>
        </w:rPr>
        <w:t>ого за многолетний</w:t>
      </w:r>
      <w:r w:rsidRPr="0008535A">
        <w:rPr>
          <w:rFonts w:ascii="Times New Roman" w:eastAsia="Times New Roman" w:hAnsi="Times New Roman"/>
          <w:sz w:val="24"/>
          <w:szCs w:val="24"/>
        </w:rPr>
        <w:t xml:space="preserve"> </w:t>
      </w:r>
      <w:r w:rsidR="00163789">
        <w:rPr>
          <w:rFonts w:ascii="Times New Roman" w:eastAsia="Times New Roman" w:hAnsi="Times New Roman"/>
          <w:sz w:val="24"/>
          <w:szCs w:val="24"/>
        </w:rPr>
        <w:t xml:space="preserve">период </w:t>
      </w:r>
      <w:r w:rsidRPr="0008535A">
        <w:rPr>
          <w:rFonts w:ascii="Times New Roman" w:eastAsia="Times New Roman" w:hAnsi="Times New Roman"/>
          <w:sz w:val="24"/>
          <w:szCs w:val="24"/>
        </w:rPr>
        <w:t>в замыкающем створе</w:t>
      </w:r>
      <w:r w:rsidR="00A23350">
        <w:rPr>
          <w:rFonts w:ascii="Times New Roman" w:eastAsia="Times New Roman" w:hAnsi="Times New Roman"/>
          <w:sz w:val="24"/>
          <w:szCs w:val="24"/>
        </w:rPr>
        <w:t xml:space="preserve"> водосбора</w:t>
      </w:r>
      <w:r w:rsidRPr="0008535A">
        <w:rPr>
          <w:rFonts w:ascii="Times New Roman" w:eastAsia="Times New Roman" w:hAnsi="Times New Roman"/>
          <w:sz w:val="24"/>
          <w:szCs w:val="24"/>
        </w:rPr>
        <w:t>.</w:t>
      </w:r>
    </w:p>
    <w:p w:rsidR="0008535A" w:rsidRPr="000C1F09" w:rsidRDefault="0008535A" w:rsidP="00BD7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5C393C" w:rsidRDefault="00791F8C">
      <w:pPr>
        <w:pStyle w:val="a6"/>
        <w:spacing w:line="360" w:lineRule="auto"/>
        <w:ind w:firstLine="567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7ABF">
        <w:rPr>
          <w:rFonts w:ascii="Times New Roman" w:hAnsi="Times New Roman" w:cs="Times New Roman"/>
          <w:sz w:val="24"/>
          <w:szCs w:val="24"/>
        </w:rPr>
        <w:lastRenderedPageBreak/>
        <w:t>В заключение п</w:t>
      </w:r>
      <w:r w:rsidR="00845AFC" w:rsidRPr="00017ABF">
        <w:rPr>
          <w:rFonts w:ascii="Times New Roman" w:hAnsi="Times New Roman" w:cs="Times New Roman"/>
          <w:sz w:val="24"/>
          <w:szCs w:val="24"/>
        </w:rPr>
        <w:t xml:space="preserve">роводится районирование территории водосбора по величине выноса биогенных элементов с целью выявления </w:t>
      </w:r>
      <w:r w:rsidR="00163789">
        <w:rPr>
          <w:rFonts w:ascii="Times New Roman" w:hAnsi="Times New Roman" w:cs="Times New Roman"/>
          <w:sz w:val="24"/>
          <w:szCs w:val="24"/>
        </w:rPr>
        <w:t>под</w:t>
      </w:r>
      <w:r w:rsidR="00845AFC" w:rsidRPr="00017ABF">
        <w:rPr>
          <w:rFonts w:ascii="Times New Roman" w:hAnsi="Times New Roman" w:cs="Times New Roman"/>
          <w:sz w:val="24"/>
          <w:szCs w:val="24"/>
        </w:rPr>
        <w:t>водосборов с наибольшей биогенной нагрузкой и определени</w:t>
      </w:r>
      <w:r w:rsidR="002F5C66">
        <w:rPr>
          <w:rFonts w:ascii="Times New Roman" w:hAnsi="Times New Roman" w:cs="Times New Roman"/>
          <w:sz w:val="24"/>
          <w:szCs w:val="24"/>
        </w:rPr>
        <w:t>я</w:t>
      </w:r>
      <w:r w:rsidR="00845AFC" w:rsidRPr="00017ABF">
        <w:rPr>
          <w:rFonts w:ascii="Times New Roman" w:hAnsi="Times New Roman" w:cs="Times New Roman"/>
          <w:sz w:val="24"/>
          <w:szCs w:val="24"/>
        </w:rPr>
        <w:t xml:space="preserve"> приоритетов в проведении </w:t>
      </w:r>
      <w:r w:rsidR="00163789">
        <w:rPr>
          <w:rFonts w:ascii="Times New Roman" w:hAnsi="Times New Roman" w:cs="Times New Roman"/>
          <w:sz w:val="24"/>
          <w:szCs w:val="24"/>
        </w:rPr>
        <w:t xml:space="preserve">водоохранных </w:t>
      </w:r>
      <w:r w:rsidR="00845AFC" w:rsidRPr="00017ABF">
        <w:rPr>
          <w:rFonts w:ascii="Times New Roman" w:hAnsi="Times New Roman" w:cs="Times New Roman"/>
          <w:sz w:val="24"/>
          <w:szCs w:val="24"/>
        </w:rPr>
        <w:t>мероприятий на водосборе</w:t>
      </w:r>
      <w:r w:rsidR="00845AFC" w:rsidRPr="00845AFC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B77095" w:rsidRPr="00163789" w:rsidRDefault="00B77095" w:rsidP="00494E0D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ED361F" w:rsidRDefault="00A5033A" w:rsidP="00494E0D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63789">
        <w:rPr>
          <w:rFonts w:ascii="Times New Roman" w:hAnsi="Times New Roman"/>
          <w:i/>
          <w:sz w:val="24"/>
          <w:szCs w:val="24"/>
        </w:rPr>
        <w:t>В Приложении 12</w:t>
      </w:r>
      <w:r w:rsidR="00845AFC" w:rsidRPr="00163789">
        <w:rPr>
          <w:rFonts w:ascii="Times New Roman" w:hAnsi="Times New Roman"/>
          <w:i/>
          <w:sz w:val="24"/>
          <w:szCs w:val="24"/>
        </w:rPr>
        <w:t xml:space="preserve"> приведен пример расчетов выноса биогенных веществ с водосбора</w:t>
      </w:r>
      <w:r w:rsidR="004E4CEC">
        <w:rPr>
          <w:rFonts w:ascii="Times New Roman" w:hAnsi="Times New Roman"/>
          <w:i/>
          <w:sz w:val="24"/>
          <w:szCs w:val="24"/>
        </w:rPr>
        <w:t xml:space="preserve"> р. Кудьмы</w:t>
      </w:r>
      <w:r w:rsidR="00845AFC" w:rsidRPr="00163789">
        <w:rPr>
          <w:rFonts w:ascii="Times New Roman" w:hAnsi="Times New Roman"/>
          <w:i/>
          <w:sz w:val="24"/>
          <w:szCs w:val="24"/>
        </w:rPr>
        <w:t>.</w:t>
      </w:r>
      <w:r w:rsidR="00ED361F">
        <w:rPr>
          <w:rFonts w:ascii="Times New Roman" w:hAnsi="Times New Roman" w:cs="Times New Roman"/>
          <w:sz w:val="24"/>
          <w:szCs w:val="24"/>
        </w:rPr>
        <w:br w:type="page"/>
      </w:r>
    </w:p>
    <w:p w:rsidR="006178D5" w:rsidRPr="00D676B3" w:rsidRDefault="009913BB" w:rsidP="00D676B3">
      <w:pPr>
        <w:spacing w:line="360" w:lineRule="auto"/>
        <w:ind w:firstLine="540"/>
        <w:rPr>
          <w:rFonts w:ascii="Times New Roman" w:hAnsi="Times New Roman"/>
          <w:b/>
          <w:sz w:val="24"/>
          <w:szCs w:val="24"/>
        </w:rPr>
      </w:pPr>
      <w:r w:rsidRPr="00D676B3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6178D5" w:rsidRPr="00107740" w:rsidRDefault="003B3AB2" w:rsidP="006178D5">
      <w:pPr>
        <w:spacing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="006178D5">
        <w:rPr>
          <w:rFonts w:ascii="Times New Roman" w:hAnsi="Times New Roman"/>
          <w:b/>
          <w:sz w:val="24"/>
          <w:szCs w:val="24"/>
        </w:rPr>
        <w:t>етодика создания</w:t>
      </w:r>
      <w:r w:rsidR="006178D5" w:rsidRPr="00107740">
        <w:rPr>
          <w:rFonts w:ascii="Times New Roman" w:hAnsi="Times New Roman"/>
          <w:b/>
          <w:sz w:val="24"/>
          <w:szCs w:val="24"/>
        </w:rPr>
        <w:t xml:space="preserve"> информационных слоев типов </w:t>
      </w:r>
      <w:r w:rsidR="006178D5">
        <w:rPr>
          <w:rFonts w:ascii="Times New Roman" w:hAnsi="Times New Roman"/>
          <w:b/>
          <w:sz w:val="24"/>
          <w:szCs w:val="24"/>
        </w:rPr>
        <w:t>ландшафтов</w:t>
      </w:r>
      <w:r w:rsidR="006178D5" w:rsidRPr="00107740">
        <w:rPr>
          <w:rFonts w:ascii="Times New Roman" w:hAnsi="Times New Roman"/>
          <w:b/>
          <w:sz w:val="24"/>
          <w:szCs w:val="24"/>
        </w:rPr>
        <w:t xml:space="preserve"> на основе дешифрирования  спектрозональных космических снимков  Sentinel -2 (Copernicus)  и  космических  снимков сверхвысокого разрешения с облачной платформы </w:t>
      </w:r>
      <w:r w:rsidR="006178D5" w:rsidRPr="00107740">
        <w:rPr>
          <w:rFonts w:ascii="Times New Roman" w:hAnsi="Times New Roman"/>
          <w:b/>
          <w:sz w:val="24"/>
          <w:szCs w:val="24"/>
          <w:lang w:val="en-US"/>
        </w:rPr>
        <w:t>ArcGis</w:t>
      </w:r>
      <w:r w:rsidR="006178D5" w:rsidRPr="00107740">
        <w:rPr>
          <w:rFonts w:ascii="Times New Roman" w:hAnsi="Times New Roman"/>
          <w:b/>
          <w:sz w:val="24"/>
          <w:szCs w:val="24"/>
        </w:rPr>
        <w:t xml:space="preserve"> </w:t>
      </w:r>
      <w:r w:rsidR="006178D5" w:rsidRPr="00107740">
        <w:rPr>
          <w:rFonts w:ascii="Times New Roman" w:hAnsi="Times New Roman"/>
          <w:b/>
          <w:sz w:val="24"/>
          <w:szCs w:val="24"/>
          <w:lang w:val="en-US"/>
        </w:rPr>
        <w:t>Online</w:t>
      </w:r>
      <w:r w:rsidR="006178D5" w:rsidRPr="00107740">
        <w:rPr>
          <w:rFonts w:ascii="Times New Roman" w:hAnsi="Times New Roman"/>
          <w:b/>
          <w:sz w:val="24"/>
          <w:szCs w:val="24"/>
        </w:rPr>
        <w:t>.</w:t>
      </w:r>
    </w:p>
    <w:p w:rsidR="006178D5" w:rsidRPr="00107740" w:rsidRDefault="009913BB" w:rsidP="006178D5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получения информации о типах ландшафтов и их распространении на исследуемой территории рекомендуется использовать современные космические снимки, такие как, например,</w:t>
      </w:r>
      <w:r w:rsidRPr="009913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5716">
        <w:rPr>
          <w:rFonts w:ascii="Times New Roman" w:hAnsi="Times New Roman"/>
          <w:sz w:val="24"/>
          <w:szCs w:val="24"/>
        </w:rPr>
        <w:t>Sentinel</w:t>
      </w:r>
      <w:proofErr w:type="spellEnd"/>
      <w:r w:rsidRPr="00107740">
        <w:rPr>
          <w:rFonts w:ascii="Times New Roman" w:hAnsi="Times New Roman"/>
          <w:sz w:val="24"/>
          <w:szCs w:val="24"/>
        </w:rPr>
        <w:t xml:space="preserve"> -2</w:t>
      </w:r>
      <w:r>
        <w:rPr>
          <w:rFonts w:ascii="Times New Roman" w:hAnsi="Times New Roman"/>
          <w:sz w:val="24"/>
          <w:szCs w:val="24"/>
        </w:rPr>
        <w:t xml:space="preserve">. Для уверенного дешифрирования снимков рекомендуется актуализация ландшафтов на местности (сопоставление реального и выделенного по снимку ландшафта) во время полевых работ. </w:t>
      </w:r>
      <w:r w:rsidR="006178D5" w:rsidRPr="00107740">
        <w:rPr>
          <w:rFonts w:ascii="Times New Roman" w:hAnsi="Times New Roman"/>
          <w:sz w:val="24"/>
          <w:szCs w:val="24"/>
        </w:rPr>
        <w:t xml:space="preserve">Космические снимки </w:t>
      </w:r>
      <w:proofErr w:type="spellStart"/>
      <w:r w:rsidR="00E45716">
        <w:rPr>
          <w:rFonts w:ascii="Times New Roman" w:hAnsi="Times New Roman"/>
          <w:sz w:val="24"/>
          <w:szCs w:val="24"/>
        </w:rPr>
        <w:t>Sentinel</w:t>
      </w:r>
      <w:proofErr w:type="spellEnd"/>
      <w:r w:rsidR="006178D5" w:rsidRPr="00107740">
        <w:rPr>
          <w:rFonts w:ascii="Times New Roman" w:hAnsi="Times New Roman"/>
          <w:sz w:val="24"/>
          <w:szCs w:val="24"/>
        </w:rPr>
        <w:t xml:space="preserve"> -2 – многозональные снимки с пространственным разрешением 10 м. </w:t>
      </w:r>
      <w:proofErr w:type="spellStart"/>
      <w:r w:rsidR="00E45716">
        <w:rPr>
          <w:rFonts w:ascii="Times New Roman" w:hAnsi="Times New Roman"/>
          <w:sz w:val="24"/>
          <w:szCs w:val="24"/>
        </w:rPr>
        <w:t>Sentinel</w:t>
      </w:r>
      <w:proofErr w:type="spellEnd"/>
      <w:r w:rsidR="006178D5" w:rsidRPr="00107740">
        <w:rPr>
          <w:rFonts w:ascii="Times New Roman" w:hAnsi="Times New Roman"/>
          <w:sz w:val="24"/>
          <w:szCs w:val="24"/>
        </w:rPr>
        <w:t xml:space="preserve"> -2 систематически покрывает всю поверхность Земли за определенный период, что позволяет получать отличные снимки  на одну и ту же территорию, за разные временные периоды. Таким образом, можно анализировать динамику изменения природных территорий, проводить мониторинг. Спутник снимает полосу с наземной шириной 290 км в тринадцати спектральных каналах, включая 4 канала с разрешением 10 метров, 6 каналов – с разрешением 20 метров и 3 канала – с разрешением 60 м.</w:t>
      </w:r>
    </w:p>
    <w:p w:rsidR="006178D5" w:rsidRDefault="006178D5" w:rsidP="006178D5">
      <w:pPr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107740">
        <w:rPr>
          <w:rFonts w:ascii="Times New Roman" w:hAnsi="Times New Roman"/>
          <w:sz w:val="24"/>
          <w:szCs w:val="24"/>
        </w:rPr>
        <w:t xml:space="preserve">Для дешифрирования </w:t>
      </w:r>
      <w:r>
        <w:rPr>
          <w:rFonts w:ascii="Times New Roman" w:hAnsi="Times New Roman"/>
          <w:sz w:val="24"/>
          <w:szCs w:val="24"/>
        </w:rPr>
        <w:t xml:space="preserve">загружаются сцены </w:t>
      </w:r>
      <w:r w:rsidRPr="00107740">
        <w:rPr>
          <w:rFonts w:ascii="Times New Roman" w:hAnsi="Times New Roman"/>
          <w:sz w:val="24"/>
          <w:szCs w:val="24"/>
        </w:rPr>
        <w:t>Coperncius</w:t>
      </w:r>
      <w:r>
        <w:rPr>
          <w:rFonts w:ascii="Times New Roman" w:hAnsi="Times New Roman"/>
          <w:sz w:val="24"/>
          <w:szCs w:val="24"/>
        </w:rPr>
        <w:t xml:space="preserve"> для дешифрирования необходимых территорий исследуемых бассейнов рек.</w:t>
      </w:r>
      <w:r w:rsidRPr="008F3A7F">
        <w:rPr>
          <w:rFonts w:ascii="Times New Roman" w:hAnsi="Times New Roman"/>
          <w:sz w:val="24"/>
          <w:szCs w:val="24"/>
        </w:rPr>
        <w:t xml:space="preserve"> </w:t>
      </w:r>
    </w:p>
    <w:p w:rsidR="006178D5" w:rsidRPr="00107740" w:rsidRDefault="006178D5" w:rsidP="006178D5">
      <w:pPr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107740">
        <w:rPr>
          <w:rFonts w:ascii="Times New Roman" w:hAnsi="Times New Roman"/>
          <w:sz w:val="24"/>
          <w:szCs w:val="24"/>
        </w:rPr>
        <w:t>Ортотрансформирование (</w:t>
      </w:r>
      <w:r w:rsidR="00163789">
        <w:rPr>
          <w:rFonts w:ascii="Times New Roman" w:hAnsi="Times New Roman"/>
          <w:sz w:val="24"/>
          <w:szCs w:val="24"/>
        </w:rPr>
        <w:t xml:space="preserve">корректировка </w:t>
      </w:r>
      <w:r w:rsidRPr="00107740">
        <w:rPr>
          <w:rFonts w:ascii="Times New Roman" w:hAnsi="Times New Roman"/>
          <w:sz w:val="24"/>
          <w:szCs w:val="24"/>
        </w:rPr>
        <w:t>искажения  рельефа)</w:t>
      </w:r>
      <w:r w:rsidR="00163789">
        <w:rPr>
          <w:rFonts w:ascii="Times New Roman" w:hAnsi="Times New Roman"/>
          <w:sz w:val="24"/>
          <w:szCs w:val="24"/>
        </w:rPr>
        <w:t>.</w:t>
      </w:r>
    </w:p>
    <w:p w:rsidR="006178D5" w:rsidRDefault="006178D5" w:rsidP="0016378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Далее необходимо провести обработку</w:t>
      </w:r>
      <w:r w:rsidRPr="00107740">
        <w:rPr>
          <w:rFonts w:ascii="Times New Roman" w:hAnsi="Times New Roman"/>
          <w:sz w:val="24"/>
          <w:szCs w:val="24"/>
        </w:rPr>
        <w:t xml:space="preserve"> спектрозональных космических снимков </w:t>
      </w:r>
      <w:r w:rsidR="00E45716">
        <w:rPr>
          <w:rFonts w:ascii="Times New Roman" w:hAnsi="Times New Roman"/>
          <w:sz w:val="24"/>
          <w:szCs w:val="24"/>
          <w:lang w:val="en-US"/>
        </w:rPr>
        <w:t>Sentinel</w:t>
      </w:r>
      <w:r>
        <w:rPr>
          <w:rFonts w:ascii="Times New Roman" w:hAnsi="Times New Roman"/>
          <w:sz w:val="24"/>
          <w:szCs w:val="24"/>
        </w:rPr>
        <w:t xml:space="preserve">- 2. Обработка может </w:t>
      </w:r>
      <w:r w:rsidRPr="00107740">
        <w:rPr>
          <w:rFonts w:ascii="Times New Roman" w:hAnsi="Times New Roman"/>
          <w:sz w:val="24"/>
          <w:szCs w:val="24"/>
        </w:rPr>
        <w:t>проводи</w:t>
      </w:r>
      <w:r>
        <w:rPr>
          <w:rFonts w:ascii="Times New Roman" w:hAnsi="Times New Roman"/>
          <w:sz w:val="24"/>
          <w:szCs w:val="24"/>
        </w:rPr>
        <w:t>ться, например,</w:t>
      </w:r>
      <w:r w:rsidRPr="00107740">
        <w:rPr>
          <w:rFonts w:ascii="Times New Roman" w:hAnsi="Times New Roman"/>
          <w:sz w:val="24"/>
          <w:szCs w:val="24"/>
        </w:rPr>
        <w:t xml:space="preserve"> в геоинформационном программном продукте </w:t>
      </w:r>
      <w:r w:rsidRPr="00107740">
        <w:rPr>
          <w:rFonts w:ascii="Times New Roman" w:hAnsi="Times New Roman"/>
          <w:sz w:val="24"/>
          <w:szCs w:val="24"/>
          <w:lang w:val="en-US"/>
        </w:rPr>
        <w:t>ArcGis</w:t>
      </w:r>
      <w:r w:rsidRPr="00107740">
        <w:rPr>
          <w:rFonts w:ascii="Times New Roman" w:hAnsi="Times New Roman"/>
          <w:sz w:val="24"/>
          <w:szCs w:val="24"/>
        </w:rPr>
        <w:t xml:space="preserve"> 10. </w:t>
      </w:r>
    </w:p>
    <w:p w:rsidR="006178D5" w:rsidRPr="00107740" w:rsidRDefault="006178D5" w:rsidP="006178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</w:t>
      </w:r>
      <w:r w:rsidRPr="00107740">
        <w:rPr>
          <w:rFonts w:ascii="Times New Roman" w:hAnsi="Times New Roman"/>
          <w:sz w:val="24"/>
          <w:szCs w:val="24"/>
        </w:rPr>
        <w:t xml:space="preserve"> необходимо произвести обработк</w:t>
      </w:r>
      <w:r w:rsidR="00163789">
        <w:rPr>
          <w:rFonts w:ascii="Times New Roman" w:hAnsi="Times New Roman"/>
          <w:sz w:val="24"/>
          <w:szCs w:val="24"/>
        </w:rPr>
        <w:t>у</w:t>
      </w:r>
      <w:r w:rsidRPr="00107740">
        <w:rPr>
          <w:rFonts w:ascii="Times New Roman" w:hAnsi="Times New Roman"/>
          <w:sz w:val="24"/>
          <w:szCs w:val="24"/>
        </w:rPr>
        <w:t xml:space="preserve"> полученных космических снимков:</w:t>
      </w:r>
    </w:p>
    <w:p w:rsidR="006178D5" w:rsidRPr="00107740" w:rsidRDefault="006178D5" w:rsidP="006178D5">
      <w:pPr>
        <w:numPr>
          <w:ilvl w:val="0"/>
          <w:numId w:val="1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107740">
        <w:rPr>
          <w:rFonts w:ascii="Times New Roman" w:hAnsi="Times New Roman"/>
          <w:sz w:val="24"/>
          <w:szCs w:val="24"/>
        </w:rPr>
        <w:t>Цветокоррекция каждой сцены</w:t>
      </w:r>
      <w:r w:rsidR="00163789">
        <w:rPr>
          <w:rFonts w:ascii="Times New Roman" w:hAnsi="Times New Roman"/>
          <w:sz w:val="24"/>
          <w:szCs w:val="24"/>
        </w:rPr>
        <w:t>.</w:t>
      </w:r>
    </w:p>
    <w:p w:rsidR="006178D5" w:rsidRPr="00107740" w:rsidRDefault="006178D5" w:rsidP="006178D5">
      <w:pPr>
        <w:numPr>
          <w:ilvl w:val="0"/>
          <w:numId w:val="16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107740">
        <w:rPr>
          <w:rFonts w:ascii="Times New Roman" w:hAnsi="Times New Roman"/>
          <w:sz w:val="24"/>
          <w:szCs w:val="24"/>
        </w:rPr>
        <w:t>Провести синтез каналов 321 с пространственным разрешением 10 м</w:t>
      </w:r>
      <w:r w:rsidR="00163789">
        <w:rPr>
          <w:rFonts w:ascii="Times New Roman" w:hAnsi="Times New Roman"/>
          <w:sz w:val="24"/>
          <w:szCs w:val="24"/>
        </w:rPr>
        <w:t>.</w:t>
      </w:r>
    </w:p>
    <w:p w:rsidR="006178D5" w:rsidRPr="00107740" w:rsidRDefault="006178D5" w:rsidP="0016378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740">
        <w:rPr>
          <w:rFonts w:ascii="Times New Roman" w:hAnsi="Times New Roman"/>
          <w:sz w:val="24"/>
          <w:szCs w:val="24"/>
        </w:rPr>
        <w:t>На следующем этапе необходимо было провести ручное дешифрирование космических снимков и выделить отдельные кластеры</w:t>
      </w:r>
      <w:r>
        <w:rPr>
          <w:rFonts w:ascii="Times New Roman" w:hAnsi="Times New Roman"/>
          <w:sz w:val="24"/>
          <w:szCs w:val="24"/>
        </w:rPr>
        <w:t xml:space="preserve"> (пример приведен на рис.</w:t>
      </w:r>
      <w:r w:rsidR="00A07A75">
        <w:rPr>
          <w:rFonts w:ascii="Times New Roman" w:hAnsi="Times New Roman"/>
          <w:sz w:val="24"/>
          <w:szCs w:val="24"/>
        </w:rPr>
        <w:t xml:space="preserve"> </w:t>
      </w:r>
      <w:r w:rsidR="009913BB">
        <w:rPr>
          <w:rFonts w:ascii="Times New Roman" w:hAnsi="Times New Roman"/>
          <w:sz w:val="24"/>
          <w:szCs w:val="24"/>
        </w:rPr>
        <w:t>1.1</w:t>
      </w:r>
      <w:r>
        <w:rPr>
          <w:rFonts w:ascii="Times New Roman" w:hAnsi="Times New Roman"/>
          <w:sz w:val="24"/>
          <w:szCs w:val="24"/>
        </w:rPr>
        <w:t xml:space="preserve"> и рис.</w:t>
      </w:r>
      <w:r w:rsidR="00A07A75">
        <w:rPr>
          <w:rFonts w:ascii="Times New Roman" w:hAnsi="Times New Roman"/>
          <w:sz w:val="24"/>
          <w:szCs w:val="24"/>
        </w:rPr>
        <w:t xml:space="preserve"> </w:t>
      </w:r>
      <w:r w:rsidR="009913BB">
        <w:rPr>
          <w:rFonts w:ascii="Times New Roman" w:hAnsi="Times New Roman"/>
          <w:sz w:val="24"/>
          <w:szCs w:val="24"/>
        </w:rPr>
        <w:t>1.2</w:t>
      </w:r>
      <w:r>
        <w:rPr>
          <w:rFonts w:ascii="Times New Roman" w:hAnsi="Times New Roman"/>
          <w:sz w:val="24"/>
          <w:szCs w:val="24"/>
        </w:rPr>
        <w:t>)</w:t>
      </w:r>
      <w:r w:rsidR="005E547D">
        <w:rPr>
          <w:rFonts w:ascii="Times New Roman" w:hAnsi="Times New Roman"/>
          <w:sz w:val="24"/>
          <w:szCs w:val="24"/>
        </w:rPr>
        <w:t xml:space="preserve">. </w:t>
      </w:r>
    </w:p>
    <w:p w:rsidR="006178D5" w:rsidRPr="00107740" w:rsidRDefault="005E547D" w:rsidP="00E45716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каждого кластера закрепляются атрибуты, и он относится к одному из типов ландшафта (рис.</w:t>
      </w:r>
      <w:r w:rsidR="00A07A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1.3). Определяются доли каждого ландшафта на исследуемой территории</w:t>
      </w:r>
      <w:r w:rsidR="00163789">
        <w:rPr>
          <w:rFonts w:ascii="Times New Roman" w:hAnsi="Times New Roman"/>
          <w:sz w:val="24"/>
          <w:szCs w:val="24"/>
        </w:rPr>
        <w:t>.</w:t>
      </w:r>
    </w:p>
    <w:p w:rsidR="006178D5" w:rsidRDefault="006178D5" w:rsidP="006178D5">
      <w:pPr>
        <w:spacing w:line="360" w:lineRule="auto"/>
        <w:jc w:val="both"/>
      </w:pPr>
      <w:r w:rsidRPr="00A33618">
        <w:rPr>
          <w:noProof/>
          <w:lang w:eastAsia="ru-RU"/>
        </w:rPr>
        <w:lastRenderedPageBreak/>
        <w:drawing>
          <wp:inline distT="0" distB="0" distL="0" distR="0" wp14:anchorId="4EF6A1DC" wp14:editId="66AC4A0A">
            <wp:extent cx="5581650" cy="811530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147" r="3850" b="3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D5" w:rsidRPr="00107740" w:rsidRDefault="006178D5" w:rsidP="006178D5">
      <w:pPr>
        <w:rPr>
          <w:rFonts w:ascii="Times New Roman" w:hAnsi="Times New Roman"/>
          <w:sz w:val="24"/>
          <w:szCs w:val="24"/>
        </w:rPr>
      </w:pPr>
      <w:r w:rsidRPr="00107740">
        <w:rPr>
          <w:rFonts w:ascii="Times New Roman" w:hAnsi="Times New Roman"/>
          <w:sz w:val="24"/>
          <w:szCs w:val="24"/>
        </w:rPr>
        <w:t>Рис</w:t>
      </w:r>
      <w:r w:rsidR="00A07A75">
        <w:rPr>
          <w:rFonts w:ascii="Times New Roman" w:hAnsi="Times New Roman"/>
          <w:sz w:val="24"/>
          <w:szCs w:val="24"/>
        </w:rPr>
        <w:t xml:space="preserve">унок </w:t>
      </w:r>
      <w:r w:rsidR="009913BB">
        <w:rPr>
          <w:rFonts w:ascii="Times New Roman" w:hAnsi="Times New Roman"/>
          <w:sz w:val="24"/>
          <w:szCs w:val="24"/>
        </w:rPr>
        <w:t>1.1</w:t>
      </w:r>
      <w:r w:rsidRPr="00107740">
        <w:rPr>
          <w:rFonts w:ascii="Times New Roman" w:hAnsi="Times New Roman"/>
          <w:sz w:val="24"/>
          <w:szCs w:val="24"/>
        </w:rPr>
        <w:t xml:space="preserve"> </w:t>
      </w:r>
      <w:r w:rsidR="00A07A75">
        <w:rPr>
          <w:rFonts w:ascii="Times New Roman" w:hAnsi="Times New Roman"/>
          <w:sz w:val="24"/>
          <w:szCs w:val="24"/>
        </w:rPr>
        <w:t xml:space="preserve">– </w:t>
      </w:r>
      <w:r w:rsidRPr="00107740">
        <w:rPr>
          <w:rFonts w:ascii="Times New Roman" w:hAnsi="Times New Roman"/>
          <w:sz w:val="24"/>
          <w:szCs w:val="24"/>
        </w:rPr>
        <w:t xml:space="preserve">Фрагмент космического снимка </w:t>
      </w:r>
      <w:r w:rsidR="00E45716">
        <w:rPr>
          <w:rFonts w:ascii="Times New Roman" w:hAnsi="Times New Roman"/>
          <w:sz w:val="24"/>
          <w:szCs w:val="24"/>
        </w:rPr>
        <w:t>Sentinel</w:t>
      </w:r>
      <w:r w:rsidRPr="00107740">
        <w:rPr>
          <w:rFonts w:ascii="Times New Roman" w:hAnsi="Times New Roman"/>
          <w:sz w:val="24"/>
          <w:szCs w:val="24"/>
        </w:rPr>
        <w:t>-2 после синтеза каналов 3-2-1  (пространственное разрешение – 10 м)</w:t>
      </w:r>
    </w:p>
    <w:p w:rsidR="006178D5" w:rsidRDefault="006178D5" w:rsidP="006178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178D5" w:rsidRPr="00107740" w:rsidRDefault="006178D5" w:rsidP="006178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33618">
        <w:rPr>
          <w:noProof/>
          <w:lang w:eastAsia="ru-RU"/>
        </w:rPr>
        <w:lastRenderedPageBreak/>
        <w:drawing>
          <wp:inline distT="0" distB="0" distL="0" distR="0" wp14:anchorId="099A3A44" wp14:editId="7CB9EFCE">
            <wp:extent cx="5276850" cy="7651750"/>
            <wp:effectExtent l="0" t="0" r="0" b="635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2266" r="4222" b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D5" w:rsidRPr="00E1152C" w:rsidRDefault="006178D5" w:rsidP="006178D5">
      <w:pPr>
        <w:rPr>
          <w:rFonts w:ascii="Times New Roman" w:hAnsi="Times New Roman"/>
          <w:sz w:val="24"/>
          <w:szCs w:val="24"/>
        </w:rPr>
      </w:pPr>
      <w:r w:rsidRPr="00E1152C">
        <w:rPr>
          <w:rFonts w:ascii="Times New Roman" w:hAnsi="Times New Roman"/>
          <w:sz w:val="24"/>
          <w:szCs w:val="24"/>
        </w:rPr>
        <w:t>Рис</w:t>
      </w:r>
      <w:r w:rsidR="00A07A75">
        <w:rPr>
          <w:rFonts w:ascii="Times New Roman" w:hAnsi="Times New Roman"/>
          <w:sz w:val="24"/>
          <w:szCs w:val="24"/>
        </w:rPr>
        <w:t xml:space="preserve">унок </w:t>
      </w:r>
      <w:r w:rsidR="009913BB">
        <w:rPr>
          <w:rFonts w:ascii="Times New Roman" w:hAnsi="Times New Roman"/>
          <w:sz w:val="24"/>
          <w:szCs w:val="24"/>
        </w:rPr>
        <w:t>1.2</w:t>
      </w:r>
      <w:r w:rsidR="00A07A75">
        <w:rPr>
          <w:rFonts w:ascii="Times New Roman" w:hAnsi="Times New Roman"/>
          <w:sz w:val="24"/>
          <w:szCs w:val="24"/>
        </w:rPr>
        <w:t xml:space="preserve"> –</w:t>
      </w:r>
      <w:r w:rsidRPr="00E1152C">
        <w:rPr>
          <w:rFonts w:ascii="Times New Roman" w:hAnsi="Times New Roman"/>
          <w:sz w:val="24"/>
          <w:szCs w:val="24"/>
        </w:rPr>
        <w:t xml:space="preserve"> Выделение различных кластеров на основе ручного дешифрирования космических снимков</w:t>
      </w:r>
    </w:p>
    <w:p w:rsidR="006178D5" w:rsidRDefault="006178D5" w:rsidP="006178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178D5" w:rsidRDefault="006178D5" w:rsidP="006178D5">
      <w:pPr>
        <w:spacing w:line="360" w:lineRule="auto"/>
        <w:jc w:val="both"/>
      </w:pPr>
      <w:r w:rsidRPr="00A33618">
        <w:rPr>
          <w:noProof/>
          <w:lang w:eastAsia="ru-RU"/>
        </w:rPr>
        <w:lastRenderedPageBreak/>
        <w:drawing>
          <wp:inline distT="0" distB="0" distL="0" distR="0" wp14:anchorId="0431BF61" wp14:editId="0387A45D">
            <wp:extent cx="5353050" cy="7575550"/>
            <wp:effectExtent l="0" t="0" r="0" b="635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D5" w:rsidRDefault="006178D5" w:rsidP="006178D5">
      <w:r w:rsidRPr="00107740">
        <w:rPr>
          <w:rFonts w:ascii="Times New Roman" w:hAnsi="Times New Roman"/>
          <w:sz w:val="24"/>
          <w:szCs w:val="24"/>
        </w:rPr>
        <w:t>Рис</w:t>
      </w:r>
      <w:r w:rsidR="00A07A75">
        <w:rPr>
          <w:rFonts w:ascii="Times New Roman" w:hAnsi="Times New Roman"/>
          <w:sz w:val="24"/>
          <w:szCs w:val="24"/>
        </w:rPr>
        <w:t xml:space="preserve">унок </w:t>
      </w:r>
      <w:r w:rsidR="009913BB">
        <w:rPr>
          <w:rFonts w:ascii="Times New Roman" w:hAnsi="Times New Roman"/>
          <w:sz w:val="24"/>
          <w:szCs w:val="24"/>
        </w:rPr>
        <w:t>1.3</w:t>
      </w:r>
      <w:r w:rsidR="00A07A75">
        <w:rPr>
          <w:rFonts w:ascii="Times New Roman" w:hAnsi="Times New Roman"/>
          <w:sz w:val="24"/>
          <w:szCs w:val="24"/>
        </w:rPr>
        <w:t xml:space="preserve"> – </w:t>
      </w:r>
      <w:r w:rsidR="00204769">
        <w:rPr>
          <w:rFonts w:ascii="Times New Roman" w:hAnsi="Times New Roman"/>
          <w:sz w:val="24"/>
          <w:szCs w:val="24"/>
        </w:rPr>
        <w:t>Ф</w:t>
      </w:r>
      <w:r w:rsidRPr="00107740">
        <w:rPr>
          <w:rFonts w:ascii="Times New Roman" w:hAnsi="Times New Roman"/>
          <w:sz w:val="24"/>
          <w:szCs w:val="24"/>
        </w:rPr>
        <w:t xml:space="preserve">рагмент информационного слоя « Типы подстилающей поверхности» </w:t>
      </w:r>
    </w:p>
    <w:p w:rsidR="006178D5" w:rsidRDefault="006178D5" w:rsidP="00ED361F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6178D5" w:rsidRDefault="006178D5">
      <w:pPr>
        <w:spacing w:after="200" w:line="276" w:lineRule="auto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E45716" w:rsidRPr="000F2E59" w:rsidRDefault="00E45716" w:rsidP="00E45716">
      <w:pPr>
        <w:autoSpaceDE w:val="0"/>
        <w:autoSpaceDN w:val="0"/>
        <w:spacing w:line="360" w:lineRule="auto"/>
        <w:ind w:firstLine="709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0F2E59">
        <w:rPr>
          <w:rFonts w:ascii="Times New Roman" w:eastAsia="Times New Roman" w:hAnsi="Times New Roman"/>
          <w:b/>
          <w:sz w:val="24"/>
          <w:szCs w:val="24"/>
        </w:rPr>
        <w:lastRenderedPageBreak/>
        <w:t>Приложение 2</w:t>
      </w:r>
    </w:p>
    <w:p w:rsidR="00E45716" w:rsidRPr="000F2E59" w:rsidRDefault="00E45716" w:rsidP="00E45716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E45716" w:rsidRPr="000F2E59" w:rsidRDefault="00764FBB" w:rsidP="00E45716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дрограф стока р. Кудьмы у г. Кстово 2009 год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4F7" w:rsidRDefault="00E45716" w:rsidP="004734F7">
      <w:pPr>
        <w:autoSpaceDE w:val="0"/>
        <w:autoSpaceDN w:val="0"/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0F2E59">
        <w:rPr>
          <w:rFonts w:ascii="Times New Roman" w:hAnsi="Times New Roman"/>
          <w:sz w:val="24"/>
          <w:szCs w:val="24"/>
        </w:rPr>
        <w:t>Расчленение гидрографа стока</w:t>
      </w:r>
      <w:r>
        <w:rPr>
          <w:rFonts w:ascii="Times New Roman" w:hAnsi="Times New Roman"/>
          <w:sz w:val="24"/>
          <w:szCs w:val="24"/>
        </w:rPr>
        <w:t xml:space="preserve"> по </w:t>
      </w:r>
      <w:r w:rsidRPr="00B622A4">
        <w:rPr>
          <w:rFonts w:ascii="Times New Roman" w:hAnsi="Times New Roman"/>
          <w:sz w:val="24"/>
          <w:szCs w:val="24"/>
        </w:rPr>
        <w:t>[31].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2E59">
        <w:rPr>
          <w:rFonts w:ascii="Times New Roman" w:hAnsi="Times New Roman"/>
          <w:sz w:val="24"/>
          <w:szCs w:val="24"/>
        </w:rPr>
        <w:t xml:space="preserve">. 1 – поверхностный склоновый сток совместно с внутрипочвенным  стоком (стоком верховодки); 2 – подземный сток в период половодья; 3 – подземный сток в период межени </w:t>
      </w:r>
    </w:p>
    <w:p w:rsidR="00E45716" w:rsidRPr="00B622A4" w:rsidRDefault="00E45716" w:rsidP="004734F7">
      <w:pPr>
        <w:autoSpaceDE w:val="0"/>
        <w:autoSpaceDN w:val="0"/>
        <w:spacing w:line="360" w:lineRule="auto"/>
        <w:ind w:firstLine="709"/>
        <w:contextualSpacing/>
        <w:rPr>
          <w:rFonts w:ascii="Times New Roman" w:eastAsia="Times New Roman" w:hAnsi="Times New Roman"/>
          <w:sz w:val="24"/>
          <w:szCs w:val="24"/>
        </w:rPr>
      </w:pPr>
      <w:r w:rsidRPr="000F2E59">
        <w:rPr>
          <w:rFonts w:ascii="Times New Roman" w:hAnsi="Times New Roman"/>
          <w:sz w:val="24"/>
          <w:szCs w:val="24"/>
        </w:rPr>
        <w:t xml:space="preserve">(гидрограф стока </w:t>
      </w:r>
      <w:r>
        <w:rPr>
          <w:rFonts w:ascii="Times New Roman" w:hAnsi="Times New Roman"/>
          <w:sz w:val="24"/>
          <w:szCs w:val="24"/>
        </w:rPr>
        <w:t xml:space="preserve">р. </w:t>
      </w:r>
      <w:proofErr w:type="spellStart"/>
      <w:r w:rsidR="004734F7">
        <w:rPr>
          <w:rFonts w:ascii="Times New Roman" w:hAnsi="Times New Roman"/>
          <w:sz w:val="24"/>
          <w:szCs w:val="24"/>
        </w:rPr>
        <w:t>Кудьмы</w:t>
      </w:r>
      <w:proofErr w:type="spellEnd"/>
      <w:r w:rsidR="004734F7">
        <w:rPr>
          <w:rFonts w:ascii="Times New Roman" w:hAnsi="Times New Roman"/>
          <w:sz w:val="24"/>
          <w:szCs w:val="24"/>
        </w:rPr>
        <w:t xml:space="preserve"> – створ г. Кстово,</w:t>
      </w:r>
      <w:r>
        <w:rPr>
          <w:rFonts w:ascii="Times New Roman" w:hAnsi="Times New Roman"/>
          <w:sz w:val="24"/>
          <w:szCs w:val="24"/>
        </w:rPr>
        <w:t xml:space="preserve"> 20</w:t>
      </w:r>
      <w:r w:rsidR="004734F7">
        <w:rPr>
          <w:rFonts w:ascii="Times New Roman" w:hAnsi="Times New Roman"/>
          <w:sz w:val="24"/>
          <w:szCs w:val="24"/>
        </w:rPr>
        <w:t>09</w:t>
      </w:r>
      <w:r>
        <w:rPr>
          <w:rFonts w:ascii="Times New Roman" w:hAnsi="Times New Roman"/>
          <w:sz w:val="24"/>
          <w:szCs w:val="24"/>
        </w:rPr>
        <w:t xml:space="preserve"> г</w:t>
      </w:r>
      <w:r w:rsidR="004734F7">
        <w:rPr>
          <w:rFonts w:ascii="Times New Roman" w:hAnsi="Times New Roman"/>
          <w:sz w:val="24"/>
          <w:szCs w:val="24"/>
        </w:rPr>
        <w:t>.</w:t>
      </w:r>
      <w:r w:rsidRPr="000F2E59">
        <w:rPr>
          <w:rFonts w:ascii="Times New Roman" w:hAnsi="Times New Roman"/>
          <w:sz w:val="24"/>
          <w:szCs w:val="24"/>
        </w:rPr>
        <w:t>)</w:t>
      </w:r>
    </w:p>
    <w:p w:rsidR="00E45716" w:rsidRPr="000F2E59" w:rsidRDefault="00E45716" w:rsidP="00E45716">
      <w:pPr>
        <w:pStyle w:val="22"/>
        <w:shd w:val="clear" w:color="auto" w:fill="auto"/>
        <w:spacing w:after="0" w:line="360" w:lineRule="auto"/>
        <w:jc w:val="left"/>
        <w:rPr>
          <w:rFonts w:ascii="Times New Roman" w:hAnsi="Times New Roman" w:cs="Times New Roman"/>
          <w:sz w:val="28"/>
          <w:szCs w:val="28"/>
          <w:lang w:val="ru-RU"/>
        </w:rPr>
      </w:pPr>
      <w:r w:rsidRPr="000F2E59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D676B3" w:rsidRPr="00D676B3" w:rsidRDefault="001D1563" w:rsidP="00D676B3">
      <w:pPr>
        <w:autoSpaceDE w:val="0"/>
        <w:autoSpaceDN w:val="0"/>
        <w:spacing w:line="360" w:lineRule="auto"/>
        <w:ind w:firstLine="709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D676B3">
        <w:rPr>
          <w:rFonts w:ascii="Times New Roman" w:eastAsia="Times New Roman" w:hAnsi="Times New Roman"/>
          <w:b/>
          <w:sz w:val="24"/>
          <w:szCs w:val="24"/>
        </w:rPr>
        <w:lastRenderedPageBreak/>
        <w:t>Приложение 3</w:t>
      </w:r>
    </w:p>
    <w:p w:rsidR="001D1563" w:rsidRDefault="00D676B3" w:rsidP="0016378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Фоновые </w:t>
      </w:r>
      <w:r w:rsidR="001D1563" w:rsidRPr="007F0C88">
        <w:rPr>
          <w:rFonts w:ascii="Times New Roman" w:eastAsia="Times New Roman" w:hAnsi="Times New Roman"/>
          <w:sz w:val="24"/>
          <w:szCs w:val="24"/>
        </w:rPr>
        <w:t>концентраци</w:t>
      </w:r>
      <w:r>
        <w:rPr>
          <w:rFonts w:ascii="Times New Roman" w:eastAsia="Times New Roman" w:hAnsi="Times New Roman"/>
          <w:sz w:val="24"/>
          <w:szCs w:val="24"/>
        </w:rPr>
        <w:t>и</w:t>
      </w:r>
      <w:r w:rsidR="001D1563" w:rsidRP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481937">
        <w:rPr>
          <w:rFonts w:ascii="Times New Roman" w:eastAsia="Times New Roman" w:hAnsi="Times New Roman"/>
          <w:sz w:val="24"/>
          <w:szCs w:val="24"/>
        </w:rPr>
        <w:t xml:space="preserve">общей и минеральной форм </w:t>
      </w:r>
      <w:r w:rsidR="001D1563" w:rsidRPr="007F0C88">
        <w:rPr>
          <w:rFonts w:ascii="Times New Roman" w:eastAsia="Times New Roman" w:hAnsi="Times New Roman"/>
          <w:sz w:val="24"/>
          <w:szCs w:val="24"/>
        </w:rPr>
        <w:t xml:space="preserve">фосфора и азота  в почвенных водах и первичных звеньях гидрографической сети </w:t>
      </w:r>
      <w:r w:rsidR="00204769" w:rsidRPr="000C1F09">
        <w:rPr>
          <w:rFonts w:ascii="Times New Roman" w:eastAsia="Times New Roman" w:hAnsi="Times New Roman"/>
          <w:sz w:val="24"/>
          <w:szCs w:val="24"/>
        </w:rPr>
        <w:t>для естестве</w:t>
      </w:r>
      <w:r w:rsidR="00204769">
        <w:rPr>
          <w:rFonts w:ascii="Times New Roman" w:eastAsia="Times New Roman" w:hAnsi="Times New Roman"/>
          <w:sz w:val="24"/>
          <w:szCs w:val="24"/>
        </w:rPr>
        <w:t>нных территорий (лесов и болот)</w:t>
      </w:r>
      <w:r w:rsidR="00204769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1D1563" w:rsidRPr="007F0C88">
        <w:rPr>
          <w:rFonts w:ascii="Times New Roman" w:eastAsia="Times New Roman" w:hAnsi="Times New Roman"/>
          <w:sz w:val="24"/>
          <w:szCs w:val="24"/>
        </w:rPr>
        <w:t xml:space="preserve">южной части </w:t>
      </w:r>
      <w:r w:rsidR="001D1563">
        <w:rPr>
          <w:rFonts w:ascii="Times New Roman" w:eastAsia="Times New Roman" w:hAnsi="Times New Roman"/>
          <w:sz w:val="24"/>
          <w:szCs w:val="24"/>
        </w:rPr>
        <w:t>л</w:t>
      </w:r>
      <w:r w:rsidR="001D1563" w:rsidRPr="007F0C88">
        <w:rPr>
          <w:rFonts w:ascii="Times New Roman" w:eastAsia="Times New Roman" w:hAnsi="Times New Roman"/>
          <w:sz w:val="24"/>
          <w:szCs w:val="24"/>
        </w:rPr>
        <w:t>есной зоны</w:t>
      </w:r>
      <w:r w:rsidR="00481937">
        <w:rPr>
          <w:rFonts w:ascii="Times New Roman" w:eastAsia="Times New Roman" w:hAnsi="Times New Roman"/>
          <w:sz w:val="24"/>
          <w:szCs w:val="24"/>
        </w:rPr>
        <w:t xml:space="preserve">, </w:t>
      </w:r>
      <w:r w:rsidR="00481937" w:rsidRPr="007F0C88">
        <w:rPr>
          <w:rFonts w:ascii="Times New Roman" w:eastAsia="Times New Roman" w:hAnsi="Times New Roman"/>
          <w:sz w:val="24"/>
          <w:szCs w:val="24"/>
        </w:rPr>
        <w:t>мг/</w:t>
      </w:r>
      <w:r w:rsidR="00481937" w:rsidRPr="00B26FE5">
        <w:rPr>
          <w:rFonts w:ascii="Times New Roman" w:eastAsia="Times New Roman" w:hAnsi="Times New Roman"/>
          <w:sz w:val="24"/>
          <w:szCs w:val="24"/>
        </w:rPr>
        <w:t>дм</w:t>
      </w:r>
      <w:r w:rsidR="00481937" w:rsidRPr="00B26FE5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481937" w:rsidRPr="00B26FE5">
        <w:rPr>
          <w:rFonts w:ascii="Times New Roman" w:eastAsia="Times New Roman" w:hAnsi="Times New Roman"/>
          <w:sz w:val="24"/>
          <w:szCs w:val="24"/>
        </w:rPr>
        <w:t xml:space="preserve"> </w:t>
      </w:r>
      <w:r w:rsidR="00B26FE5" w:rsidRPr="00B26FE5">
        <w:rPr>
          <w:rFonts w:ascii="Times New Roman" w:eastAsia="Times New Roman" w:hAnsi="Times New Roman"/>
          <w:sz w:val="24"/>
          <w:szCs w:val="24"/>
        </w:rPr>
        <w:t>[</w:t>
      </w:r>
      <w:r w:rsidR="001826CD">
        <w:rPr>
          <w:rFonts w:ascii="Times New Roman" w:eastAsia="Times New Roman" w:hAnsi="Times New Roman"/>
          <w:sz w:val="24"/>
          <w:szCs w:val="24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2</w:t>
      </w:r>
      <w:r w:rsidR="00B26FE5" w:rsidRPr="00B26FE5">
        <w:rPr>
          <w:rFonts w:ascii="Times New Roman" w:eastAsia="Times New Roman" w:hAnsi="Times New Roman"/>
          <w:sz w:val="24"/>
          <w:szCs w:val="24"/>
        </w:rPr>
        <w:t>, 2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7</w:t>
      </w:r>
      <w:r w:rsidR="001826CD">
        <w:rPr>
          <w:rFonts w:ascii="Times New Roman" w:eastAsia="Times New Roman" w:hAnsi="Times New Roman"/>
          <w:sz w:val="24"/>
          <w:szCs w:val="24"/>
        </w:rPr>
        <w:t>-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30</w:t>
      </w:r>
      <w:r w:rsidR="00B0687A" w:rsidRPr="00B26FE5">
        <w:rPr>
          <w:rFonts w:ascii="Times New Roman" w:eastAsia="Times New Roman" w:hAnsi="Times New Roman"/>
          <w:sz w:val="24"/>
          <w:szCs w:val="24"/>
        </w:rPr>
        <w:t>]</w:t>
      </w:r>
      <w:r w:rsidR="00163789">
        <w:rPr>
          <w:rFonts w:ascii="Times New Roman" w:eastAsia="Times New Roman" w:hAnsi="Times New Roman"/>
          <w:sz w:val="24"/>
          <w:szCs w:val="24"/>
        </w:rPr>
        <w:t>.</w:t>
      </w:r>
    </w:p>
    <w:p w:rsidR="00163789" w:rsidRPr="007F0C88" w:rsidRDefault="00163789" w:rsidP="0016378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63"/>
        <w:gridCol w:w="3470"/>
        <w:gridCol w:w="2838"/>
      </w:tblGrid>
      <w:tr w:rsidR="00481937" w:rsidRPr="007F0C88" w:rsidTr="00481937">
        <w:tc>
          <w:tcPr>
            <w:tcW w:w="3263" w:type="dxa"/>
          </w:tcPr>
          <w:p w:rsidR="00481937" w:rsidRPr="007F0C88" w:rsidRDefault="00702BEB" w:rsidP="00702BEB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Элемент</w:t>
            </w:r>
          </w:p>
        </w:tc>
        <w:tc>
          <w:tcPr>
            <w:tcW w:w="3470" w:type="dxa"/>
          </w:tcPr>
          <w:p w:rsidR="00481937" w:rsidRPr="007F0C88" w:rsidRDefault="00481937" w:rsidP="00481937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</w:rPr>
              <w:t>онцентрация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</w:rPr>
              <w:t>бщ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ей формы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8" w:type="dxa"/>
          </w:tcPr>
          <w:p w:rsidR="00481937" w:rsidRPr="007F0C88" w:rsidRDefault="00481937" w:rsidP="00481937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</w:rPr>
              <w:t>онцентрация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минеральной формы</w:t>
            </w:r>
          </w:p>
        </w:tc>
      </w:tr>
      <w:tr w:rsidR="00481937" w:rsidRPr="007F0C88" w:rsidTr="00481937">
        <w:tc>
          <w:tcPr>
            <w:tcW w:w="3263" w:type="dxa"/>
          </w:tcPr>
          <w:p w:rsidR="00481937" w:rsidRPr="007F0C88" w:rsidRDefault="00481937" w:rsidP="00702BEB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</w:rPr>
              <w:t>осфор</w:t>
            </w:r>
          </w:p>
        </w:tc>
        <w:tc>
          <w:tcPr>
            <w:tcW w:w="3470" w:type="dxa"/>
          </w:tcPr>
          <w:p w:rsidR="00481937" w:rsidRPr="007F0C88" w:rsidRDefault="00481937" w:rsidP="00B87642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8764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838" w:type="dxa"/>
          </w:tcPr>
          <w:p w:rsidR="00481937" w:rsidRDefault="00481937" w:rsidP="00B87642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8764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02</w:t>
            </w:r>
          </w:p>
        </w:tc>
      </w:tr>
      <w:tr w:rsidR="00481937" w:rsidRPr="00A62729" w:rsidTr="00481937">
        <w:tc>
          <w:tcPr>
            <w:tcW w:w="3263" w:type="dxa"/>
          </w:tcPr>
          <w:p w:rsidR="00481937" w:rsidRPr="007F0C88" w:rsidRDefault="00481937" w:rsidP="00702BEB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7F0C88">
              <w:rPr>
                <w:rFonts w:ascii="Times New Roman" w:eastAsia="Times New Roman" w:hAnsi="Times New Roman"/>
                <w:sz w:val="24"/>
                <w:szCs w:val="24"/>
              </w:rPr>
              <w:t>зот</w:t>
            </w:r>
          </w:p>
        </w:tc>
        <w:tc>
          <w:tcPr>
            <w:tcW w:w="3470" w:type="dxa"/>
          </w:tcPr>
          <w:p w:rsidR="00481937" w:rsidRPr="00A62729" w:rsidRDefault="00481937" w:rsidP="00B87642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8764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="0016378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8" w:type="dxa"/>
          </w:tcPr>
          <w:p w:rsidR="00481937" w:rsidRDefault="00481937" w:rsidP="00B87642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8764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</w:tr>
    </w:tbl>
    <w:p w:rsidR="001D1563" w:rsidRDefault="001D1563" w:rsidP="001D1563">
      <w:pPr>
        <w:pStyle w:val="a6"/>
        <w:spacing w:line="360" w:lineRule="auto"/>
        <w:ind w:firstLine="709"/>
        <w:contextualSpacing/>
        <w:jc w:val="both"/>
      </w:pPr>
      <w:r>
        <w:br w:type="page"/>
      </w:r>
    </w:p>
    <w:p w:rsidR="00D676B3" w:rsidRPr="00D676B3" w:rsidRDefault="001D1563" w:rsidP="00D676B3">
      <w:pPr>
        <w:autoSpaceDE w:val="0"/>
        <w:autoSpaceDN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D676B3">
        <w:rPr>
          <w:rFonts w:ascii="Times New Roman" w:eastAsia="Times New Roman" w:hAnsi="Times New Roman"/>
          <w:b/>
          <w:sz w:val="24"/>
          <w:szCs w:val="24"/>
        </w:rPr>
        <w:lastRenderedPageBreak/>
        <w:t>Приложение 4</w:t>
      </w:r>
    </w:p>
    <w:p w:rsidR="001D1563" w:rsidRPr="00B26FE5" w:rsidRDefault="001D1563" w:rsidP="001D1563">
      <w:pPr>
        <w:autoSpaceDE w:val="0"/>
        <w:autoSpaceDN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Коэффициенты пересчета </w:t>
      </w:r>
      <w:r w:rsidRPr="00163789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 w:rsidRPr="00820F9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общих форм биогенных элементов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минеральные</w:t>
      </w:r>
      <w:r w:rsidR="00B26FE5" w:rsidRPr="00B26FE5">
        <w:rPr>
          <w:rFonts w:ascii="Times New Roman" w:eastAsia="Times New Roman" w:hAnsi="Times New Roman"/>
          <w:sz w:val="24"/>
          <w:szCs w:val="24"/>
        </w:rPr>
        <w:t xml:space="preserve"> [</w:t>
      </w:r>
      <w:r w:rsidR="001826CD" w:rsidRPr="001826CD">
        <w:rPr>
          <w:rFonts w:ascii="Times New Roman" w:eastAsia="Times New Roman" w:hAnsi="Times New Roman"/>
          <w:sz w:val="24"/>
          <w:szCs w:val="24"/>
        </w:rPr>
        <w:t>30</w:t>
      </w:r>
      <w:r w:rsidR="00B26FE5" w:rsidRPr="00B26FE5">
        <w:rPr>
          <w:rFonts w:ascii="Times New Roman" w:eastAsia="Times New Roman" w:hAnsi="Times New Roman"/>
          <w:sz w:val="24"/>
          <w:szCs w:val="24"/>
        </w:rPr>
        <w:t>]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D1563" w:rsidRPr="00820F99" w:rsidTr="00FB0D94">
        <w:tc>
          <w:tcPr>
            <w:tcW w:w="3190" w:type="dxa"/>
          </w:tcPr>
          <w:p w:rsidR="001D1563" w:rsidRPr="00820F99" w:rsidRDefault="00702BEB" w:rsidP="00702BEB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</w:t>
            </w:r>
            <w:r w:rsidR="00E45716" w:rsidRPr="000F2E59">
              <w:rPr>
                <w:rFonts w:ascii="Times New Roman" w:eastAsia="Times New Roman" w:hAnsi="Times New Roman"/>
                <w:sz w:val="24"/>
                <w:szCs w:val="24"/>
              </w:rPr>
              <w:t>лемент</w:t>
            </w:r>
            <w:r w:rsidR="00E45716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1D1563" w:rsidRPr="00820F99" w:rsidRDefault="001D1563" w:rsidP="00163789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0F99">
              <w:rPr>
                <w:rFonts w:ascii="Times New Roman" w:eastAsia="Times New Roman" w:hAnsi="Times New Roman"/>
                <w:sz w:val="24"/>
                <w:szCs w:val="24"/>
              </w:rPr>
              <w:t>Азот</w:t>
            </w:r>
          </w:p>
        </w:tc>
        <w:tc>
          <w:tcPr>
            <w:tcW w:w="3191" w:type="dxa"/>
          </w:tcPr>
          <w:p w:rsidR="001D1563" w:rsidRPr="00820F99" w:rsidRDefault="001D1563" w:rsidP="00163789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0F99">
              <w:rPr>
                <w:rFonts w:ascii="Times New Roman" w:eastAsia="Times New Roman" w:hAnsi="Times New Roman"/>
                <w:sz w:val="24"/>
                <w:szCs w:val="24"/>
              </w:rPr>
              <w:t>Фосфор</w:t>
            </w:r>
          </w:p>
        </w:tc>
      </w:tr>
      <w:tr w:rsidR="001D1563" w:rsidRPr="00820F99" w:rsidTr="00FB0D94">
        <w:tc>
          <w:tcPr>
            <w:tcW w:w="3190" w:type="dxa"/>
          </w:tcPr>
          <w:p w:rsidR="001D1563" w:rsidRPr="00163789" w:rsidRDefault="00E45716" w:rsidP="00163789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Коэффициент пересчета</w:t>
            </w:r>
            <w:r w:rsidRPr="00163789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1D1563" w:rsidRPr="00163789"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  <w:t>K</w:t>
            </w:r>
          </w:p>
        </w:tc>
        <w:tc>
          <w:tcPr>
            <w:tcW w:w="3190" w:type="dxa"/>
          </w:tcPr>
          <w:p w:rsidR="001D1563" w:rsidRPr="00820F99" w:rsidRDefault="001D1563" w:rsidP="00B87642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0F9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8764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820F9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:rsidR="001D1563" w:rsidRPr="00820F99" w:rsidRDefault="001D1563" w:rsidP="00B87642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20F9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8764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820F9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</w:tbl>
    <w:p w:rsidR="001D1563" w:rsidRDefault="001D1563" w:rsidP="001D1563">
      <w:pPr>
        <w:autoSpaceDE w:val="0"/>
        <w:autoSpaceDN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1D1563" w:rsidRDefault="001D1563" w:rsidP="001D1563">
      <w:pPr>
        <w:pStyle w:val="a6"/>
        <w:spacing w:line="360" w:lineRule="auto"/>
        <w:ind w:firstLine="709"/>
        <w:contextualSpacing/>
        <w:jc w:val="both"/>
      </w:pPr>
      <w:r>
        <w:br w:type="page"/>
      </w:r>
    </w:p>
    <w:p w:rsidR="00702BEB" w:rsidRPr="00702BEB" w:rsidRDefault="00702BEB" w:rsidP="00702BEB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02BEB">
        <w:rPr>
          <w:rFonts w:ascii="Times New Roman" w:hAnsi="Times New Roman"/>
          <w:b/>
          <w:sz w:val="24"/>
          <w:szCs w:val="24"/>
        </w:rPr>
        <w:lastRenderedPageBreak/>
        <w:t>Приложение 5</w:t>
      </w:r>
    </w:p>
    <w:p w:rsidR="00702BEB" w:rsidRPr="00702BEB" w:rsidRDefault="00702BEB" w:rsidP="00702BEB">
      <w:pPr>
        <w:spacing w:line="360" w:lineRule="auto"/>
        <w:rPr>
          <w:rFonts w:ascii="Times New Roman" w:hAnsi="Times New Roman"/>
          <w:sz w:val="24"/>
          <w:szCs w:val="24"/>
        </w:rPr>
      </w:pPr>
      <w:r w:rsidRPr="00702BEB">
        <w:rPr>
          <w:rFonts w:ascii="Times New Roman" w:hAnsi="Times New Roman"/>
          <w:sz w:val="24"/>
          <w:szCs w:val="24"/>
        </w:rPr>
        <w:t xml:space="preserve">Содержание подвижных форм азота и фосфора в характерных для бассейна Чебоксарского водохранилища почвах </w:t>
      </w:r>
      <w:proofErr w:type="gramStart"/>
      <w:r w:rsidRPr="00702BEB">
        <w:rPr>
          <w:rFonts w:ascii="Times New Roman" w:hAnsi="Times New Roman"/>
          <w:sz w:val="24"/>
          <w:szCs w:val="24"/>
        </w:rPr>
        <w:t>с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9"/>
        <w:gridCol w:w="876"/>
        <w:gridCol w:w="876"/>
      </w:tblGrid>
      <w:tr w:rsidR="00702BEB" w:rsidRPr="000F2E59" w:rsidTr="002A4F7A">
        <w:trPr>
          <w:trHeight w:val="300"/>
        </w:trPr>
        <w:tc>
          <w:tcPr>
            <w:tcW w:w="0" w:type="auto"/>
            <w:shd w:val="clear" w:color="auto" w:fill="auto"/>
            <w:noWrap/>
            <w:hideMark/>
          </w:tcPr>
          <w:p w:rsidR="00702BEB" w:rsidRPr="000F2E59" w:rsidRDefault="00702BEB" w:rsidP="002A4F7A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Почвы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N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P %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Боровые пески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0.0001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Дерново-подзолистые иллювиально-железистые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0.0031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Дерново-подзолистые поверхностно-глееватые преимущественно глубокие и сверхглубокие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0.0031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Дерново-подзолистые преимущественно мелк</w:t>
            </w:r>
            <w:proofErr w:type="gram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глубокоподзолистые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0.0031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Дерново-подзолистые преимущественно </w:t>
            </w:r>
            <w:proofErr w:type="spell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неглубокоподзолистые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0.0031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Лугово-черноземные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0.0153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Подзолы глеевые торфянистые и торфяные, преимущественно иллювиально-гумусовые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Подзолы иллювиально-железистые (подзолы иллювиально-малогумусовые)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Подзолы иллювиально-железистые и иллювиально-гумусовые без разделения (подзолы иллювиально-мал</w:t>
            </w:r>
            <w:proofErr w:type="gram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многогумусовые</w:t>
            </w:r>
            <w:proofErr w:type="spellEnd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  <w:hideMark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Пойменные кислые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0.005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Пойменные слабокислые и нейтральные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0.0038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Светло-серые лесные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0.0051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0.0023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Серые лесные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0.0062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0.0044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Серые лесные </w:t>
            </w:r>
            <w:proofErr w:type="spell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неполноразвитые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0.0062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0.0044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Темно-серые лесные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0.0044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Торфян</w:t>
            </w:r>
            <w:proofErr w:type="gram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торфянисто-подзолисто-глеевые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0.0006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Торфяные болотные низинные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0.0006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Торфяные болотные переходные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0.0006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Черноземы без разделения, преимущественно </w:t>
            </w:r>
            <w:proofErr w:type="spellStart"/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неполноразвитые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0.006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Черноземы выщелоченные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0.006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Черноземы оподзоленные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0.006</w:t>
            </w:r>
          </w:p>
        </w:tc>
      </w:tr>
      <w:tr w:rsidR="00702BEB" w:rsidRPr="000F2E59" w:rsidTr="002A4F7A">
        <w:trPr>
          <w:trHeight w:val="20"/>
        </w:trPr>
        <w:tc>
          <w:tcPr>
            <w:tcW w:w="0" w:type="auto"/>
            <w:shd w:val="clear" w:color="auto" w:fill="auto"/>
            <w:vAlign w:val="bottom"/>
          </w:tcPr>
          <w:p w:rsidR="00702BEB" w:rsidRPr="000F2E59" w:rsidRDefault="00702BEB" w:rsidP="002A4F7A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Черноземы остаточно-карбонатные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:rsidR="00702BEB" w:rsidRPr="000F2E59" w:rsidRDefault="00702BEB" w:rsidP="002A4F7A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0.006</w:t>
            </w:r>
          </w:p>
        </w:tc>
      </w:tr>
    </w:tbl>
    <w:p w:rsidR="00702BEB" w:rsidRPr="000F2E59" w:rsidRDefault="00702BEB" w:rsidP="00702BEB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</w:rPr>
      </w:pPr>
    </w:p>
    <w:p w:rsidR="001D1563" w:rsidRDefault="001D1563" w:rsidP="001D1563">
      <w:pPr>
        <w:pStyle w:val="a6"/>
        <w:spacing w:line="360" w:lineRule="auto"/>
        <w:ind w:firstLine="709"/>
        <w:contextualSpacing/>
        <w:jc w:val="both"/>
      </w:pPr>
      <w:r>
        <w:br w:type="page"/>
      </w:r>
    </w:p>
    <w:p w:rsidR="00D676B3" w:rsidRDefault="00EA7EF1" w:rsidP="00EA7EF1">
      <w:pPr>
        <w:rPr>
          <w:rFonts w:ascii="Times New Roman" w:hAnsi="Times New Roman"/>
          <w:b/>
          <w:sz w:val="24"/>
          <w:szCs w:val="24"/>
        </w:rPr>
      </w:pPr>
      <w:r w:rsidRPr="00D676B3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1D1563" w:rsidRPr="00D676B3">
        <w:rPr>
          <w:rFonts w:ascii="Times New Roman" w:hAnsi="Times New Roman"/>
          <w:b/>
          <w:sz w:val="24"/>
          <w:szCs w:val="24"/>
        </w:rPr>
        <w:t>6</w:t>
      </w:r>
    </w:p>
    <w:p w:rsidR="007028D8" w:rsidRDefault="007028D8" w:rsidP="00EA7EF1">
      <w:pPr>
        <w:rPr>
          <w:rFonts w:ascii="Times New Roman" w:hAnsi="Times New Roman"/>
          <w:sz w:val="24"/>
          <w:szCs w:val="24"/>
        </w:rPr>
      </w:pPr>
      <w:r w:rsidRPr="00ED361F">
        <w:rPr>
          <w:rFonts w:ascii="Times New Roman" w:hAnsi="Times New Roman"/>
          <w:sz w:val="24"/>
          <w:szCs w:val="24"/>
        </w:rPr>
        <w:t>Виды стока, формирующие вынос загрязняющих веществ</w:t>
      </w:r>
      <w:r w:rsidR="001D1563">
        <w:rPr>
          <w:rFonts w:ascii="Times New Roman" w:hAnsi="Times New Roman"/>
          <w:sz w:val="24"/>
          <w:szCs w:val="24"/>
        </w:rPr>
        <w:t xml:space="preserve"> в различные фазы водного режима</w:t>
      </w:r>
    </w:p>
    <w:p w:rsidR="001D1563" w:rsidRPr="00ED361F" w:rsidRDefault="001D1563" w:rsidP="00EA7EF1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7"/>
        <w:gridCol w:w="6124"/>
      </w:tblGrid>
      <w:tr w:rsidR="007028D8" w:rsidRPr="00EE5F7B" w:rsidTr="00757BCB"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Фаза гидрологического режима</w:t>
            </w:r>
          </w:p>
        </w:tc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стока, формирующие вынос загрязняющих веществ</w:t>
            </w:r>
          </w:p>
        </w:tc>
      </w:tr>
      <w:tr w:rsidR="007028D8" w:rsidRPr="00EE5F7B" w:rsidTr="00757BCB"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Зимняя межень</w:t>
            </w:r>
          </w:p>
        </w:tc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Подземный сток</w:t>
            </w:r>
          </w:p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Сбросы сточных вод</w:t>
            </w:r>
          </w:p>
        </w:tc>
      </w:tr>
      <w:tr w:rsidR="007028D8" w:rsidRPr="00EE5F7B" w:rsidTr="00757BCB"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Половодье</w:t>
            </w:r>
          </w:p>
        </w:tc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Склоновый сток</w:t>
            </w:r>
          </w:p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Верховодка</w:t>
            </w:r>
          </w:p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Подземный сток</w:t>
            </w:r>
          </w:p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Эрозия</w:t>
            </w:r>
          </w:p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Сбросы сточных вод</w:t>
            </w:r>
          </w:p>
        </w:tc>
      </w:tr>
      <w:tr w:rsidR="007028D8" w:rsidRPr="00EE5F7B" w:rsidTr="00757BCB"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Летняя межень</w:t>
            </w:r>
          </w:p>
        </w:tc>
        <w:tc>
          <w:tcPr>
            <w:tcW w:w="0" w:type="auto"/>
            <w:shd w:val="clear" w:color="auto" w:fill="auto"/>
          </w:tcPr>
          <w:p w:rsidR="007028D8" w:rsidRPr="00EE5F7B" w:rsidRDefault="007028D8" w:rsidP="00757BCB">
            <w:pPr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Подземный сток</w:t>
            </w:r>
          </w:p>
          <w:p w:rsidR="007028D8" w:rsidRPr="00EE5F7B" w:rsidRDefault="007028D8" w:rsidP="00757BCB">
            <w:pPr>
              <w:keepNext/>
              <w:autoSpaceDE w:val="0"/>
              <w:autoSpaceDN w:val="0"/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5F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Сбросы сточных вод</w:t>
            </w:r>
          </w:p>
        </w:tc>
      </w:tr>
    </w:tbl>
    <w:p w:rsidR="007028D8" w:rsidRPr="00EE5F7B" w:rsidRDefault="007028D8" w:rsidP="007028D8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ED361F" w:rsidRDefault="00ED361F" w:rsidP="00494E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94E0D" w:rsidRDefault="00494E0D" w:rsidP="00494E0D">
      <w:pPr>
        <w:jc w:val="right"/>
        <w:rPr>
          <w:rFonts w:ascii="Times New Roman" w:hAnsi="Times New Roman"/>
          <w:i/>
          <w:sz w:val="20"/>
          <w:szCs w:val="20"/>
        </w:rPr>
      </w:pPr>
    </w:p>
    <w:p w:rsidR="00702BEB" w:rsidRPr="000F2E59" w:rsidRDefault="00702BEB" w:rsidP="00702BEB">
      <w:pPr>
        <w:rPr>
          <w:rFonts w:ascii="Times New Roman" w:hAnsi="Times New Roman"/>
          <w:b/>
          <w:sz w:val="24"/>
          <w:szCs w:val="24"/>
        </w:rPr>
      </w:pPr>
      <w:r w:rsidRPr="000F2E59">
        <w:rPr>
          <w:rFonts w:ascii="Times New Roman" w:hAnsi="Times New Roman"/>
          <w:b/>
          <w:sz w:val="24"/>
          <w:szCs w:val="24"/>
        </w:rPr>
        <w:t>Приложение 7</w:t>
      </w:r>
    </w:p>
    <w:p w:rsidR="00702BEB" w:rsidRPr="000F2E59" w:rsidRDefault="00702BEB" w:rsidP="00702BEB">
      <w:pPr>
        <w:rPr>
          <w:rFonts w:ascii="Times New Roman" w:hAnsi="Times New Roman"/>
          <w:b/>
          <w:sz w:val="24"/>
          <w:szCs w:val="24"/>
        </w:rPr>
      </w:pPr>
    </w:p>
    <w:p w:rsidR="00702BEB" w:rsidRPr="000F2E59" w:rsidRDefault="00702BEB" w:rsidP="00702BEB">
      <w:pPr>
        <w:rPr>
          <w:rFonts w:ascii="Times New Roman" w:hAnsi="Times New Roman"/>
          <w:sz w:val="24"/>
          <w:szCs w:val="24"/>
        </w:rPr>
      </w:pPr>
      <w:r w:rsidRPr="000F2E59">
        <w:rPr>
          <w:rFonts w:ascii="Times New Roman" w:hAnsi="Times New Roman"/>
          <w:sz w:val="24"/>
          <w:szCs w:val="24"/>
        </w:rPr>
        <w:t>Уравнения зависимости модуля стока наносов от стока воды [12]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2270"/>
        <w:gridCol w:w="2349"/>
        <w:gridCol w:w="2354"/>
      </w:tblGrid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b/>
                <w:lang w:val="en-US"/>
              </w:rPr>
            </w:pPr>
            <w:r w:rsidRPr="000F2E59">
              <w:rPr>
                <w:rFonts w:ascii="Times New Roman" w:hAnsi="Times New Roman"/>
                <w:b/>
                <w:spacing w:val="-6"/>
              </w:rPr>
              <w:t>Агротехнический фон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b/>
                <w:lang w:val="en-US"/>
              </w:rPr>
            </w:pPr>
            <w:r w:rsidRPr="000F2E59">
              <w:rPr>
                <w:rFonts w:ascii="Times New Roman" w:hAnsi="Times New Roman"/>
                <w:b/>
              </w:rPr>
              <w:t>Тип почв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b/>
                <w:lang w:val="en-US"/>
              </w:rPr>
            </w:pPr>
            <w:r w:rsidRPr="000F2E59">
              <w:rPr>
                <w:rFonts w:ascii="Times New Roman" w:hAnsi="Times New Roman"/>
                <w:b/>
                <w:spacing w:val="-3"/>
              </w:rPr>
              <w:t xml:space="preserve">Тип ручейковой </w:t>
            </w:r>
            <w:r w:rsidRPr="000F2E59">
              <w:rPr>
                <w:rFonts w:ascii="Times New Roman" w:hAnsi="Times New Roman"/>
                <w:b/>
              </w:rPr>
              <w:t>сети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b/>
              </w:rPr>
            </w:pPr>
            <w:r w:rsidRPr="000F2E59">
              <w:rPr>
                <w:rFonts w:ascii="Times New Roman" w:hAnsi="Times New Roman"/>
                <w:b/>
                <w:spacing w:val="-4"/>
              </w:rPr>
              <w:t xml:space="preserve">Уравнение для вычисления </w:t>
            </w:r>
            <w:r w:rsidRPr="000F2E59">
              <w:rPr>
                <w:rFonts w:ascii="Times New Roman" w:hAnsi="Times New Roman"/>
                <w:b/>
              </w:rPr>
              <w:t xml:space="preserve">стока наносов </w:t>
            </w: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</w:rPr>
              <w:t xml:space="preserve"> </w:t>
            </w:r>
            <w:r w:rsidRPr="000F2E59">
              <w:rPr>
                <w:rFonts w:ascii="Times New Roman" w:hAnsi="Times New Roman"/>
              </w:rPr>
              <w:t xml:space="preserve">= </w:t>
            </w:r>
            <w:proofErr w:type="spellStart"/>
            <w:r w:rsidRPr="000F2E59">
              <w:rPr>
                <w:rFonts w:ascii="Times New Roman" w:hAnsi="Times New Roman"/>
                <w:lang w:val="en-US"/>
              </w:rPr>
              <w:t>ah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n</w:t>
            </w:r>
            <w:proofErr w:type="spellEnd"/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shd w:val="clear" w:color="auto" w:fill="FFFFFF"/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</w:rPr>
              <w:t>Многолетняя  залежь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shd w:val="clear" w:color="auto" w:fill="FFFFFF"/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</w:rPr>
              <w:t>Черноземы, подзолистые, лесо</w:t>
            </w:r>
            <w:r w:rsidRPr="000F2E59">
              <w:rPr>
                <w:rFonts w:ascii="Times New Roman" w:hAnsi="Times New Roman"/>
              </w:rPr>
              <w:softHyphen/>
              <w:t>степные и каштановые почвы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  <w:w w:val="80"/>
                <w:lang w:val="en-US"/>
              </w:rPr>
              <w:t xml:space="preserve">I,   </w:t>
            </w:r>
            <w:r w:rsidRPr="000F2E59">
              <w:rPr>
                <w:rFonts w:ascii="Times New Roman" w:hAnsi="Times New Roman"/>
                <w:spacing w:val="15"/>
                <w:w w:val="80"/>
                <w:lang w:val="en-US"/>
              </w:rPr>
              <w:t>II,</w:t>
            </w:r>
            <w:r w:rsidRPr="000F2E59">
              <w:rPr>
                <w:rFonts w:ascii="Times New Roman" w:hAnsi="Times New Roman"/>
                <w:w w:val="80"/>
                <w:lang w:val="en-US"/>
              </w:rPr>
              <w:t xml:space="preserve">  </w:t>
            </w:r>
            <w:r w:rsidRPr="000F2E59">
              <w:rPr>
                <w:rFonts w:ascii="Times New Roman" w:hAnsi="Times New Roman"/>
                <w:spacing w:val="16"/>
                <w:w w:val="80"/>
                <w:lang w:val="en-US"/>
              </w:rPr>
              <w:t>III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0.38*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-4</w:t>
            </w:r>
            <w:r w:rsidRPr="000F2E59">
              <w:rPr>
                <w:rFonts w:ascii="Times New Roman" w:hAnsi="Times New Roman"/>
                <w:lang w:val="en-US"/>
              </w:rPr>
              <w:t xml:space="preserve"> 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1,6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shd w:val="clear" w:color="auto" w:fill="FFFFFF"/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</w:rPr>
              <w:t>Многолетние травы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shd w:val="clear" w:color="auto" w:fill="FFFFFF"/>
              <w:spacing w:line="168" w:lineRule="exact"/>
              <w:ind w:left="125"/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  <w:w w:val="80"/>
                <w:lang w:val="en-US"/>
              </w:rPr>
              <w:t xml:space="preserve">I,   II 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0.29*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-3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1,4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shd w:val="clear" w:color="auto" w:fill="FFFFFF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0.29*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-2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1,4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</w:rPr>
              <w:t>Стерня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0.93*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-3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1,3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0.72*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-2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1,3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</w:rPr>
              <w:t>Озимь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0.35*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-3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1,4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</w:rPr>
              <w:t>Зябь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shd w:val="clear" w:color="auto" w:fill="FFFFFF"/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</w:rPr>
              <w:t>Подзолистые, светлые оподзоленные лесостепные и светло-каштановые почвы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0.30*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-3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shd w:val="clear" w:color="auto" w:fill="FFFFFF"/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</w:rPr>
              <w:t>Оподзоленные, лесостепные выщелоченные и темно-каштановые почвы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vertAlign w:val="superscript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0.30*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-2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1,6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shd w:val="clear" w:color="auto" w:fill="FFFFFF"/>
              <w:spacing w:line="168" w:lineRule="exact"/>
              <w:ind w:left="120" w:firstLine="5"/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vertAlign w:val="superscript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0.40*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-1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1,2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shd w:val="clear" w:color="auto" w:fill="FFFFFF"/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</w:rPr>
              <w:t>Черноземы  мощные и обыкновенные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r w:rsidRPr="000F2E59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0.63*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-3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>1,8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shd w:val="clear" w:color="auto" w:fill="FFFFFF"/>
              <w:spacing w:line="178" w:lineRule="exact"/>
              <w:ind w:left="125"/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  <w:spacing w:val="21"/>
                <w:lang w:val="en-US"/>
              </w:rPr>
              <w:t>III</w:t>
            </w:r>
            <w:r w:rsidRPr="000F2E59">
              <w:rPr>
                <w:rFonts w:ascii="Times New Roman" w:hAnsi="Times New Roman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</w:rPr>
              <w:t>(нижняя  часть склона)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0.51* 10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-1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</w:p>
        </w:tc>
      </w:tr>
      <w:tr w:rsidR="00702BEB" w:rsidRPr="000F2E59" w:rsidTr="002A4F7A">
        <w:tc>
          <w:tcPr>
            <w:tcW w:w="1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rPr>
                <w:rFonts w:ascii="Times New Roman" w:hAnsi="Times New Roman"/>
              </w:rPr>
            </w:pPr>
          </w:p>
        </w:tc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2BEB" w:rsidRPr="000F2E59" w:rsidRDefault="00702BEB" w:rsidP="002A4F7A">
            <w:pPr>
              <w:shd w:val="clear" w:color="auto" w:fill="FFFFFF"/>
              <w:spacing w:line="178" w:lineRule="exact"/>
              <w:ind w:left="125"/>
              <w:rPr>
                <w:rFonts w:ascii="Times New Roman" w:hAnsi="Times New Roman"/>
              </w:rPr>
            </w:pP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shd w:val="clear" w:color="auto" w:fill="FFFFFF"/>
              <w:spacing w:line="173" w:lineRule="exact"/>
              <w:rPr>
                <w:rFonts w:ascii="Times New Roman" w:hAnsi="Times New Roman"/>
              </w:rPr>
            </w:pPr>
            <w:r w:rsidRPr="000F2E59">
              <w:rPr>
                <w:rFonts w:ascii="Times New Roman" w:hAnsi="Times New Roman"/>
                <w:spacing w:val="21"/>
                <w:lang w:val="en-US"/>
              </w:rPr>
              <w:t>III</w:t>
            </w:r>
            <w:r w:rsidRPr="000F2E59">
              <w:rPr>
                <w:rFonts w:ascii="Times New Roman" w:hAnsi="Times New Roman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</w:rPr>
              <w:t>(средняя  часть склона)</w:t>
            </w:r>
          </w:p>
        </w:tc>
        <w:tc>
          <w:tcPr>
            <w:tcW w:w="1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BEB" w:rsidRPr="000F2E59" w:rsidRDefault="00702BEB" w:rsidP="002A4F7A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0F2E59">
              <w:rPr>
                <w:rFonts w:ascii="Times New Roman" w:hAnsi="Times New Roman"/>
                <w:lang w:val="en-US"/>
              </w:rPr>
              <w:t>M</w:t>
            </w:r>
            <w:r w:rsidRPr="000F2E59">
              <w:rPr>
                <w:rFonts w:ascii="Times New Roman" w:hAnsi="Times New Roman"/>
                <w:vertAlign w:val="subscript"/>
                <w:lang w:val="en-US"/>
              </w:rPr>
              <w:t>r</w:t>
            </w:r>
            <w:proofErr w:type="spellEnd"/>
            <w:r w:rsidRPr="000F2E59">
              <w:rPr>
                <w:rFonts w:ascii="Times New Roman" w:hAnsi="Times New Roman"/>
                <w:vertAlign w:val="sub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= 0.20</w:t>
            </w:r>
            <w:r w:rsidRPr="000F2E59">
              <w:rPr>
                <w:rFonts w:ascii="Times New Roman" w:hAnsi="Times New Roman"/>
                <w:vertAlign w:val="superscript"/>
                <w:lang w:val="en-US"/>
              </w:rPr>
              <w:t xml:space="preserve"> </w:t>
            </w:r>
            <w:r w:rsidRPr="000F2E59">
              <w:rPr>
                <w:rFonts w:ascii="Times New Roman" w:hAnsi="Times New Roman"/>
                <w:lang w:val="en-US"/>
              </w:rPr>
              <w:t>h</w:t>
            </w:r>
          </w:p>
        </w:tc>
      </w:tr>
    </w:tbl>
    <w:p w:rsidR="00702BEB" w:rsidRPr="000F2E59" w:rsidRDefault="00702BEB" w:rsidP="00702BEB">
      <w:pPr>
        <w:rPr>
          <w:rFonts w:ascii="Times New Roman" w:hAnsi="Times New Roman"/>
          <w:sz w:val="20"/>
          <w:szCs w:val="20"/>
        </w:rPr>
      </w:pPr>
    </w:p>
    <w:p w:rsidR="00702BEB" w:rsidRPr="000F2E59" w:rsidRDefault="00702BEB" w:rsidP="00702BEB">
      <w:pPr>
        <w:rPr>
          <w:rFonts w:ascii="Times New Roman" w:hAnsi="Times New Roman"/>
        </w:rPr>
      </w:pPr>
      <w:r w:rsidRPr="000F2E59">
        <w:rPr>
          <w:rFonts w:ascii="Times New Roman" w:hAnsi="Times New Roman"/>
        </w:rPr>
        <w:br w:type="page"/>
      </w:r>
    </w:p>
    <w:p w:rsidR="00D676B3" w:rsidRDefault="00ED361F" w:rsidP="00494E0D">
      <w:pPr>
        <w:rPr>
          <w:rFonts w:ascii="Times New Roman" w:hAnsi="Times New Roman"/>
          <w:b/>
          <w:sz w:val="24"/>
          <w:szCs w:val="24"/>
        </w:rPr>
      </w:pPr>
      <w:r w:rsidRPr="00D676B3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065358" w:rsidRPr="00D676B3">
        <w:rPr>
          <w:rFonts w:ascii="Times New Roman" w:hAnsi="Times New Roman"/>
          <w:b/>
          <w:sz w:val="24"/>
          <w:szCs w:val="24"/>
        </w:rPr>
        <w:t>8</w:t>
      </w:r>
    </w:p>
    <w:p w:rsidR="008D7A12" w:rsidRPr="00D676B3" w:rsidRDefault="008D7A12" w:rsidP="00494E0D">
      <w:pPr>
        <w:rPr>
          <w:rFonts w:ascii="Times New Roman" w:hAnsi="Times New Roman"/>
          <w:b/>
          <w:sz w:val="24"/>
          <w:szCs w:val="24"/>
        </w:rPr>
      </w:pPr>
    </w:p>
    <w:p w:rsidR="00494E0D" w:rsidRDefault="00494E0D" w:rsidP="00494E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Коэффициент влияния </w:t>
      </w:r>
      <w:r w:rsidR="0037681F">
        <w:rPr>
          <w:rFonts w:ascii="Times New Roman" w:eastAsia="Times New Roman" w:hAnsi="Times New Roman"/>
          <w:sz w:val="24"/>
          <w:szCs w:val="24"/>
        </w:rPr>
        <w:t>вида</w:t>
      </w:r>
      <w:r w:rsidR="0037681F" w:rsidRPr="000C1F09">
        <w:rPr>
          <w:rFonts w:ascii="Times New Roman" w:eastAsia="Times New Roman" w:hAnsi="Times New Roman"/>
          <w:sz w:val="24"/>
          <w:szCs w:val="24"/>
        </w:rPr>
        <w:t xml:space="preserve"> поверхности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="00163789" w:rsidRPr="00163789">
        <w:rPr>
          <w:rFonts w:ascii="Times New Roman" w:hAnsi="Times New Roman"/>
          <w:i/>
          <w:lang w:val="en-US"/>
        </w:rPr>
        <w:t>b</w:t>
      </w:r>
      <w:r w:rsidR="0016378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на снижение эрозии почвы по отношению к </w:t>
      </w:r>
      <w:r w:rsidR="0037681F" w:rsidRPr="000C1F09">
        <w:rPr>
          <w:rFonts w:ascii="Times New Roman" w:eastAsia="Times New Roman" w:hAnsi="Times New Roman"/>
          <w:sz w:val="24"/>
          <w:szCs w:val="24"/>
        </w:rPr>
        <w:t>зяблевой пашне</w:t>
      </w:r>
      <w:r w:rsidR="0037681F">
        <w:rPr>
          <w:rFonts w:ascii="Times New Roman" w:hAnsi="Times New Roman"/>
          <w:sz w:val="24"/>
          <w:szCs w:val="24"/>
        </w:rPr>
        <w:t xml:space="preserve"> </w:t>
      </w:r>
      <w:r w:rsidR="00702BEB" w:rsidRPr="000F2E59">
        <w:rPr>
          <w:rFonts w:ascii="Times New Roman" w:hAnsi="Times New Roman"/>
          <w:sz w:val="24"/>
          <w:szCs w:val="24"/>
        </w:rPr>
        <w:t>[12]</w:t>
      </w:r>
    </w:p>
    <w:p w:rsidR="00702BEB" w:rsidRPr="0037681F" w:rsidRDefault="00702BEB" w:rsidP="00494E0D">
      <w:pPr>
        <w:rPr>
          <w:rFonts w:ascii="Times New Roman" w:hAnsi="Times New Roman"/>
        </w:rPr>
      </w:pPr>
    </w:p>
    <w:tbl>
      <w:tblPr>
        <w:tblW w:w="4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5"/>
        <w:gridCol w:w="1912"/>
        <w:gridCol w:w="1912"/>
        <w:gridCol w:w="1912"/>
      </w:tblGrid>
      <w:tr w:rsidR="0037681F" w:rsidTr="00702BEB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Default="00702BE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Поверхность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Default="0037681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Зябь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Default="0037681F">
            <w:pPr>
              <w:rPr>
                <w:rFonts w:ascii="Times New Roman" w:hAnsi="Times New Roman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</w:rPr>
              <w:t>уплотненная почва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Default="0037681F">
            <w:pPr>
              <w:rPr>
                <w:rFonts w:ascii="Times New Roman" w:hAnsi="Times New Roman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</w:rPr>
              <w:t>овражно-балочная сеть и пойма</w:t>
            </w:r>
          </w:p>
        </w:tc>
      </w:tr>
      <w:tr w:rsidR="0037681F" w:rsidTr="00702BEB">
        <w:trPr>
          <w:jc w:val="center"/>
        </w:trPr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Pr="00702BEB" w:rsidRDefault="00702BEB" w:rsidP="0037681F">
            <w:pPr>
              <w:rPr>
                <w:rFonts w:ascii="Times New Roman" w:hAnsi="Times New Roman"/>
                <w:i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Коэффициент влияния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вида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</w:rPr>
              <w:t xml:space="preserve"> поверхности</w:t>
            </w:r>
            <w:r w:rsidRPr="00702BEB">
              <w:rPr>
                <w:rFonts w:ascii="Times New Roman" w:hAnsi="Times New Roman"/>
                <w:i/>
              </w:rPr>
              <w:t xml:space="preserve"> </w:t>
            </w:r>
            <w:r w:rsidR="0037681F" w:rsidRPr="00163789">
              <w:rPr>
                <w:rFonts w:ascii="Times New Roman" w:hAnsi="Times New Roman"/>
                <w:i/>
                <w:lang w:val="en-US"/>
              </w:rPr>
              <w:t>b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Default="0037681F" w:rsidP="00B87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87642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Default="0037681F" w:rsidP="00B8764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B87642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15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81F" w:rsidRDefault="0037681F" w:rsidP="00B87642">
            <w:pPr>
              <w:rPr>
                <w:rFonts w:ascii="Times New Roman" w:hAnsi="Times New Roman"/>
              </w:rPr>
            </w:pPr>
            <w:r w:rsidRPr="000C1F09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  <w:r w:rsidR="00B87642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0C1F0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</w:tbl>
    <w:p w:rsidR="00494E0D" w:rsidRDefault="00494E0D" w:rsidP="00494E0D">
      <w:pPr>
        <w:pStyle w:val="a6"/>
        <w:spacing w:line="360" w:lineRule="auto"/>
        <w:ind w:firstLine="709"/>
        <w:contextualSpacing/>
        <w:jc w:val="both"/>
      </w:pPr>
    </w:p>
    <w:p w:rsidR="00ED361F" w:rsidRDefault="00ED361F" w:rsidP="00494E0D">
      <w:pPr>
        <w:pStyle w:val="a6"/>
        <w:spacing w:line="360" w:lineRule="auto"/>
        <w:ind w:firstLine="709"/>
        <w:contextualSpacing/>
        <w:jc w:val="both"/>
      </w:pPr>
      <w:r>
        <w:br w:type="page"/>
      </w:r>
    </w:p>
    <w:p w:rsidR="00CC4310" w:rsidRDefault="00CC4310" w:rsidP="00494E0D">
      <w:pPr>
        <w:pStyle w:val="a6"/>
        <w:spacing w:line="360" w:lineRule="auto"/>
        <w:ind w:firstLine="709"/>
        <w:contextualSpacing/>
        <w:jc w:val="both"/>
      </w:pPr>
    </w:p>
    <w:p w:rsidR="00CC4310" w:rsidRDefault="00CC4310" w:rsidP="00494E0D">
      <w:pPr>
        <w:pStyle w:val="a6"/>
        <w:spacing w:line="360" w:lineRule="auto"/>
        <w:ind w:firstLine="709"/>
        <w:contextualSpacing/>
        <w:jc w:val="both"/>
      </w:pPr>
    </w:p>
    <w:p w:rsidR="00D676B3" w:rsidRDefault="005C2B7C" w:rsidP="00D676B3">
      <w:pPr>
        <w:contextualSpacing/>
        <w:rPr>
          <w:rFonts w:ascii="Times New Roman" w:hAnsi="Times New Roman"/>
          <w:b/>
          <w:sz w:val="24"/>
          <w:szCs w:val="24"/>
        </w:rPr>
      </w:pPr>
      <w:bookmarkStart w:id="2" w:name="_Ref526439140"/>
      <w:r w:rsidRPr="00D676B3">
        <w:rPr>
          <w:rFonts w:ascii="Times New Roman" w:hAnsi="Times New Roman"/>
          <w:b/>
          <w:sz w:val="24"/>
          <w:szCs w:val="24"/>
        </w:rPr>
        <w:t xml:space="preserve">Приложение </w:t>
      </w:r>
      <w:bookmarkEnd w:id="2"/>
      <w:r w:rsidR="00D676B3" w:rsidRPr="00D676B3">
        <w:rPr>
          <w:rFonts w:ascii="Times New Roman" w:hAnsi="Times New Roman"/>
          <w:b/>
          <w:sz w:val="24"/>
          <w:szCs w:val="24"/>
        </w:rPr>
        <w:t>9</w:t>
      </w:r>
    </w:p>
    <w:p w:rsidR="008D7A12" w:rsidRPr="00D676B3" w:rsidRDefault="008D7A12" w:rsidP="00D676B3">
      <w:pPr>
        <w:contextualSpacing/>
        <w:rPr>
          <w:rFonts w:ascii="Times New Roman" w:hAnsi="Times New Roman"/>
          <w:b/>
          <w:sz w:val="24"/>
          <w:szCs w:val="24"/>
        </w:rPr>
      </w:pPr>
    </w:p>
    <w:p w:rsidR="00163789" w:rsidRDefault="005C2B7C" w:rsidP="00163789">
      <w:pPr>
        <w:contextualSpacing/>
        <w:rPr>
          <w:rFonts w:ascii="Times New Roman" w:hAnsi="Times New Roman"/>
          <w:sz w:val="24"/>
          <w:szCs w:val="24"/>
        </w:rPr>
      </w:pPr>
      <w:r w:rsidRPr="000C1F09">
        <w:rPr>
          <w:rFonts w:ascii="Times New Roman" w:hAnsi="Times New Roman"/>
          <w:sz w:val="24"/>
          <w:szCs w:val="24"/>
        </w:rPr>
        <w:t xml:space="preserve">Содержание общего азота и фосфора в отходах </w:t>
      </w:r>
      <w:r w:rsidR="00163789">
        <w:rPr>
          <w:rFonts w:ascii="Times New Roman" w:hAnsi="Times New Roman"/>
          <w:sz w:val="24"/>
          <w:szCs w:val="24"/>
        </w:rPr>
        <w:t xml:space="preserve">по видам животноводства </w:t>
      </w:r>
    </w:p>
    <w:p w:rsidR="005C2B7C" w:rsidRDefault="00845AFC" w:rsidP="00163789">
      <w:pPr>
        <w:contextualSpacing/>
        <w:rPr>
          <w:rFonts w:ascii="Times New Roman" w:hAnsi="Times New Roman"/>
          <w:sz w:val="24"/>
          <w:szCs w:val="24"/>
        </w:rPr>
      </w:pPr>
      <w:proofErr w:type="gramStart"/>
      <w:r w:rsidRPr="00845AFC">
        <w:rPr>
          <w:rFonts w:ascii="Times New Roman" w:hAnsi="Times New Roman"/>
          <w:sz w:val="24"/>
          <w:szCs w:val="24"/>
        </w:rPr>
        <w:t>кг</w:t>
      </w:r>
      <w:proofErr w:type="gramEnd"/>
      <w:r w:rsidRPr="00845AFC">
        <w:rPr>
          <w:rFonts w:ascii="Times New Roman" w:hAnsi="Times New Roman"/>
          <w:sz w:val="24"/>
          <w:szCs w:val="24"/>
        </w:rPr>
        <w:t>/год на 1 голову</w:t>
      </w:r>
      <w:r w:rsidR="00702BEB">
        <w:rPr>
          <w:rFonts w:ascii="Times New Roman" w:hAnsi="Times New Roman"/>
          <w:sz w:val="24"/>
          <w:szCs w:val="24"/>
        </w:rPr>
        <w:t xml:space="preserve"> </w:t>
      </w:r>
      <w:r w:rsidR="00702BEB">
        <w:rPr>
          <w:rFonts w:ascii="Times New Roman" w:eastAsia="Times New Roman" w:hAnsi="Times New Roman"/>
          <w:sz w:val="24"/>
          <w:szCs w:val="24"/>
        </w:rPr>
        <w:t>[16-21]</w:t>
      </w:r>
    </w:p>
    <w:p w:rsidR="0014012A" w:rsidRPr="000C1F09" w:rsidRDefault="0014012A" w:rsidP="005C2B7C">
      <w:pPr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6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0"/>
        <w:gridCol w:w="2446"/>
        <w:gridCol w:w="2268"/>
      </w:tblGrid>
      <w:tr w:rsidR="005C2B7C" w:rsidRPr="0014012A" w:rsidTr="0014012A">
        <w:trPr>
          <w:trHeight w:val="300"/>
          <w:jc w:val="center"/>
        </w:trPr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5C2B7C" w:rsidRPr="0014012A" w:rsidRDefault="00845AFC" w:rsidP="00FF3A6C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Животные</w:t>
            </w:r>
          </w:p>
        </w:tc>
        <w:tc>
          <w:tcPr>
            <w:tcW w:w="2446" w:type="dxa"/>
            <w:shd w:val="clear" w:color="auto" w:fill="auto"/>
            <w:noWrap/>
            <w:vAlign w:val="bottom"/>
            <w:hideMark/>
          </w:tcPr>
          <w:p w:rsidR="005C2B7C" w:rsidRPr="0014012A" w:rsidRDefault="00845AFC" w:rsidP="00252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 xml:space="preserve">Общий фосфор 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5C2B7C" w:rsidRPr="0014012A" w:rsidRDefault="00845AFC" w:rsidP="00252F7B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Общий азот</w:t>
            </w:r>
          </w:p>
        </w:tc>
      </w:tr>
      <w:tr w:rsidR="00252F7B" w:rsidRPr="0014012A" w:rsidTr="0014012A">
        <w:trPr>
          <w:trHeight w:val="300"/>
          <w:jc w:val="center"/>
        </w:trPr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252F7B" w:rsidRPr="0014012A" w:rsidRDefault="00845AFC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 xml:space="preserve">Крупный рогатый скот </w:t>
            </w:r>
            <w:r w:rsidR="00702BEB">
              <w:rPr>
                <w:rFonts w:ascii="Times New Roman" w:hAnsi="Times New Roman"/>
                <w:sz w:val="24"/>
                <w:szCs w:val="24"/>
              </w:rPr>
              <w:t>(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КРС</w:t>
            </w:r>
            <w:r w:rsidR="00702BE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B87642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42</w:t>
            </w:r>
            <w:r w:rsidR="00B87642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B87642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82</w:t>
            </w:r>
            <w:r w:rsidR="00B87642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2F7B" w:rsidRPr="0014012A" w:rsidTr="0014012A">
        <w:trPr>
          <w:trHeight w:val="300"/>
          <w:jc w:val="center"/>
        </w:trPr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252F7B" w:rsidRPr="0014012A" w:rsidRDefault="00845AFC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Свиньи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B87642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13</w:t>
            </w:r>
            <w:r w:rsidR="00B87642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B87642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31</w:t>
            </w:r>
            <w:r w:rsidR="00B87642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2F7B" w:rsidRPr="0014012A" w:rsidTr="0014012A">
        <w:trPr>
          <w:trHeight w:val="300"/>
          <w:jc w:val="center"/>
        </w:trPr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252F7B" w:rsidRPr="0014012A" w:rsidRDefault="00702BE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Овцы и к</w:t>
            </w:r>
            <w:r w:rsidR="00845AFC" w:rsidRPr="00845AFC">
              <w:rPr>
                <w:rFonts w:ascii="Times New Roman" w:hAnsi="Times New Roman"/>
                <w:sz w:val="24"/>
                <w:szCs w:val="24"/>
              </w:rPr>
              <w:t>озы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B87642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2</w:t>
            </w:r>
            <w:r w:rsidR="00B87642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B87642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8</w:t>
            </w:r>
            <w:r w:rsidR="00B87642">
              <w:rPr>
                <w:rFonts w:ascii="Times New Roman" w:hAnsi="Times New Roman"/>
                <w:sz w:val="24"/>
                <w:szCs w:val="24"/>
              </w:rPr>
              <w:t>,</w:t>
            </w:r>
            <w:r w:rsidR="004E4C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52F7B" w:rsidRPr="0014012A" w:rsidTr="0014012A">
        <w:trPr>
          <w:trHeight w:val="300"/>
          <w:jc w:val="center"/>
        </w:trPr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252F7B" w:rsidRPr="0014012A" w:rsidRDefault="00845AFC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Лошади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B87642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24</w:t>
            </w:r>
            <w:r w:rsidR="00B87642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4E4CEC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50</w:t>
            </w:r>
            <w:r w:rsidR="00E45716">
              <w:rPr>
                <w:rFonts w:ascii="Times New Roman" w:hAnsi="Times New Roman"/>
                <w:sz w:val="24"/>
                <w:szCs w:val="24"/>
              </w:rPr>
              <w:t>.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52F7B" w:rsidRPr="0014012A" w:rsidTr="0014012A">
        <w:trPr>
          <w:trHeight w:val="300"/>
          <w:jc w:val="center"/>
        </w:trPr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252F7B" w:rsidRPr="0014012A" w:rsidRDefault="00845AFC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Кролики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8D014F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1</w:t>
            </w:r>
            <w:r w:rsidR="008D014F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8D014F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0</w:t>
            </w:r>
            <w:r w:rsidR="008D014F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52F7B" w:rsidRPr="0014012A" w:rsidTr="0014012A">
        <w:trPr>
          <w:trHeight w:val="300"/>
          <w:jc w:val="center"/>
        </w:trPr>
        <w:tc>
          <w:tcPr>
            <w:tcW w:w="1680" w:type="dxa"/>
            <w:shd w:val="clear" w:color="auto" w:fill="auto"/>
            <w:noWrap/>
            <w:vAlign w:val="bottom"/>
            <w:hideMark/>
          </w:tcPr>
          <w:p w:rsidR="00252F7B" w:rsidRPr="0014012A" w:rsidRDefault="00845AFC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Птицы</w:t>
            </w:r>
          </w:p>
        </w:tc>
        <w:tc>
          <w:tcPr>
            <w:tcW w:w="2446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8D014F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1</w:t>
            </w:r>
            <w:r w:rsidR="008D014F">
              <w:rPr>
                <w:rFonts w:ascii="Times New Roman" w:hAnsi="Times New Roman"/>
                <w:sz w:val="24"/>
                <w:szCs w:val="24"/>
              </w:rPr>
              <w:t>,</w:t>
            </w:r>
            <w:r w:rsidRPr="00845AF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252F7B" w:rsidRPr="0014012A" w:rsidRDefault="00845AFC" w:rsidP="008D014F">
            <w:pPr>
              <w:rPr>
                <w:rFonts w:ascii="Times New Roman" w:hAnsi="Times New Roman"/>
                <w:sz w:val="24"/>
                <w:szCs w:val="24"/>
              </w:rPr>
            </w:pPr>
            <w:r w:rsidRPr="00845AFC">
              <w:rPr>
                <w:rFonts w:ascii="Times New Roman" w:hAnsi="Times New Roman"/>
                <w:sz w:val="24"/>
                <w:szCs w:val="24"/>
              </w:rPr>
              <w:t>1</w:t>
            </w:r>
            <w:r w:rsidR="008D014F">
              <w:rPr>
                <w:rFonts w:ascii="Times New Roman" w:hAnsi="Times New Roman"/>
                <w:sz w:val="24"/>
                <w:szCs w:val="24"/>
              </w:rPr>
              <w:t>,</w:t>
            </w:r>
            <w:r w:rsidR="004E4CE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5C2B7C" w:rsidRPr="0014012A" w:rsidRDefault="005C2B7C" w:rsidP="005C2B7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ED361F" w:rsidRPr="0014012A" w:rsidRDefault="00845AFC" w:rsidP="00494E0D">
      <w:pPr>
        <w:pStyle w:val="a6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845AFC"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CC4310" w:rsidRDefault="00CC4310" w:rsidP="00494E0D">
      <w:pPr>
        <w:pStyle w:val="a6"/>
        <w:spacing w:line="360" w:lineRule="auto"/>
        <w:ind w:firstLine="709"/>
        <w:contextualSpacing/>
        <w:jc w:val="both"/>
      </w:pPr>
    </w:p>
    <w:p w:rsidR="00CC4310" w:rsidRPr="00D676B3" w:rsidRDefault="00CC4310" w:rsidP="00D676B3">
      <w:pPr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D676B3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6178D5" w:rsidRPr="00D676B3">
        <w:rPr>
          <w:rFonts w:ascii="Times New Roman" w:hAnsi="Times New Roman"/>
          <w:b/>
          <w:sz w:val="24"/>
          <w:szCs w:val="24"/>
        </w:rPr>
        <w:t>10</w:t>
      </w:r>
    </w:p>
    <w:p w:rsidR="00CC4310" w:rsidRDefault="00252F7B" w:rsidP="00702BEB">
      <w:pPr>
        <w:spacing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0C1F09">
        <w:rPr>
          <w:rFonts w:ascii="Times New Roman" w:hAnsi="Times New Roman"/>
          <w:sz w:val="24"/>
          <w:szCs w:val="24"/>
        </w:rPr>
        <w:t xml:space="preserve">Содержание общего азота и фосфора в отходах </w:t>
      </w:r>
      <w:r>
        <w:rPr>
          <w:rFonts w:ascii="Times New Roman" w:hAnsi="Times New Roman"/>
          <w:sz w:val="24"/>
          <w:szCs w:val="24"/>
        </w:rPr>
        <w:t xml:space="preserve">человеческой </w:t>
      </w:r>
      <w:r w:rsidRPr="000C1F09">
        <w:rPr>
          <w:rFonts w:ascii="Times New Roman" w:hAnsi="Times New Roman"/>
          <w:sz w:val="24"/>
          <w:szCs w:val="24"/>
        </w:rPr>
        <w:t>жизнедеятельности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>кг</w:t>
      </w:r>
      <w:proofErr w:type="gramEnd"/>
      <w:r>
        <w:rPr>
          <w:rFonts w:ascii="Times New Roman" w:hAnsi="Times New Roman"/>
          <w:sz w:val="24"/>
          <w:szCs w:val="24"/>
        </w:rPr>
        <w:t xml:space="preserve">/год на </w:t>
      </w:r>
      <w:r w:rsidR="004E4CEC">
        <w:rPr>
          <w:rFonts w:ascii="Times New Roman" w:hAnsi="Times New Roman"/>
          <w:sz w:val="24"/>
          <w:szCs w:val="24"/>
        </w:rPr>
        <w:t>одного жителя</w:t>
      </w:r>
      <w:r w:rsidR="00702BEB">
        <w:rPr>
          <w:rFonts w:ascii="Times New Roman" w:hAnsi="Times New Roman"/>
          <w:sz w:val="24"/>
          <w:szCs w:val="24"/>
        </w:rPr>
        <w:t xml:space="preserve"> </w:t>
      </w:r>
      <w:r w:rsidR="00702BEB">
        <w:rPr>
          <w:rFonts w:ascii="Times New Roman" w:eastAsia="Times New Roman" w:hAnsi="Times New Roman"/>
          <w:sz w:val="24"/>
          <w:szCs w:val="24"/>
        </w:rPr>
        <w:t>[22, 23]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C4310" w:rsidRPr="00CC4310" w:rsidTr="00FF3A6C">
        <w:tc>
          <w:tcPr>
            <w:tcW w:w="3190" w:type="dxa"/>
          </w:tcPr>
          <w:p w:rsidR="00CC4310" w:rsidRPr="00CC4310" w:rsidRDefault="00702BEB" w:rsidP="004E4CE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2E59">
              <w:rPr>
                <w:rFonts w:ascii="Times New Roman" w:hAnsi="Times New Roman"/>
                <w:sz w:val="24"/>
                <w:szCs w:val="24"/>
              </w:rPr>
              <w:t>Биогенный элемент</w:t>
            </w:r>
          </w:p>
        </w:tc>
        <w:tc>
          <w:tcPr>
            <w:tcW w:w="3190" w:type="dxa"/>
          </w:tcPr>
          <w:p w:rsidR="00CC4310" w:rsidRPr="00CC4310" w:rsidRDefault="00CC4310" w:rsidP="004E4CEC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C431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4E4CEC">
              <w:rPr>
                <w:rFonts w:ascii="Times New Roman" w:hAnsi="Times New Roman"/>
                <w:sz w:val="24"/>
                <w:szCs w:val="24"/>
                <w:vertAlign w:val="subscript"/>
              </w:rPr>
              <w:t>общ</w:t>
            </w:r>
          </w:p>
        </w:tc>
        <w:tc>
          <w:tcPr>
            <w:tcW w:w="3191" w:type="dxa"/>
          </w:tcPr>
          <w:p w:rsidR="00CC4310" w:rsidRPr="00CC4310" w:rsidRDefault="00CC4310" w:rsidP="004E4CEC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3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4E4CEC">
              <w:rPr>
                <w:rFonts w:ascii="Times New Roman" w:hAnsi="Times New Roman"/>
                <w:sz w:val="24"/>
                <w:szCs w:val="24"/>
                <w:vertAlign w:val="subscript"/>
              </w:rPr>
              <w:t>общ</w:t>
            </w:r>
          </w:p>
        </w:tc>
      </w:tr>
      <w:tr w:rsidR="00CC4310" w:rsidRPr="00CC4310" w:rsidTr="00FF3A6C">
        <w:tc>
          <w:tcPr>
            <w:tcW w:w="3190" w:type="dxa"/>
          </w:tcPr>
          <w:p w:rsidR="00CC4310" w:rsidRPr="00CC4310" w:rsidRDefault="00702BEB" w:rsidP="004E4CE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 </w:t>
            </w:r>
            <w:r w:rsidRPr="000C1F09">
              <w:rPr>
                <w:rFonts w:ascii="Times New Roman" w:hAnsi="Times New Roman"/>
                <w:sz w:val="24"/>
                <w:szCs w:val="24"/>
              </w:rPr>
              <w:t xml:space="preserve">в отходах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человеческой </w:t>
            </w:r>
            <w:r w:rsidRPr="000C1F09">
              <w:rPr>
                <w:rFonts w:ascii="Times New Roman" w:hAnsi="Times New Roman"/>
                <w:sz w:val="24"/>
                <w:szCs w:val="24"/>
              </w:rPr>
              <w:t>жизнедеятельности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="00CC4310" w:rsidRPr="00CC4310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="00CC4310" w:rsidRPr="00CC4310">
              <w:rPr>
                <w:rFonts w:ascii="Times New Roman" w:hAnsi="Times New Roman"/>
                <w:sz w:val="24"/>
                <w:szCs w:val="24"/>
              </w:rPr>
              <w:t>/год</w:t>
            </w:r>
          </w:p>
        </w:tc>
        <w:tc>
          <w:tcPr>
            <w:tcW w:w="3190" w:type="dxa"/>
          </w:tcPr>
          <w:p w:rsidR="00CC4310" w:rsidRPr="004E4CEC" w:rsidRDefault="00252F7B" w:rsidP="008D01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4CE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8D014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E4CE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CC4310" w:rsidRPr="004E4CEC" w:rsidRDefault="00CC4310" w:rsidP="008D014F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E4CE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8D014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4E4CEC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</w:tbl>
    <w:p w:rsidR="00CC4310" w:rsidRDefault="00CC4310" w:rsidP="00494E0D">
      <w:pPr>
        <w:pStyle w:val="a6"/>
        <w:spacing w:line="360" w:lineRule="auto"/>
        <w:ind w:firstLine="709"/>
        <w:contextualSpacing/>
        <w:jc w:val="both"/>
      </w:pPr>
    </w:p>
    <w:p w:rsidR="00FF3A6C" w:rsidRDefault="00FF3A6C" w:rsidP="00494E0D">
      <w:pPr>
        <w:pStyle w:val="a6"/>
        <w:spacing w:line="360" w:lineRule="auto"/>
        <w:ind w:firstLine="709"/>
        <w:contextualSpacing/>
        <w:jc w:val="both"/>
      </w:pPr>
    </w:p>
    <w:p w:rsidR="003B553D" w:rsidRDefault="003B553D" w:rsidP="00494E0D">
      <w:pPr>
        <w:pStyle w:val="a6"/>
        <w:spacing w:line="360" w:lineRule="auto"/>
        <w:ind w:firstLine="709"/>
        <w:contextualSpacing/>
        <w:jc w:val="both"/>
      </w:pPr>
      <w:r>
        <w:br w:type="page"/>
      </w:r>
    </w:p>
    <w:p w:rsidR="00D676B3" w:rsidRDefault="00252F7B" w:rsidP="00D676B3">
      <w:pPr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D676B3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6178D5" w:rsidRPr="00D676B3">
        <w:rPr>
          <w:rFonts w:ascii="Times New Roman" w:hAnsi="Times New Roman"/>
          <w:b/>
          <w:sz w:val="24"/>
          <w:szCs w:val="24"/>
        </w:rPr>
        <w:t>11</w:t>
      </w:r>
    </w:p>
    <w:p w:rsidR="008D7A12" w:rsidRPr="00D676B3" w:rsidRDefault="008D7A12" w:rsidP="00D676B3">
      <w:pPr>
        <w:spacing w:line="36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252F7B" w:rsidRDefault="00252F7B" w:rsidP="00D676B3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52F7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Содержание минерального</w:t>
      </w:r>
      <w:r w:rsidRPr="000C1F09">
        <w:rPr>
          <w:rFonts w:ascii="Times New Roman" w:hAnsi="Times New Roman"/>
          <w:sz w:val="24"/>
          <w:szCs w:val="24"/>
        </w:rPr>
        <w:t xml:space="preserve"> азота и </w:t>
      </w:r>
      <w:r>
        <w:rPr>
          <w:rFonts w:ascii="Times New Roman" w:hAnsi="Times New Roman"/>
          <w:sz w:val="24"/>
          <w:szCs w:val="24"/>
        </w:rPr>
        <w:t xml:space="preserve">минерального </w:t>
      </w:r>
      <w:r w:rsidRPr="000C1F09">
        <w:rPr>
          <w:rFonts w:ascii="Times New Roman" w:hAnsi="Times New Roman"/>
          <w:sz w:val="24"/>
          <w:szCs w:val="24"/>
        </w:rPr>
        <w:t xml:space="preserve">фосфора в </w:t>
      </w:r>
      <w:r>
        <w:rPr>
          <w:rFonts w:ascii="Times New Roman" w:hAnsi="Times New Roman"/>
          <w:sz w:val="24"/>
          <w:szCs w:val="24"/>
        </w:rPr>
        <w:t>1 ц</w:t>
      </w:r>
      <w:r w:rsidR="00702BEB">
        <w:rPr>
          <w:rFonts w:ascii="Times New Roman" w:hAnsi="Times New Roman"/>
          <w:sz w:val="24"/>
          <w:szCs w:val="24"/>
        </w:rPr>
        <w:t>ентнере</w:t>
      </w:r>
      <w:r>
        <w:rPr>
          <w:rFonts w:ascii="Times New Roman" w:hAnsi="Times New Roman"/>
          <w:sz w:val="24"/>
          <w:szCs w:val="24"/>
        </w:rPr>
        <w:t xml:space="preserve"> удобрений </w:t>
      </w:r>
      <w:r w:rsidR="00BB0135" w:rsidRPr="00BB0135">
        <w:rPr>
          <w:rFonts w:ascii="Times New Roman" w:hAnsi="Times New Roman"/>
          <w:sz w:val="24"/>
          <w:szCs w:val="24"/>
        </w:rPr>
        <w:t>в пересчете на 100% питательного вещества</w:t>
      </w:r>
      <w:r>
        <w:rPr>
          <w:rFonts w:ascii="Times New Roman" w:hAnsi="Times New Roman"/>
          <w:sz w:val="24"/>
          <w:szCs w:val="24"/>
        </w:rPr>
        <w:t xml:space="preserve">,  </w:t>
      </w:r>
      <w:proofErr w:type="gramStart"/>
      <w:r>
        <w:rPr>
          <w:rFonts w:ascii="Times New Roman" w:hAnsi="Times New Roman"/>
          <w:sz w:val="24"/>
          <w:szCs w:val="24"/>
        </w:rPr>
        <w:t>кг</w:t>
      </w:r>
      <w:proofErr w:type="gramEnd"/>
      <w:r w:rsidR="004E4CEC">
        <w:rPr>
          <w:rFonts w:ascii="Times New Roman" w:hAnsi="Times New Roman"/>
          <w:sz w:val="24"/>
          <w:szCs w:val="24"/>
        </w:rPr>
        <w:t>/ц</w:t>
      </w:r>
      <w:r>
        <w:rPr>
          <w:rFonts w:ascii="Times New Roman" w:hAnsi="Times New Roman"/>
          <w:sz w:val="24"/>
          <w:szCs w:val="24"/>
        </w:rPr>
        <w:t xml:space="preserve"> удобрений</w:t>
      </w:r>
      <w:r w:rsidR="00BB0135">
        <w:rPr>
          <w:rFonts w:ascii="Times New Roman" w:hAnsi="Times New Roman"/>
          <w:sz w:val="24"/>
          <w:szCs w:val="24"/>
        </w:rPr>
        <w:t xml:space="preserve"> </w:t>
      </w:r>
      <w:r w:rsidR="00702BEB" w:rsidRPr="000F2E59">
        <w:rPr>
          <w:rFonts w:ascii="Times New Roman" w:eastAsia="Times New Roman" w:hAnsi="Times New Roman"/>
          <w:sz w:val="24"/>
          <w:szCs w:val="24"/>
        </w:rPr>
        <w:t>[22, 23]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52F7B" w:rsidRPr="00CC4310" w:rsidTr="009F198D">
        <w:tc>
          <w:tcPr>
            <w:tcW w:w="3190" w:type="dxa"/>
          </w:tcPr>
          <w:p w:rsidR="00252F7B" w:rsidRPr="00CC4310" w:rsidRDefault="00702BEB" w:rsidP="00702BEB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F2E59">
              <w:rPr>
                <w:rFonts w:ascii="Times New Roman" w:hAnsi="Times New Roman"/>
                <w:sz w:val="24"/>
                <w:szCs w:val="24"/>
              </w:rPr>
              <w:t>Биогенный элемент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0" w:type="dxa"/>
          </w:tcPr>
          <w:p w:rsidR="00252F7B" w:rsidRPr="00252F7B" w:rsidRDefault="00252F7B" w:rsidP="004E4CEC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310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4E4CEC">
              <w:rPr>
                <w:rFonts w:ascii="Times New Roman" w:hAnsi="Times New Roman"/>
                <w:sz w:val="24"/>
                <w:szCs w:val="24"/>
                <w:vertAlign w:val="subscript"/>
              </w:rPr>
              <w:t>мин</w:t>
            </w:r>
          </w:p>
        </w:tc>
        <w:tc>
          <w:tcPr>
            <w:tcW w:w="3191" w:type="dxa"/>
          </w:tcPr>
          <w:p w:rsidR="00252F7B" w:rsidRPr="00CC4310" w:rsidRDefault="00252F7B" w:rsidP="004E4CEC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C4310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 w:rsidRPr="004E4CEC">
              <w:rPr>
                <w:rFonts w:ascii="Times New Roman" w:hAnsi="Times New Roman"/>
                <w:sz w:val="24"/>
                <w:szCs w:val="24"/>
                <w:vertAlign w:val="subscript"/>
              </w:rPr>
              <w:t>мин</w:t>
            </w:r>
          </w:p>
        </w:tc>
      </w:tr>
      <w:tr w:rsidR="00252F7B" w:rsidRPr="00CC4310" w:rsidTr="009F198D">
        <w:tc>
          <w:tcPr>
            <w:tcW w:w="3190" w:type="dxa"/>
          </w:tcPr>
          <w:p w:rsidR="00252F7B" w:rsidRPr="00CC4310" w:rsidRDefault="00702BEB" w:rsidP="004E4CEC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Содержание, </w:t>
            </w:r>
            <w:proofErr w:type="gramStart"/>
            <w:r w:rsidR="004E4CEC">
              <w:rPr>
                <w:rFonts w:ascii="Times New Roman" w:hAnsi="Times New Roman"/>
                <w:sz w:val="24"/>
                <w:szCs w:val="24"/>
              </w:rPr>
              <w:t>кг</w:t>
            </w:r>
            <w:proofErr w:type="gramEnd"/>
            <w:r w:rsidR="004E4CEC">
              <w:rPr>
                <w:rFonts w:ascii="Times New Roman" w:hAnsi="Times New Roman"/>
                <w:sz w:val="24"/>
                <w:szCs w:val="24"/>
              </w:rPr>
              <w:t>/ц</w:t>
            </w:r>
          </w:p>
        </w:tc>
        <w:tc>
          <w:tcPr>
            <w:tcW w:w="3190" w:type="dxa"/>
          </w:tcPr>
          <w:p w:rsidR="00252F7B" w:rsidRPr="00CC4310" w:rsidRDefault="009E0DF7" w:rsidP="008D014F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1653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  <w:r w:rsidR="008D014F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0D1653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191" w:type="dxa"/>
          </w:tcPr>
          <w:p w:rsidR="00252F7B" w:rsidRPr="004E4CEC" w:rsidRDefault="00252F7B" w:rsidP="008D014F">
            <w:pPr>
              <w:rPr>
                <w:rFonts w:ascii="Times New Roman" w:hAnsi="Times New Roman"/>
                <w:sz w:val="24"/>
                <w:szCs w:val="24"/>
              </w:rPr>
            </w:pPr>
            <w:r w:rsidRPr="004E4CE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  <w:r w:rsidR="008D014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4E4CEC" w:rsidRPr="004E4CE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F3A6C" w:rsidRPr="00252F7B" w:rsidRDefault="00FF3A6C" w:rsidP="00494E0D">
      <w:pPr>
        <w:pStyle w:val="a6"/>
        <w:spacing w:line="360" w:lineRule="auto"/>
        <w:ind w:firstLine="709"/>
        <w:contextualSpacing/>
        <w:jc w:val="both"/>
      </w:pPr>
    </w:p>
    <w:p w:rsidR="00FF3A6C" w:rsidRDefault="00FF3A6C" w:rsidP="00494E0D">
      <w:pPr>
        <w:pStyle w:val="a6"/>
        <w:spacing w:line="360" w:lineRule="auto"/>
        <w:ind w:firstLine="709"/>
        <w:contextualSpacing/>
        <w:jc w:val="both"/>
      </w:pPr>
    </w:p>
    <w:p w:rsidR="00FF3A6C" w:rsidRDefault="00FF3A6C" w:rsidP="00494E0D">
      <w:pPr>
        <w:pStyle w:val="a6"/>
        <w:spacing w:line="360" w:lineRule="auto"/>
        <w:ind w:firstLine="709"/>
        <w:contextualSpacing/>
        <w:jc w:val="both"/>
      </w:pPr>
    </w:p>
    <w:p w:rsidR="00FF3A6C" w:rsidRDefault="00FF3A6C" w:rsidP="00494E0D">
      <w:pPr>
        <w:pStyle w:val="a6"/>
        <w:spacing w:line="360" w:lineRule="auto"/>
        <w:ind w:firstLine="709"/>
        <w:contextualSpacing/>
        <w:jc w:val="both"/>
      </w:pPr>
    </w:p>
    <w:p w:rsidR="00FF3A6C" w:rsidRDefault="00FF3A6C" w:rsidP="00494E0D">
      <w:pPr>
        <w:pStyle w:val="a6"/>
        <w:spacing w:line="360" w:lineRule="auto"/>
        <w:ind w:firstLine="709"/>
        <w:contextualSpacing/>
        <w:jc w:val="both"/>
      </w:pPr>
    </w:p>
    <w:p w:rsidR="00FF3A6C" w:rsidRDefault="00FF3A6C" w:rsidP="00494E0D">
      <w:pPr>
        <w:pStyle w:val="a6"/>
        <w:spacing w:line="360" w:lineRule="auto"/>
        <w:ind w:firstLine="709"/>
        <w:contextualSpacing/>
        <w:jc w:val="both"/>
      </w:pPr>
    </w:p>
    <w:p w:rsidR="00FF3A6C" w:rsidRDefault="00FF3A6C">
      <w:pPr>
        <w:spacing w:after="200" w:line="276" w:lineRule="auto"/>
        <w:jc w:val="left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br w:type="page"/>
      </w:r>
    </w:p>
    <w:p w:rsidR="00FF3A6C" w:rsidRPr="00CA7274" w:rsidRDefault="00845AFC" w:rsidP="008D7A12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45A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</w:t>
      </w:r>
      <w:r w:rsidR="006178D5" w:rsidRPr="00845AFC">
        <w:rPr>
          <w:rFonts w:ascii="Times New Roman" w:hAnsi="Times New Roman" w:cs="Times New Roman"/>
          <w:b/>
          <w:sz w:val="24"/>
          <w:szCs w:val="24"/>
        </w:rPr>
        <w:t>1</w:t>
      </w:r>
      <w:r w:rsidR="006178D5">
        <w:rPr>
          <w:rFonts w:ascii="Times New Roman" w:hAnsi="Times New Roman" w:cs="Times New Roman"/>
          <w:b/>
          <w:sz w:val="24"/>
          <w:szCs w:val="24"/>
        </w:rPr>
        <w:t>2</w:t>
      </w:r>
    </w:p>
    <w:p w:rsidR="00FF3A6C" w:rsidRDefault="00845AF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45AFC">
        <w:rPr>
          <w:rFonts w:ascii="Times New Roman" w:eastAsia="Times New Roman" w:hAnsi="Times New Roman"/>
          <w:b/>
          <w:sz w:val="24"/>
          <w:szCs w:val="24"/>
        </w:rPr>
        <w:t>Пример расчета выноса биогенного вещества (минерального азота) с водосбора р. Кудьмы (бассейн Чебоксарского водохранилища)</w:t>
      </w:r>
    </w:p>
    <w:p w:rsidR="00E35384" w:rsidRDefault="00E35384" w:rsidP="00E35384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ИСХОДНЫХ ДАННЫХ</w:t>
      </w:r>
    </w:p>
    <w:p w:rsidR="006135D4" w:rsidRDefault="00ED361F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</w:t>
      </w:r>
      <w:r w:rsidR="006135D4" w:rsidRPr="006135D4">
        <w:rPr>
          <w:rFonts w:ascii="Times New Roman" w:eastAsia="Times New Roman" w:hAnsi="Times New Roman"/>
          <w:sz w:val="24"/>
          <w:szCs w:val="24"/>
        </w:rPr>
        <w:t xml:space="preserve">. </w:t>
      </w:r>
      <w:r w:rsidR="00812236">
        <w:rPr>
          <w:rFonts w:ascii="Times New Roman" w:eastAsia="Times New Roman" w:hAnsi="Times New Roman"/>
          <w:sz w:val="24"/>
          <w:szCs w:val="24"/>
        </w:rPr>
        <w:t>Построена карта водосбора Кудьмы</w:t>
      </w:r>
      <w:r w:rsidR="00CB5142">
        <w:rPr>
          <w:rFonts w:ascii="Times New Roman" w:eastAsia="Times New Roman" w:hAnsi="Times New Roman"/>
          <w:sz w:val="24"/>
          <w:szCs w:val="24"/>
        </w:rPr>
        <w:t xml:space="preserve"> (Рис.</w:t>
      </w:r>
      <w:r w:rsidR="00A07A75">
        <w:rPr>
          <w:rFonts w:ascii="Times New Roman" w:eastAsia="Times New Roman" w:hAnsi="Times New Roman"/>
          <w:sz w:val="24"/>
          <w:szCs w:val="24"/>
        </w:rPr>
        <w:t xml:space="preserve"> </w:t>
      </w:r>
      <w:r w:rsidR="00CB5142">
        <w:rPr>
          <w:rFonts w:ascii="Times New Roman" w:eastAsia="Times New Roman" w:hAnsi="Times New Roman"/>
          <w:sz w:val="24"/>
          <w:szCs w:val="24"/>
        </w:rPr>
        <w:t>12.1)</w:t>
      </w:r>
      <w:r w:rsidR="00812236">
        <w:rPr>
          <w:rFonts w:ascii="Times New Roman" w:eastAsia="Times New Roman" w:hAnsi="Times New Roman"/>
          <w:sz w:val="24"/>
          <w:szCs w:val="24"/>
        </w:rPr>
        <w:t xml:space="preserve">. Нанесены </w:t>
      </w:r>
      <w:r w:rsidR="00812236">
        <w:rPr>
          <w:rFonts w:ascii="Times New Roman" w:hAnsi="Times New Roman"/>
          <w:sz w:val="24"/>
          <w:szCs w:val="24"/>
        </w:rPr>
        <w:t xml:space="preserve">створы гидрологических и гидрохимических наблюдений </w:t>
      </w:r>
      <w:r w:rsidR="00CB5142">
        <w:rPr>
          <w:rFonts w:ascii="Times New Roman" w:hAnsi="Times New Roman"/>
          <w:sz w:val="24"/>
          <w:szCs w:val="24"/>
        </w:rPr>
        <w:t>(Рис. 12.2).</w:t>
      </w:r>
    </w:p>
    <w:p w:rsidR="0033335C" w:rsidRDefault="0033335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2ADF06" wp14:editId="6EBA9A68">
            <wp:extent cx="4914900" cy="3477795"/>
            <wp:effectExtent l="19050" t="0" r="0" b="0"/>
            <wp:docPr id="1" name="Рисунок 17" descr="F:\Диффузное загрязнение Проект по Волге\Отчеты\Отправка\new\Кудьма\Цифровая модель рельефа р_Куд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F:\Диффузное загрязнение Проект по Волге\Отчеты\Отправка\new\Кудьма\Цифровая модель рельефа р_Кудь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01" cy="34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5C" w:rsidRDefault="0033335C" w:rsidP="0033335C">
      <w:pPr>
        <w:pStyle w:val="a6"/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845AFC">
        <w:rPr>
          <w:rFonts w:ascii="Times New Roman" w:hAnsi="Times New Roman"/>
          <w:sz w:val="24"/>
          <w:szCs w:val="24"/>
        </w:rPr>
        <w:t xml:space="preserve">Рисунок </w:t>
      </w:r>
      <w:r w:rsidR="00CB5142">
        <w:rPr>
          <w:rFonts w:ascii="Times New Roman" w:hAnsi="Times New Roman"/>
          <w:sz w:val="24"/>
          <w:szCs w:val="24"/>
        </w:rPr>
        <w:t>12.</w:t>
      </w:r>
      <w:r w:rsidR="00A07A75">
        <w:rPr>
          <w:rFonts w:ascii="Times New Roman" w:hAnsi="Times New Roman"/>
          <w:sz w:val="24"/>
          <w:szCs w:val="24"/>
        </w:rPr>
        <w:t>1 –</w:t>
      </w:r>
      <w:r w:rsidRPr="00845AFC">
        <w:rPr>
          <w:rFonts w:ascii="Times New Roman" w:hAnsi="Times New Roman"/>
          <w:sz w:val="24"/>
          <w:szCs w:val="24"/>
        </w:rPr>
        <w:t xml:space="preserve"> Цифровая модель рельефа бассейна р. Кудьм</w:t>
      </w:r>
      <w:r w:rsidR="004E4CEC">
        <w:rPr>
          <w:rFonts w:ascii="Times New Roman" w:hAnsi="Times New Roman"/>
          <w:sz w:val="24"/>
          <w:szCs w:val="24"/>
        </w:rPr>
        <w:t>а</w:t>
      </w:r>
    </w:p>
    <w:p w:rsidR="0033335C" w:rsidRDefault="0033335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CB5142" w:rsidRDefault="00CB5142" w:rsidP="00CB5142">
      <w:pPr>
        <w:pStyle w:val="a6"/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57800" cy="7431727"/>
            <wp:effectExtent l="0" t="0" r="0" b="0"/>
            <wp:docPr id="8" name="Рисунок 8" descr="C:\Users\user\Desktop\Кудьма. Пункты наблюдений за гидрохимическим и гидрологическим режим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удьма. Пункты наблюдений за гидрохимическим и гидрологическим режимом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65" cy="74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DE" w:rsidRDefault="00EF48DE" w:rsidP="00006D51">
      <w:pPr>
        <w:pStyle w:val="a6"/>
        <w:spacing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B5142">
        <w:rPr>
          <w:rFonts w:ascii="Times New Roman" w:hAnsi="Times New Roman"/>
          <w:sz w:val="24"/>
          <w:szCs w:val="24"/>
        </w:rPr>
        <w:t>Рис</w:t>
      </w:r>
      <w:r w:rsidR="00A07A75">
        <w:rPr>
          <w:rFonts w:ascii="Times New Roman" w:hAnsi="Times New Roman"/>
          <w:sz w:val="24"/>
          <w:szCs w:val="24"/>
        </w:rPr>
        <w:t>унок</w:t>
      </w:r>
      <w:r w:rsidRPr="00CB5142">
        <w:rPr>
          <w:rFonts w:ascii="Times New Roman" w:hAnsi="Times New Roman"/>
          <w:sz w:val="24"/>
          <w:szCs w:val="24"/>
        </w:rPr>
        <w:t xml:space="preserve"> 1</w:t>
      </w:r>
      <w:r w:rsidR="00CB5142" w:rsidRPr="00CB5142">
        <w:rPr>
          <w:rFonts w:ascii="Times New Roman" w:hAnsi="Times New Roman"/>
          <w:sz w:val="24"/>
          <w:szCs w:val="24"/>
        </w:rPr>
        <w:t>2</w:t>
      </w:r>
      <w:r w:rsidRPr="00CB5142">
        <w:rPr>
          <w:rFonts w:ascii="Times New Roman" w:hAnsi="Times New Roman"/>
          <w:sz w:val="24"/>
          <w:szCs w:val="24"/>
        </w:rPr>
        <w:t>.</w:t>
      </w:r>
      <w:r w:rsidR="00CB5142" w:rsidRPr="00CB5142">
        <w:rPr>
          <w:rFonts w:ascii="Times New Roman" w:hAnsi="Times New Roman"/>
          <w:sz w:val="24"/>
          <w:szCs w:val="24"/>
        </w:rPr>
        <w:t>2</w:t>
      </w:r>
      <w:r w:rsidR="00A07A75">
        <w:rPr>
          <w:rFonts w:ascii="Times New Roman" w:hAnsi="Times New Roman"/>
          <w:sz w:val="24"/>
          <w:szCs w:val="24"/>
        </w:rPr>
        <w:t xml:space="preserve"> –</w:t>
      </w:r>
      <w:r w:rsidRPr="00CB5142">
        <w:rPr>
          <w:rFonts w:ascii="Times New Roman" w:hAnsi="Times New Roman"/>
          <w:sz w:val="24"/>
          <w:szCs w:val="24"/>
        </w:rPr>
        <w:t xml:space="preserve"> Пункты </w:t>
      </w:r>
      <w:r w:rsidR="00006D51">
        <w:rPr>
          <w:rFonts w:ascii="Times New Roman" w:hAnsi="Times New Roman"/>
          <w:sz w:val="24"/>
          <w:szCs w:val="24"/>
        </w:rPr>
        <w:t xml:space="preserve">Государственного мониторинга (Росгидромет) </w:t>
      </w:r>
      <w:r w:rsidRPr="00CB5142">
        <w:rPr>
          <w:rFonts w:ascii="Times New Roman" w:hAnsi="Times New Roman"/>
          <w:sz w:val="24"/>
          <w:szCs w:val="24"/>
        </w:rPr>
        <w:t xml:space="preserve">за гидрологическим </w:t>
      </w:r>
      <w:r w:rsidR="004E4CEC">
        <w:rPr>
          <w:rFonts w:ascii="Times New Roman" w:hAnsi="Times New Roman"/>
          <w:sz w:val="24"/>
          <w:szCs w:val="24"/>
        </w:rPr>
        <w:t xml:space="preserve">и </w:t>
      </w:r>
      <w:r w:rsidRPr="00CB5142">
        <w:rPr>
          <w:rFonts w:ascii="Times New Roman" w:hAnsi="Times New Roman"/>
          <w:sz w:val="24"/>
          <w:szCs w:val="24"/>
        </w:rPr>
        <w:t>гидрохимическим режим</w:t>
      </w:r>
      <w:r w:rsidR="004E4CEC">
        <w:rPr>
          <w:rFonts w:ascii="Times New Roman" w:hAnsi="Times New Roman"/>
          <w:sz w:val="24"/>
          <w:szCs w:val="24"/>
        </w:rPr>
        <w:t>ами</w:t>
      </w:r>
      <w:r w:rsidRPr="00CB5142">
        <w:rPr>
          <w:rFonts w:ascii="Times New Roman" w:hAnsi="Times New Roman"/>
          <w:sz w:val="24"/>
          <w:szCs w:val="24"/>
        </w:rPr>
        <w:t xml:space="preserve"> в бассейне р.</w:t>
      </w:r>
      <w:r w:rsidR="00CB5142">
        <w:rPr>
          <w:rFonts w:ascii="Times New Roman" w:hAnsi="Times New Roman"/>
          <w:sz w:val="24"/>
          <w:szCs w:val="24"/>
        </w:rPr>
        <w:t xml:space="preserve"> </w:t>
      </w:r>
      <w:r w:rsidRPr="00CB5142">
        <w:rPr>
          <w:rFonts w:ascii="Times New Roman" w:hAnsi="Times New Roman"/>
          <w:sz w:val="24"/>
          <w:szCs w:val="24"/>
        </w:rPr>
        <w:t>Кудьма</w:t>
      </w:r>
    </w:p>
    <w:p w:rsidR="00FF3A6C" w:rsidRDefault="00E35384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6135D4" w:rsidRPr="006135D4">
        <w:rPr>
          <w:rFonts w:ascii="Times New Roman" w:eastAsia="Times New Roman" w:hAnsi="Times New Roman"/>
          <w:sz w:val="24"/>
          <w:szCs w:val="24"/>
        </w:rPr>
        <w:t xml:space="preserve">. </w:t>
      </w:r>
      <w:r w:rsidR="006135D4">
        <w:rPr>
          <w:rFonts w:ascii="Times New Roman" w:eastAsia="Times New Roman" w:hAnsi="Times New Roman"/>
          <w:sz w:val="24"/>
          <w:szCs w:val="24"/>
        </w:rPr>
        <w:t>П</w:t>
      </w:r>
      <w:r w:rsidR="00FF3A6C" w:rsidRPr="00EE5F7B">
        <w:rPr>
          <w:rFonts w:ascii="Times New Roman" w:eastAsia="Times New Roman" w:hAnsi="Times New Roman"/>
          <w:sz w:val="24"/>
          <w:szCs w:val="24"/>
        </w:rPr>
        <w:t>о картам и космическим снимкам водосбора Чебоксарского водохранилища</w:t>
      </w:r>
      <w:r w:rsidR="006135D4">
        <w:rPr>
          <w:rFonts w:ascii="Times New Roman" w:eastAsia="Times New Roman" w:hAnsi="Times New Roman"/>
          <w:sz w:val="24"/>
          <w:szCs w:val="24"/>
        </w:rPr>
        <w:t xml:space="preserve"> получена </w:t>
      </w:r>
      <w:r w:rsidR="006135D4" w:rsidRPr="00EE5F7B">
        <w:rPr>
          <w:rFonts w:ascii="Times New Roman" w:eastAsia="Times New Roman" w:hAnsi="Times New Roman"/>
          <w:sz w:val="24"/>
          <w:szCs w:val="24"/>
        </w:rPr>
        <w:t xml:space="preserve">информация о 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013416">
        <w:rPr>
          <w:rFonts w:ascii="Times New Roman" w:eastAsia="Times New Roman" w:hAnsi="Times New Roman"/>
          <w:sz w:val="24"/>
          <w:szCs w:val="24"/>
        </w:rPr>
        <w:t>л</w:t>
      </w:r>
      <w:r w:rsidR="00013416" w:rsidRPr="00EE5F7B">
        <w:rPr>
          <w:rFonts w:ascii="Times New Roman" w:eastAsia="Times New Roman" w:hAnsi="Times New Roman"/>
          <w:sz w:val="24"/>
          <w:szCs w:val="24"/>
        </w:rPr>
        <w:t>анд</w:t>
      </w:r>
      <w:r w:rsidR="00013416">
        <w:rPr>
          <w:rFonts w:ascii="Times New Roman" w:eastAsia="Times New Roman" w:hAnsi="Times New Roman"/>
          <w:sz w:val="24"/>
          <w:szCs w:val="24"/>
        </w:rPr>
        <w:t>ш</w:t>
      </w:r>
      <w:r w:rsidR="00013416" w:rsidRPr="00EE5F7B">
        <w:rPr>
          <w:rFonts w:ascii="Times New Roman" w:eastAsia="Times New Roman" w:hAnsi="Times New Roman"/>
          <w:sz w:val="24"/>
          <w:szCs w:val="24"/>
        </w:rPr>
        <w:t xml:space="preserve">афтной </w:t>
      </w:r>
      <w:r w:rsidR="006135D4" w:rsidRPr="00EE5F7B">
        <w:rPr>
          <w:rFonts w:ascii="Times New Roman" w:eastAsia="Times New Roman" w:hAnsi="Times New Roman"/>
          <w:sz w:val="24"/>
          <w:szCs w:val="24"/>
        </w:rPr>
        <w:t>структуре водосбора</w:t>
      </w:r>
      <w:r w:rsidR="00013416">
        <w:rPr>
          <w:rFonts w:ascii="Times New Roman" w:eastAsia="Times New Roman" w:hAnsi="Times New Roman"/>
          <w:sz w:val="24"/>
          <w:szCs w:val="24"/>
        </w:rPr>
        <w:t xml:space="preserve"> (</w:t>
      </w:r>
      <w:r w:rsidR="003D00FD">
        <w:rPr>
          <w:rFonts w:ascii="Times New Roman" w:eastAsia="Times New Roman" w:hAnsi="Times New Roman"/>
          <w:sz w:val="24"/>
          <w:szCs w:val="24"/>
        </w:rPr>
        <w:t>Методика изложена</w:t>
      </w:r>
      <w:r w:rsidR="00013416">
        <w:rPr>
          <w:rFonts w:ascii="Times New Roman" w:eastAsia="Times New Roman" w:hAnsi="Times New Roman"/>
          <w:sz w:val="24"/>
          <w:szCs w:val="24"/>
        </w:rPr>
        <w:t xml:space="preserve"> в Приложении 1)</w:t>
      </w:r>
      <w:r w:rsidR="008D41AB">
        <w:rPr>
          <w:rFonts w:ascii="Times New Roman" w:eastAsia="Times New Roman" w:hAnsi="Times New Roman"/>
          <w:sz w:val="24"/>
          <w:szCs w:val="24"/>
        </w:rPr>
        <w:t xml:space="preserve"> (Рис.</w:t>
      </w:r>
      <w:r w:rsidR="00A07A75">
        <w:rPr>
          <w:rFonts w:ascii="Times New Roman" w:eastAsia="Times New Roman" w:hAnsi="Times New Roman"/>
          <w:sz w:val="24"/>
          <w:szCs w:val="24"/>
        </w:rPr>
        <w:t xml:space="preserve"> </w:t>
      </w:r>
      <w:r w:rsidR="008D41AB">
        <w:rPr>
          <w:rFonts w:ascii="Times New Roman" w:eastAsia="Times New Roman" w:hAnsi="Times New Roman"/>
          <w:sz w:val="24"/>
          <w:szCs w:val="24"/>
        </w:rPr>
        <w:t>12.3)</w:t>
      </w:r>
      <w:r w:rsidR="00FF3A6C" w:rsidRPr="00EE5F7B">
        <w:rPr>
          <w:rFonts w:ascii="Times New Roman" w:eastAsia="Times New Roman" w:hAnsi="Times New Roman"/>
          <w:sz w:val="24"/>
          <w:szCs w:val="24"/>
        </w:rPr>
        <w:t xml:space="preserve">. Определены площади составляющих его природных и </w:t>
      </w:r>
      <w:r w:rsidR="00FF3A6C" w:rsidRPr="00EE5F7B">
        <w:rPr>
          <w:rFonts w:ascii="Times New Roman" w:eastAsia="Times New Roman" w:hAnsi="Times New Roman"/>
          <w:sz w:val="24"/>
          <w:szCs w:val="24"/>
        </w:rPr>
        <w:lastRenderedPageBreak/>
        <w:t xml:space="preserve">природно – антропогенных геосистем, включая </w:t>
      </w:r>
      <w:r w:rsidR="006135D4">
        <w:rPr>
          <w:rFonts w:ascii="Times New Roman" w:eastAsia="Times New Roman" w:hAnsi="Times New Roman"/>
          <w:sz w:val="24"/>
          <w:szCs w:val="24"/>
        </w:rPr>
        <w:t xml:space="preserve">площадь овражно – балочной сети </w:t>
      </w:r>
      <w:r w:rsidR="00FF3A6C" w:rsidRPr="00EE5F7B">
        <w:rPr>
          <w:rFonts w:ascii="Times New Roman" w:eastAsia="Times New Roman" w:hAnsi="Times New Roman"/>
          <w:sz w:val="24"/>
          <w:szCs w:val="24"/>
        </w:rPr>
        <w:t xml:space="preserve"> </w:t>
      </w:r>
      <w:r w:rsidR="00702BEB">
        <w:rPr>
          <w:rFonts w:ascii="Times New Roman" w:eastAsia="Times New Roman" w:hAnsi="Times New Roman"/>
          <w:sz w:val="24"/>
          <w:szCs w:val="24"/>
        </w:rPr>
        <w:t>(ОБС)</w:t>
      </w:r>
      <w:r w:rsidR="00FF3A6C" w:rsidRPr="00EE5F7B">
        <w:rPr>
          <w:rFonts w:ascii="Times New Roman" w:eastAsia="Times New Roman" w:hAnsi="Times New Roman"/>
          <w:sz w:val="24"/>
          <w:szCs w:val="24"/>
        </w:rPr>
        <w:t xml:space="preserve"> </w:t>
      </w:r>
      <w:r w:rsidR="006135D4">
        <w:rPr>
          <w:rFonts w:ascii="Times New Roman" w:eastAsia="Times New Roman" w:hAnsi="Times New Roman"/>
          <w:sz w:val="24"/>
          <w:szCs w:val="24"/>
        </w:rPr>
        <w:t xml:space="preserve">(Таблица </w:t>
      </w:r>
      <w:r w:rsidR="00F77047">
        <w:rPr>
          <w:rFonts w:ascii="Times New Roman" w:eastAsia="Times New Roman" w:hAnsi="Times New Roman"/>
          <w:sz w:val="24"/>
          <w:szCs w:val="24"/>
        </w:rPr>
        <w:t>12.</w:t>
      </w:r>
      <w:r w:rsidR="006135D4">
        <w:rPr>
          <w:rFonts w:ascii="Times New Roman" w:eastAsia="Times New Roman" w:hAnsi="Times New Roman"/>
          <w:sz w:val="24"/>
          <w:szCs w:val="24"/>
        </w:rPr>
        <w:t>1)</w:t>
      </w:r>
      <w:r w:rsidR="008D41AB">
        <w:rPr>
          <w:rFonts w:ascii="Times New Roman" w:eastAsia="Times New Roman" w:hAnsi="Times New Roman"/>
          <w:sz w:val="24"/>
          <w:szCs w:val="24"/>
        </w:rPr>
        <w:t>.</w:t>
      </w:r>
    </w:p>
    <w:p w:rsidR="0033335C" w:rsidRDefault="0033335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C09B7E" wp14:editId="791A1C4B">
            <wp:extent cx="5096595" cy="3606081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95" cy="36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35C" w:rsidRPr="00C972E9" w:rsidRDefault="0033335C" w:rsidP="0033335C">
      <w:pPr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Рисунок </w:t>
      </w:r>
      <w:r w:rsidR="008D41AB">
        <w:rPr>
          <w:rFonts w:ascii="Times New Roman" w:eastAsia="Times New Roman" w:hAnsi="Times New Roman" w:cs="Courier New"/>
          <w:sz w:val="24"/>
          <w:szCs w:val="24"/>
          <w:lang w:eastAsia="ru-RU"/>
        </w:rPr>
        <w:t>12.</w:t>
      </w:r>
      <w:r>
        <w:rPr>
          <w:rFonts w:ascii="Times New Roman" w:eastAsia="Times New Roman" w:hAnsi="Times New Roman" w:cs="Courier New"/>
          <w:sz w:val="24"/>
          <w:szCs w:val="24"/>
          <w:lang w:eastAsia="ru-RU"/>
        </w:rPr>
        <w:t>3</w:t>
      </w:r>
      <w:r w:rsidR="00A07A75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–</w:t>
      </w:r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 Ландшафтная карта бассейна р. Кудьм</w:t>
      </w:r>
      <w:r w:rsidR="004E4CEC">
        <w:rPr>
          <w:rFonts w:ascii="Times New Roman" w:eastAsia="Times New Roman" w:hAnsi="Times New Roman" w:cs="Courier New"/>
          <w:sz w:val="24"/>
          <w:szCs w:val="24"/>
          <w:lang w:eastAsia="ru-RU"/>
        </w:rPr>
        <w:t>а</w:t>
      </w:r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(по косм</w:t>
      </w:r>
      <w:r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ическим </w:t>
      </w:r>
      <w:r w:rsidRPr="00845AFC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снимкам), </w:t>
      </w:r>
    </w:p>
    <w:p w:rsidR="0033335C" w:rsidRDefault="0033335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FF3A6C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Таблица </w:t>
      </w:r>
      <w:r w:rsidR="003B3AB2">
        <w:rPr>
          <w:rFonts w:ascii="Times New Roman" w:eastAsia="Times New Roman" w:hAnsi="Times New Roman"/>
          <w:sz w:val="24"/>
          <w:szCs w:val="24"/>
        </w:rPr>
        <w:t>12</w:t>
      </w:r>
      <w:r w:rsidR="003D00FD">
        <w:rPr>
          <w:rFonts w:ascii="Times New Roman" w:eastAsia="Times New Roman" w:hAnsi="Times New Roman"/>
          <w:sz w:val="24"/>
          <w:szCs w:val="24"/>
        </w:rPr>
        <w:t>.</w:t>
      </w:r>
      <w:r w:rsidR="00812236">
        <w:rPr>
          <w:rFonts w:ascii="Times New Roman" w:eastAsia="Times New Roman" w:hAnsi="Times New Roman"/>
          <w:sz w:val="24"/>
          <w:szCs w:val="24"/>
        </w:rPr>
        <w:t>1</w:t>
      </w:r>
      <w:r w:rsidR="00A07A75">
        <w:rPr>
          <w:rFonts w:ascii="Times New Roman" w:eastAsia="Times New Roman" w:hAnsi="Times New Roman"/>
          <w:sz w:val="24"/>
          <w:szCs w:val="24"/>
        </w:rPr>
        <w:t>.</w:t>
      </w:r>
      <w:r w:rsidR="0081223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Площади, занимаемые разными угодьями в бассейне </w:t>
      </w:r>
      <w:r w:rsidR="004E4CEC">
        <w:rPr>
          <w:rFonts w:ascii="Times New Roman" w:eastAsia="Times New Roman" w:hAnsi="Times New Roman"/>
          <w:sz w:val="24"/>
          <w:szCs w:val="24"/>
        </w:rPr>
        <w:t xml:space="preserve">р. </w:t>
      </w:r>
      <w:r>
        <w:rPr>
          <w:rFonts w:ascii="Times New Roman" w:eastAsia="Times New Roman" w:hAnsi="Times New Roman"/>
          <w:sz w:val="24"/>
          <w:szCs w:val="24"/>
        </w:rPr>
        <w:t>Кудьм</w:t>
      </w:r>
      <w:r w:rsidR="004E4CEC"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>, км</w:t>
      </w:r>
      <w:r w:rsidRPr="00EB4EBF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7"/>
        <w:gridCol w:w="992"/>
        <w:gridCol w:w="1985"/>
        <w:gridCol w:w="1668"/>
        <w:gridCol w:w="1882"/>
        <w:gridCol w:w="1757"/>
        <w:gridCol w:w="646"/>
      </w:tblGrid>
      <w:tr w:rsidR="00FF3A6C" w:rsidRPr="00EB4EBF" w:rsidTr="00FF3A6C">
        <w:trPr>
          <w:trHeight w:val="300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Зябь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Сельскохозяйственные угодья</w:t>
            </w:r>
            <w:r w:rsidRPr="00EE5F7B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/>
                <w:sz w:val="24"/>
                <w:szCs w:val="24"/>
              </w:rPr>
              <w:t>нераспаханной с осени</w:t>
            </w:r>
            <w:r w:rsidRPr="00EE5F7B">
              <w:rPr>
                <w:rFonts w:ascii="Times New Roman" w:hAnsi="Times New Roman"/>
                <w:sz w:val="24"/>
                <w:szCs w:val="24"/>
              </w:rPr>
              <w:t xml:space="preserve"> почвой</w:t>
            </w:r>
          </w:p>
        </w:tc>
        <w:tc>
          <w:tcPr>
            <w:tcW w:w="1668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Лес</w:t>
            </w:r>
          </w:p>
        </w:tc>
        <w:tc>
          <w:tcPr>
            <w:tcW w:w="1882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8D014F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Малые н</w:t>
            </w: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ас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еленные</w:t>
            </w: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014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</w:t>
            </w: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ункты</w:t>
            </w:r>
          </w:p>
        </w:tc>
        <w:tc>
          <w:tcPr>
            <w:tcW w:w="1757" w:type="dxa"/>
            <w:shd w:val="clear" w:color="auto" w:fill="auto"/>
            <w:noWrap/>
            <w:vAlign w:val="bottom"/>
            <w:hideMark/>
          </w:tcPr>
          <w:p w:rsidR="00FF3A6C" w:rsidRPr="00EB4EBF" w:rsidRDefault="008F1F03" w:rsidP="004E4CEC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proofErr w:type="gramStart"/>
            <w:r w:rsidR="00FF3A6C"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Пром</w:t>
            </w:r>
            <w:r w:rsidR="00FF3A6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ышлен</w:t>
            </w:r>
            <w:r w:rsidR="00C37D81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-</w:t>
            </w:r>
            <w:r w:rsidR="00FF3A6C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="00FF3A6C"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 xml:space="preserve"> площадки</w:t>
            </w:r>
            <w: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46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ОБС</w:t>
            </w:r>
          </w:p>
        </w:tc>
      </w:tr>
      <w:tr w:rsidR="00FF3A6C" w:rsidRPr="00EB4EBF" w:rsidTr="00FF3A6C">
        <w:trPr>
          <w:trHeight w:val="315"/>
        </w:trPr>
        <w:tc>
          <w:tcPr>
            <w:tcW w:w="737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3246</w:t>
            </w:r>
            <w:r w:rsidR="00702BEB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.</w:t>
            </w:r>
            <w:r w:rsidRPr="00EB4EBF">
              <w:rPr>
                <w:rFonts w:ascii="Times New Roman" w:eastAsia="Times New Roman" w:hAnsi="Times New Roman" w:cs="Calibri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919</w:t>
            </w:r>
            <w:r w:rsidR="00702BEB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.</w:t>
            </w: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68</w:t>
            </w:r>
            <w:r w:rsidR="00702BEB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.</w:t>
            </w: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68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1432</w:t>
            </w:r>
            <w:r w:rsidR="00702BEB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.</w:t>
            </w: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82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245</w:t>
            </w:r>
            <w:r w:rsidR="00702BEB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.</w:t>
            </w: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57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23</w:t>
            </w:r>
            <w:r w:rsidR="00702BEB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.</w:t>
            </w: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46" w:type="dxa"/>
            <w:shd w:val="clear" w:color="auto" w:fill="auto"/>
            <w:noWrap/>
            <w:vAlign w:val="bottom"/>
            <w:hideMark/>
          </w:tcPr>
          <w:p w:rsidR="00FF3A6C" w:rsidRPr="00EB4EBF" w:rsidRDefault="00FF3A6C" w:rsidP="004E4CEC">
            <w:pPr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</w:pP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557</w:t>
            </w:r>
            <w:r w:rsidR="00702BEB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.</w:t>
            </w:r>
            <w:r w:rsidRPr="00EB4EBF">
              <w:rPr>
                <w:rFonts w:ascii="Times New Roman" w:eastAsia="Times New Roman" w:hAnsi="Times New Roman" w:cs="Calibri Light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FF3A6C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4E4CEC" w:rsidRDefault="00812236" w:rsidP="005A46A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</w:t>
      </w:r>
      <w:r w:rsidR="005A46AB">
        <w:rPr>
          <w:rFonts w:ascii="Times New Roman" w:eastAsia="Times New Roman" w:hAnsi="Times New Roman"/>
          <w:sz w:val="24"/>
          <w:szCs w:val="24"/>
        </w:rPr>
        <w:t>По данным 2ТП</w:t>
      </w:r>
      <w:r w:rsidR="004E4CEC">
        <w:rPr>
          <w:rFonts w:ascii="Times New Roman" w:eastAsia="Times New Roman" w:hAnsi="Times New Roman"/>
          <w:sz w:val="24"/>
          <w:szCs w:val="24"/>
        </w:rPr>
        <w:t>-</w:t>
      </w:r>
      <w:r w:rsidR="005A46AB">
        <w:rPr>
          <w:rFonts w:ascii="Times New Roman" w:eastAsia="Times New Roman" w:hAnsi="Times New Roman"/>
          <w:sz w:val="24"/>
          <w:szCs w:val="24"/>
        </w:rPr>
        <w:t xml:space="preserve">водхоз </w:t>
      </w:r>
      <w:r>
        <w:rPr>
          <w:rFonts w:ascii="Times New Roman" w:eastAsia="Times New Roman" w:hAnsi="Times New Roman"/>
          <w:sz w:val="24"/>
          <w:szCs w:val="24"/>
        </w:rPr>
        <w:t xml:space="preserve">с сайта АИС ГМВО </w:t>
      </w:r>
      <w:r w:rsidR="005A46AB">
        <w:rPr>
          <w:rFonts w:ascii="Times New Roman" w:eastAsia="Times New Roman" w:hAnsi="Times New Roman"/>
          <w:sz w:val="24"/>
          <w:szCs w:val="24"/>
        </w:rPr>
        <w:t>определ</w:t>
      </w:r>
      <w:r w:rsidR="00C21CC6">
        <w:rPr>
          <w:rFonts w:ascii="Times New Roman" w:eastAsia="Times New Roman" w:hAnsi="Times New Roman"/>
          <w:sz w:val="24"/>
          <w:szCs w:val="24"/>
        </w:rPr>
        <w:t>ены</w:t>
      </w:r>
      <w:r w:rsidR="005A46AB">
        <w:rPr>
          <w:rFonts w:ascii="Times New Roman" w:eastAsia="Times New Roman" w:hAnsi="Times New Roman"/>
          <w:sz w:val="24"/>
          <w:szCs w:val="24"/>
        </w:rPr>
        <w:t xml:space="preserve"> объемы точечных сбросов в бассейне </w:t>
      </w:r>
      <w:r w:rsidR="004E4CEC">
        <w:rPr>
          <w:rFonts w:ascii="Times New Roman" w:eastAsia="Times New Roman" w:hAnsi="Times New Roman"/>
          <w:sz w:val="24"/>
          <w:szCs w:val="24"/>
        </w:rPr>
        <w:t xml:space="preserve">р. </w:t>
      </w:r>
      <w:r w:rsidR="005A46AB">
        <w:rPr>
          <w:rFonts w:ascii="Times New Roman" w:eastAsia="Times New Roman" w:hAnsi="Times New Roman"/>
          <w:sz w:val="24"/>
          <w:szCs w:val="24"/>
        </w:rPr>
        <w:t>Кудьм</w:t>
      </w:r>
      <w:r w:rsidR="004E4CEC">
        <w:rPr>
          <w:rFonts w:ascii="Times New Roman" w:eastAsia="Times New Roman" w:hAnsi="Times New Roman"/>
          <w:sz w:val="24"/>
          <w:szCs w:val="24"/>
        </w:rPr>
        <w:t>а</w:t>
      </w:r>
      <w:r w:rsidR="005A46AB">
        <w:rPr>
          <w:rFonts w:ascii="Times New Roman" w:eastAsia="Times New Roman" w:hAnsi="Times New Roman"/>
          <w:sz w:val="24"/>
          <w:szCs w:val="24"/>
        </w:rPr>
        <w:t xml:space="preserve"> (интегрально) в 2017 г</w:t>
      </w:r>
      <w:r w:rsidR="004E4CEC">
        <w:rPr>
          <w:rFonts w:ascii="Times New Roman" w:eastAsia="Times New Roman" w:hAnsi="Times New Roman"/>
          <w:sz w:val="24"/>
          <w:szCs w:val="24"/>
        </w:rPr>
        <w:t>.</w:t>
      </w:r>
      <w:r w:rsidR="00C21CC6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5A46AB" w:rsidRPr="005A46AB" w:rsidRDefault="00C21CC6" w:rsidP="005A46A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</w:t>
      </w:r>
      <w:r w:rsidR="005A46AB">
        <w:rPr>
          <w:rFonts w:ascii="Times New Roman" w:eastAsia="Times New Roman" w:hAnsi="Times New Roman"/>
          <w:sz w:val="24"/>
          <w:szCs w:val="24"/>
        </w:rPr>
        <w:t xml:space="preserve">ынос минерального азота составляет </w:t>
      </w:r>
      <w:r w:rsidR="005A46AB" w:rsidRPr="005A46AB">
        <w:rPr>
          <w:rFonts w:ascii="Times New Roman" w:eastAsia="Times New Roman" w:hAnsi="Times New Roman"/>
          <w:sz w:val="24"/>
          <w:szCs w:val="24"/>
        </w:rPr>
        <w:t>71</w:t>
      </w:r>
      <w:r w:rsidR="004E4CEC">
        <w:rPr>
          <w:rFonts w:ascii="Times New Roman" w:eastAsia="Times New Roman" w:hAnsi="Times New Roman"/>
          <w:sz w:val="24"/>
          <w:szCs w:val="24"/>
        </w:rPr>
        <w:t>,</w:t>
      </w:r>
      <w:r w:rsidR="005A46AB" w:rsidRPr="005A46AB">
        <w:rPr>
          <w:rFonts w:ascii="Times New Roman" w:eastAsia="Times New Roman" w:hAnsi="Times New Roman"/>
          <w:sz w:val="24"/>
          <w:szCs w:val="24"/>
        </w:rPr>
        <w:t>21 тонну/год, вынос минерального фосфора составляет 1</w:t>
      </w:r>
      <w:r w:rsidR="004E4CEC">
        <w:rPr>
          <w:rFonts w:ascii="Times New Roman" w:eastAsia="Times New Roman" w:hAnsi="Times New Roman"/>
          <w:sz w:val="24"/>
          <w:szCs w:val="24"/>
        </w:rPr>
        <w:t>,</w:t>
      </w:r>
      <w:r w:rsidR="005A46AB" w:rsidRPr="005A46AB">
        <w:rPr>
          <w:rFonts w:ascii="Times New Roman" w:eastAsia="Times New Roman" w:hAnsi="Times New Roman"/>
          <w:sz w:val="24"/>
          <w:szCs w:val="24"/>
        </w:rPr>
        <w:t>72 т/год.</w:t>
      </w:r>
    </w:p>
    <w:p w:rsidR="001A754E" w:rsidRPr="000F2E59" w:rsidRDefault="00812236" w:rsidP="001A754E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</w:t>
      </w:r>
      <w:r w:rsidR="003D4FAC">
        <w:rPr>
          <w:rFonts w:ascii="Times New Roman" w:eastAsia="Times New Roman" w:hAnsi="Times New Roman"/>
          <w:sz w:val="24"/>
          <w:szCs w:val="24"/>
        </w:rPr>
        <w:t>По данным Нижегородстата определен</w:t>
      </w:r>
      <w:r w:rsidR="00555CDE">
        <w:rPr>
          <w:rFonts w:ascii="Times New Roman" w:eastAsia="Times New Roman" w:hAnsi="Times New Roman"/>
          <w:sz w:val="24"/>
          <w:szCs w:val="24"/>
        </w:rPr>
        <w:t xml:space="preserve">ы факторы </w:t>
      </w:r>
      <w:r w:rsidR="003D4FAC">
        <w:rPr>
          <w:rFonts w:ascii="Times New Roman" w:eastAsia="Times New Roman" w:hAnsi="Times New Roman"/>
          <w:sz w:val="24"/>
          <w:szCs w:val="24"/>
        </w:rPr>
        <w:t xml:space="preserve"> </w:t>
      </w:r>
      <w:r w:rsidR="003D4FAC">
        <w:rPr>
          <w:rFonts w:ascii="Times New Roman" w:hAnsi="Times New Roman"/>
          <w:sz w:val="24"/>
          <w:szCs w:val="24"/>
        </w:rPr>
        <w:t>диффузн</w:t>
      </w:r>
      <w:r w:rsidR="00555CDE">
        <w:rPr>
          <w:rFonts w:ascii="Times New Roman" w:hAnsi="Times New Roman"/>
          <w:sz w:val="24"/>
          <w:szCs w:val="24"/>
        </w:rPr>
        <w:t>ой</w:t>
      </w:r>
      <w:r w:rsidR="003D4FAC">
        <w:rPr>
          <w:rFonts w:ascii="Times New Roman" w:hAnsi="Times New Roman"/>
          <w:sz w:val="24"/>
          <w:szCs w:val="24"/>
        </w:rPr>
        <w:t xml:space="preserve"> антропогенн</w:t>
      </w:r>
      <w:r w:rsidR="00555CDE">
        <w:rPr>
          <w:rFonts w:ascii="Times New Roman" w:hAnsi="Times New Roman"/>
          <w:sz w:val="24"/>
          <w:szCs w:val="24"/>
        </w:rPr>
        <w:t>ой</w:t>
      </w:r>
      <w:r w:rsidR="003D4FAC">
        <w:rPr>
          <w:rFonts w:ascii="Times New Roman" w:hAnsi="Times New Roman"/>
          <w:sz w:val="24"/>
          <w:szCs w:val="24"/>
        </w:rPr>
        <w:t xml:space="preserve"> нагрузк</w:t>
      </w:r>
      <w:r w:rsidR="00555CDE">
        <w:rPr>
          <w:rFonts w:ascii="Times New Roman" w:hAnsi="Times New Roman"/>
          <w:sz w:val="24"/>
          <w:szCs w:val="24"/>
        </w:rPr>
        <w:t>и</w:t>
      </w:r>
      <w:r w:rsidR="00C21CC6">
        <w:rPr>
          <w:rFonts w:ascii="Times New Roman" w:hAnsi="Times New Roman"/>
          <w:sz w:val="24"/>
          <w:szCs w:val="24"/>
        </w:rPr>
        <w:t>:</w:t>
      </w:r>
      <w:r w:rsidR="003D4FAC">
        <w:rPr>
          <w:rFonts w:ascii="Times New Roman" w:hAnsi="Times New Roman"/>
          <w:sz w:val="24"/>
          <w:szCs w:val="24"/>
        </w:rPr>
        <w:t xml:space="preserve"> численность </w:t>
      </w:r>
      <w:r w:rsidR="00555CDE">
        <w:rPr>
          <w:rFonts w:ascii="Times New Roman" w:hAnsi="Times New Roman"/>
          <w:sz w:val="24"/>
          <w:szCs w:val="24"/>
        </w:rPr>
        <w:t xml:space="preserve">сельского </w:t>
      </w:r>
      <w:r w:rsidR="003D4FAC">
        <w:rPr>
          <w:rFonts w:ascii="Times New Roman" w:hAnsi="Times New Roman"/>
          <w:sz w:val="24"/>
          <w:szCs w:val="24"/>
        </w:rPr>
        <w:t>населения</w:t>
      </w:r>
      <w:r w:rsidR="005A46AB">
        <w:rPr>
          <w:rFonts w:ascii="Times New Roman" w:hAnsi="Times New Roman"/>
          <w:sz w:val="24"/>
          <w:szCs w:val="24"/>
        </w:rPr>
        <w:t xml:space="preserve"> (на уровне 2018 г</w:t>
      </w:r>
      <w:r w:rsidR="004E4CEC">
        <w:rPr>
          <w:rFonts w:ascii="Times New Roman" w:hAnsi="Times New Roman"/>
          <w:sz w:val="24"/>
          <w:szCs w:val="24"/>
        </w:rPr>
        <w:t>.</w:t>
      </w:r>
      <w:r w:rsidR="005A46AB">
        <w:rPr>
          <w:rFonts w:ascii="Times New Roman" w:hAnsi="Times New Roman"/>
          <w:sz w:val="24"/>
          <w:szCs w:val="24"/>
        </w:rPr>
        <w:t>)</w:t>
      </w:r>
      <w:r w:rsidR="003D4FAC">
        <w:rPr>
          <w:rFonts w:ascii="Times New Roman" w:hAnsi="Times New Roman"/>
          <w:sz w:val="24"/>
          <w:szCs w:val="24"/>
        </w:rPr>
        <w:t xml:space="preserve">, </w:t>
      </w:r>
      <w:r w:rsidR="001A754E" w:rsidRPr="000F2E59">
        <w:rPr>
          <w:rFonts w:ascii="Times New Roman" w:hAnsi="Times New Roman"/>
          <w:sz w:val="24"/>
          <w:szCs w:val="24"/>
        </w:rPr>
        <w:t>поголовье скота и птицы</w:t>
      </w:r>
      <w:r w:rsidR="004E4CEC">
        <w:rPr>
          <w:rFonts w:ascii="Times New Roman" w:hAnsi="Times New Roman"/>
          <w:sz w:val="24"/>
          <w:szCs w:val="24"/>
        </w:rPr>
        <w:t xml:space="preserve"> по видам животноводства</w:t>
      </w:r>
      <w:r w:rsidR="003D4FAC">
        <w:rPr>
          <w:rFonts w:ascii="Times New Roman" w:hAnsi="Times New Roman"/>
          <w:sz w:val="24"/>
          <w:szCs w:val="24"/>
        </w:rPr>
        <w:t xml:space="preserve">, внесение минеральных удобрений </w:t>
      </w:r>
      <w:r w:rsidR="005A46AB">
        <w:rPr>
          <w:rFonts w:ascii="Times New Roman" w:hAnsi="Times New Roman"/>
          <w:sz w:val="24"/>
          <w:szCs w:val="24"/>
        </w:rPr>
        <w:t xml:space="preserve"> </w:t>
      </w:r>
      <w:r w:rsidR="001A754E" w:rsidRPr="000F2E59">
        <w:rPr>
          <w:rFonts w:ascii="Times New Roman" w:hAnsi="Times New Roman"/>
          <w:sz w:val="24"/>
          <w:szCs w:val="24"/>
        </w:rPr>
        <w:t xml:space="preserve">(по данным Сельскохозяйственной переписи населения 2016 года) в административных районах, входящих в бассейн </w:t>
      </w:r>
      <w:proofErr w:type="spellStart"/>
      <w:r w:rsidR="001A754E" w:rsidRPr="000F2E59">
        <w:rPr>
          <w:rFonts w:ascii="Times New Roman" w:hAnsi="Times New Roman"/>
          <w:sz w:val="24"/>
          <w:szCs w:val="24"/>
        </w:rPr>
        <w:t>Кудьмы</w:t>
      </w:r>
      <w:proofErr w:type="spellEnd"/>
      <w:r w:rsidR="001A754E" w:rsidRPr="000F2E59">
        <w:rPr>
          <w:rFonts w:ascii="Times New Roman" w:hAnsi="Times New Roman"/>
          <w:sz w:val="24"/>
          <w:szCs w:val="24"/>
        </w:rPr>
        <w:t xml:space="preserve"> (табл. 12.2).</w:t>
      </w:r>
    </w:p>
    <w:p w:rsidR="003D4FAC" w:rsidRDefault="003D4FA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3D4FAC" w:rsidRDefault="003D4FA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  <w:sectPr w:rsidR="003D4FAC" w:rsidSect="007011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4FAC" w:rsidRDefault="003D4FA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C03242" w:rsidRPr="000F2E59" w:rsidRDefault="00C03242" w:rsidP="00C03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F2E59">
        <w:rPr>
          <w:rFonts w:ascii="Times New Roman" w:eastAsia="Times New Roman" w:hAnsi="Times New Roman"/>
          <w:sz w:val="24"/>
          <w:szCs w:val="24"/>
        </w:rPr>
        <w:t>Таблица 12.2. Факторы д</w:t>
      </w:r>
      <w:r w:rsidRPr="000F2E59">
        <w:rPr>
          <w:rFonts w:ascii="Times New Roman" w:hAnsi="Times New Roman"/>
          <w:sz w:val="24"/>
          <w:szCs w:val="24"/>
        </w:rPr>
        <w:t>иффузной антропогенной нагрузки в административных районах, относящихся к бассейну</w:t>
      </w:r>
      <w:r w:rsidR="004734F7">
        <w:rPr>
          <w:rFonts w:ascii="Times New Roman" w:hAnsi="Times New Roman"/>
          <w:sz w:val="24"/>
          <w:szCs w:val="24"/>
        </w:rPr>
        <w:t xml:space="preserve"> р.</w:t>
      </w:r>
      <w:r w:rsidRPr="000F2E5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F2E59">
        <w:rPr>
          <w:rFonts w:ascii="Times New Roman" w:hAnsi="Times New Roman"/>
          <w:sz w:val="24"/>
          <w:szCs w:val="24"/>
        </w:rPr>
        <w:t>Кудьм</w:t>
      </w:r>
      <w:r w:rsidR="004734F7">
        <w:rPr>
          <w:rFonts w:ascii="Times New Roman" w:hAnsi="Times New Roman"/>
          <w:sz w:val="24"/>
          <w:szCs w:val="24"/>
        </w:rPr>
        <w:t>а</w:t>
      </w:r>
      <w:proofErr w:type="spellEnd"/>
    </w:p>
    <w:p w:rsidR="00C03242" w:rsidRPr="000F2E59" w:rsidRDefault="00C03242" w:rsidP="00C0324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50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3289"/>
        <w:gridCol w:w="766"/>
        <w:gridCol w:w="1142"/>
        <w:gridCol w:w="1039"/>
        <w:gridCol w:w="1131"/>
        <w:gridCol w:w="716"/>
        <w:gridCol w:w="907"/>
        <w:gridCol w:w="1243"/>
        <w:gridCol w:w="954"/>
        <w:gridCol w:w="1011"/>
        <w:gridCol w:w="916"/>
        <w:gridCol w:w="875"/>
      </w:tblGrid>
      <w:tr w:rsidR="00C03242" w:rsidRPr="00B622A4" w:rsidTr="002A4F7A">
        <w:trPr>
          <w:trHeight w:val="1530"/>
        </w:trPr>
        <w:tc>
          <w:tcPr>
            <w:tcW w:w="337" w:type="pct"/>
            <w:vMerge w:val="restar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Бассейн</w:t>
            </w:r>
          </w:p>
        </w:tc>
        <w:tc>
          <w:tcPr>
            <w:tcW w:w="1091" w:type="pct"/>
            <w:vMerge w:val="restar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Территориальная единица</w:t>
            </w:r>
          </w:p>
        </w:tc>
        <w:tc>
          <w:tcPr>
            <w:tcW w:w="246" w:type="pct"/>
            <w:vMerge w:val="restar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Пло-щадь</w:t>
            </w:r>
            <w:proofErr w:type="spellEnd"/>
            <w:proofErr w:type="gramEnd"/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км²</w:t>
            </w:r>
          </w:p>
        </w:tc>
        <w:tc>
          <w:tcPr>
            <w:tcW w:w="366" w:type="pct"/>
            <w:vMerge w:val="restar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Площадь, в пределах водосбора, </w:t>
            </w:r>
            <w:proofErr w:type="gramStart"/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333" w:type="pct"/>
            <w:vMerge w:val="restar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площади района, входящая в  водосбор</w:t>
            </w:r>
          </w:p>
        </w:tc>
        <w:tc>
          <w:tcPr>
            <w:tcW w:w="2628" w:type="pct"/>
            <w:gridSpan w:val="8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ПРЕДЕЛАХ АДМИНИСТРАТИВНОГО РАЙОНА</w:t>
            </w:r>
          </w:p>
        </w:tc>
      </w:tr>
      <w:tr w:rsidR="00C03242" w:rsidRPr="00B622A4" w:rsidTr="002A4F7A">
        <w:trPr>
          <w:trHeight w:val="765"/>
        </w:trPr>
        <w:tc>
          <w:tcPr>
            <w:tcW w:w="337" w:type="pct"/>
            <w:vMerge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91" w:type="pct"/>
            <w:vMerge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" w:type="pct"/>
            <w:vMerge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66" w:type="pct"/>
            <w:vMerge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33" w:type="pct"/>
            <w:vMerge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Сельское население, чел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КРС, голов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Свиньи, голов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7235EE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Овцы и козы</w:t>
            </w:r>
            <w:r w:rsidR="00C03242"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, голов</w:t>
            </w:r>
          </w:p>
        </w:tc>
        <w:tc>
          <w:tcPr>
            <w:tcW w:w="32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Лошади, голов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Кролики, голов</w:t>
            </w:r>
          </w:p>
        </w:tc>
        <w:tc>
          <w:tcPr>
            <w:tcW w:w="294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Птицы, голов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C03242" w:rsidRPr="00B622A4" w:rsidRDefault="00C03242" w:rsidP="008D014F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Мин. </w:t>
            </w:r>
            <w:proofErr w:type="spellStart"/>
            <w:r w:rsidR="008D014F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у</w:t>
            </w: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добре-ния</w:t>
            </w:r>
            <w:proofErr w:type="spellEnd"/>
            <w:proofErr w:type="gram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сего, ц</w:t>
            </w: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337" w:type="pct"/>
            <w:gridSpan w:val="2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Весь бассейн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3244.8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5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:rsidR="00C03242" w:rsidRPr="00B622A4" w:rsidRDefault="008D014F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="00C03242"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ородской округ Нижний Новгород</w:t>
            </w:r>
          </w:p>
        </w:tc>
        <w:tc>
          <w:tcPr>
            <w:tcW w:w="2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465.8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29.6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6129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9651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758</w:t>
            </w: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Перевозский</w:t>
            </w:r>
            <w:proofErr w:type="spellEnd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2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768.5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0.3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7013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9273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1337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2685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2453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21688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2422</w:t>
            </w: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Сосновский район</w:t>
            </w:r>
          </w:p>
        </w:tc>
        <w:tc>
          <w:tcPr>
            <w:tcW w:w="2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1168.1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22.5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9717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2170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1255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1014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3099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37710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910</w:t>
            </w: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Дальнеконстантиновский</w:t>
            </w:r>
            <w:proofErr w:type="spellEnd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1377.3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1117.3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81.1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16822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11760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1612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4052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29079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10066</w:t>
            </w: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Кстовский</w:t>
            </w:r>
            <w:proofErr w:type="spellEnd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2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1219.1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683.9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56.1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54003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7897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949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1160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2248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25221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12378</w:t>
            </w: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Павловский район</w:t>
            </w:r>
          </w:p>
        </w:tc>
        <w:tc>
          <w:tcPr>
            <w:tcW w:w="2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1098.3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0.6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17509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7189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2785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1912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3361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3176892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5623</w:t>
            </w:r>
          </w:p>
        </w:tc>
      </w:tr>
      <w:tr w:rsidR="00C03242" w:rsidRPr="00B622A4" w:rsidTr="002A4F7A">
        <w:trPr>
          <w:trHeight w:val="300"/>
        </w:trPr>
        <w:tc>
          <w:tcPr>
            <w:tcW w:w="337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Кудьма</w:t>
            </w:r>
            <w:proofErr w:type="spellEnd"/>
          </w:p>
        </w:tc>
        <w:tc>
          <w:tcPr>
            <w:tcW w:w="109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Богородский район</w:t>
            </w:r>
          </w:p>
        </w:tc>
        <w:tc>
          <w:tcPr>
            <w:tcW w:w="2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1462.1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1141.5</w:t>
            </w:r>
          </w:p>
        </w:tc>
        <w:tc>
          <w:tcPr>
            <w:tcW w:w="333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78.1</w:t>
            </w:r>
          </w:p>
        </w:tc>
        <w:tc>
          <w:tcPr>
            <w:tcW w:w="377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35223</w:t>
            </w:r>
          </w:p>
        </w:tc>
        <w:tc>
          <w:tcPr>
            <w:tcW w:w="235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10493</w:t>
            </w:r>
          </w:p>
        </w:tc>
        <w:tc>
          <w:tcPr>
            <w:tcW w:w="311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446" w:type="pct"/>
            <w:shd w:val="clear" w:color="auto" w:fill="auto"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1770</w:t>
            </w:r>
          </w:p>
        </w:tc>
        <w:tc>
          <w:tcPr>
            <w:tcW w:w="321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4500</w:t>
            </w:r>
          </w:p>
        </w:tc>
        <w:tc>
          <w:tcPr>
            <w:tcW w:w="294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460115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C03242" w:rsidRPr="00B622A4" w:rsidRDefault="00C03242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622A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10801</w:t>
            </w:r>
          </w:p>
        </w:tc>
      </w:tr>
    </w:tbl>
    <w:p w:rsidR="00812236" w:rsidRDefault="00812236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3D4FAC" w:rsidRDefault="003D4FA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3D4FAC" w:rsidRDefault="003D4FA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  <w:sectPr w:rsidR="003D4FAC" w:rsidSect="003D4FA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D4FAC" w:rsidRPr="00EE5F7B" w:rsidRDefault="003D4FA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757BCB" w:rsidRPr="008A64FE" w:rsidRDefault="004A6DF5" w:rsidP="008A64FE">
      <w:pPr>
        <w:pStyle w:val="1"/>
        <w:spacing w:line="360" w:lineRule="auto"/>
        <w:ind w:firstLine="709"/>
        <w:jc w:val="both"/>
        <w:rPr>
          <w:rFonts w:eastAsia="Times New Roman"/>
          <w:b w:val="0"/>
          <w:iCs/>
        </w:rPr>
      </w:pPr>
      <w:bookmarkStart w:id="3" w:name="_Toc12379688"/>
      <w:r w:rsidRPr="008A64FE">
        <w:rPr>
          <w:b w:val="0"/>
        </w:rPr>
        <w:t>5</w:t>
      </w:r>
      <w:r w:rsidR="00271CDD" w:rsidRPr="008A64FE">
        <w:rPr>
          <w:b w:val="0"/>
        </w:rPr>
        <w:t>.</w:t>
      </w:r>
      <w:r w:rsidR="00FF3A6C" w:rsidRPr="008A64FE">
        <w:rPr>
          <w:b w:val="0"/>
        </w:rPr>
        <w:t xml:space="preserve">   </w:t>
      </w:r>
      <w:bookmarkEnd w:id="3"/>
      <w:r w:rsidR="008F76EE" w:rsidRPr="008A64FE">
        <w:rPr>
          <w:rFonts w:eastAsia="Times New Roman"/>
          <w:b w:val="0"/>
          <w:iCs/>
        </w:rPr>
        <w:t>П</w:t>
      </w:r>
      <w:r w:rsidR="00757BCB" w:rsidRPr="008A64FE">
        <w:rPr>
          <w:rFonts w:eastAsia="Times New Roman"/>
          <w:b w:val="0"/>
          <w:iCs/>
        </w:rPr>
        <w:t xml:space="preserve">о данным сайта автоматизированной информационной системы государственного мониторинга водных объектов АИС ГМВО </w:t>
      </w:r>
      <w:r w:rsidR="00D84C48" w:rsidRPr="008A64FE">
        <w:rPr>
          <w:rFonts w:eastAsia="Times New Roman"/>
          <w:b w:val="0"/>
          <w:iCs/>
        </w:rPr>
        <w:t xml:space="preserve">по анализу гидрографов стока за 2008-2016 гг.  </w:t>
      </w:r>
      <w:r w:rsidR="00757BCB" w:rsidRPr="008A64FE">
        <w:rPr>
          <w:rFonts w:eastAsia="Times New Roman"/>
          <w:b w:val="0"/>
          <w:iCs/>
        </w:rPr>
        <w:t>получены среднемноголетние характ</w:t>
      </w:r>
      <w:r w:rsidR="00A07A75">
        <w:rPr>
          <w:rFonts w:eastAsia="Times New Roman"/>
          <w:b w:val="0"/>
          <w:iCs/>
        </w:rPr>
        <w:t>еристики стока воды р. Кудьм</w:t>
      </w:r>
      <w:r w:rsidR="004A4260">
        <w:rPr>
          <w:rFonts w:eastAsia="Times New Roman"/>
          <w:b w:val="0"/>
          <w:iCs/>
        </w:rPr>
        <w:t>а</w:t>
      </w:r>
      <w:r w:rsidR="00A07A75">
        <w:rPr>
          <w:rFonts w:eastAsia="Times New Roman"/>
          <w:b w:val="0"/>
          <w:iCs/>
        </w:rPr>
        <w:t xml:space="preserve"> (т</w:t>
      </w:r>
      <w:r w:rsidR="00757BCB" w:rsidRPr="008A64FE">
        <w:rPr>
          <w:rFonts w:eastAsia="Times New Roman"/>
          <w:b w:val="0"/>
          <w:iCs/>
        </w:rPr>
        <w:t>абл</w:t>
      </w:r>
      <w:r w:rsidR="00A07A75">
        <w:rPr>
          <w:rFonts w:eastAsia="Times New Roman"/>
          <w:b w:val="0"/>
          <w:iCs/>
        </w:rPr>
        <w:t>.</w:t>
      </w:r>
      <w:r w:rsidR="0044663A" w:rsidRPr="008A64FE">
        <w:rPr>
          <w:rFonts w:eastAsia="Times New Roman"/>
          <w:b w:val="0"/>
          <w:iCs/>
        </w:rPr>
        <w:t xml:space="preserve"> </w:t>
      </w:r>
      <w:r w:rsidR="000B4442">
        <w:rPr>
          <w:rFonts w:eastAsia="Times New Roman"/>
          <w:b w:val="0"/>
          <w:iCs/>
        </w:rPr>
        <w:t>12.</w:t>
      </w:r>
      <w:r w:rsidR="00B943FF" w:rsidRPr="008A64FE">
        <w:rPr>
          <w:rFonts w:eastAsia="Times New Roman"/>
          <w:b w:val="0"/>
          <w:iCs/>
        </w:rPr>
        <w:t>3</w:t>
      </w:r>
      <w:r w:rsidR="00757BCB" w:rsidRPr="008A64FE">
        <w:rPr>
          <w:rFonts w:eastAsia="Times New Roman"/>
          <w:b w:val="0"/>
          <w:iCs/>
        </w:rPr>
        <w:t>)</w:t>
      </w:r>
    </w:p>
    <w:p w:rsidR="0044663A" w:rsidRDefault="0044663A" w:rsidP="008F76EE">
      <w:pPr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:rsidR="00C03242" w:rsidRPr="000F2E59" w:rsidRDefault="00C03242" w:rsidP="00C03242">
      <w:pPr>
        <w:jc w:val="both"/>
        <w:rPr>
          <w:rFonts w:ascii="Times New Roman" w:eastAsia="Times New Roman" w:hAnsi="Times New Roman"/>
          <w:iCs/>
          <w:sz w:val="24"/>
          <w:szCs w:val="24"/>
        </w:rPr>
      </w:pPr>
    </w:p>
    <w:p w:rsidR="004734F7" w:rsidRDefault="00C03242" w:rsidP="004734F7">
      <w:pPr>
        <w:rPr>
          <w:rFonts w:ascii="Times New Roman" w:eastAsia="Times New Roman" w:hAnsi="Times New Roman"/>
          <w:iCs/>
          <w:sz w:val="24"/>
          <w:szCs w:val="24"/>
        </w:rPr>
      </w:pPr>
      <w:r w:rsidRPr="000F2E59">
        <w:rPr>
          <w:rFonts w:ascii="Times New Roman" w:eastAsia="Times New Roman" w:hAnsi="Times New Roman"/>
          <w:iCs/>
          <w:sz w:val="24"/>
          <w:szCs w:val="24"/>
        </w:rPr>
        <w:t>Таблица 12.3. Среднемноголетние характеристики стока воды</w:t>
      </w:r>
    </w:p>
    <w:p w:rsidR="00C03242" w:rsidRPr="000F2E59" w:rsidRDefault="00C03242" w:rsidP="004734F7">
      <w:pPr>
        <w:rPr>
          <w:rFonts w:ascii="Times New Roman" w:eastAsia="Times New Roman" w:hAnsi="Times New Roman"/>
          <w:iCs/>
          <w:sz w:val="24"/>
          <w:szCs w:val="24"/>
        </w:rPr>
      </w:pPr>
      <w:r w:rsidRPr="000F2E59">
        <w:rPr>
          <w:rFonts w:ascii="Times New Roman" w:eastAsia="Times New Roman" w:hAnsi="Times New Roman"/>
          <w:iCs/>
          <w:sz w:val="24"/>
          <w:szCs w:val="24"/>
        </w:rPr>
        <w:t xml:space="preserve">р. </w:t>
      </w:r>
      <w:proofErr w:type="spellStart"/>
      <w:r w:rsidRPr="000F2E59">
        <w:rPr>
          <w:rFonts w:ascii="Times New Roman" w:eastAsia="Times New Roman" w:hAnsi="Times New Roman"/>
          <w:iCs/>
          <w:sz w:val="24"/>
          <w:szCs w:val="24"/>
        </w:rPr>
        <w:t>Кудьмы</w:t>
      </w:r>
      <w:proofErr w:type="spellEnd"/>
      <w:r w:rsidRPr="000F2E59">
        <w:rPr>
          <w:rFonts w:ascii="Times New Roman" w:eastAsia="Times New Roman" w:hAnsi="Times New Roman"/>
          <w:iCs/>
          <w:sz w:val="24"/>
          <w:szCs w:val="24"/>
        </w:rPr>
        <w:t xml:space="preserve"> в створе </w:t>
      </w:r>
      <w:r w:rsidR="004734F7">
        <w:rPr>
          <w:rFonts w:ascii="Times New Roman" w:eastAsia="Times New Roman" w:hAnsi="Times New Roman"/>
          <w:iCs/>
          <w:sz w:val="24"/>
          <w:szCs w:val="24"/>
        </w:rPr>
        <w:t xml:space="preserve">г. </w:t>
      </w:r>
      <w:r w:rsidRPr="000F2E59">
        <w:rPr>
          <w:rFonts w:ascii="Times New Roman" w:eastAsia="Times New Roman" w:hAnsi="Times New Roman"/>
          <w:iCs/>
          <w:sz w:val="24"/>
          <w:szCs w:val="24"/>
        </w:rPr>
        <w:t>Кстово</w:t>
      </w:r>
    </w:p>
    <w:tbl>
      <w:tblPr>
        <w:tblW w:w="43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142"/>
        <w:gridCol w:w="1588"/>
        <w:gridCol w:w="935"/>
        <w:gridCol w:w="1103"/>
        <w:gridCol w:w="1579"/>
        <w:gridCol w:w="1168"/>
      </w:tblGrid>
      <w:tr w:rsidR="00C03242" w:rsidRPr="000F2E59" w:rsidTr="002A4F7A">
        <w:trPr>
          <w:trHeight w:val="2115"/>
        </w:trPr>
        <w:tc>
          <w:tcPr>
            <w:tcW w:w="535" w:type="pct"/>
            <w:shd w:val="clear" w:color="auto" w:fill="auto"/>
            <w:vAlign w:val="bottom"/>
            <w:hideMark/>
          </w:tcPr>
          <w:p w:rsidR="00C03242" w:rsidRPr="000F2E59" w:rsidRDefault="00C03242" w:rsidP="002A4F7A">
            <w:pPr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Водный объект</w:t>
            </w:r>
          </w:p>
        </w:tc>
        <w:tc>
          <w:tcPr>
            <w:tcW w:w="679" w:type="pct"/>
            <w:shd w:val="clear" w:color="auto" w:fill="auto"/>
            <w:vAlign w:val="bottom"/>
            <w:hideMark/>
          </w:tcPr>
          <w:p w:rsidR="00C03242" w:rsidRPr="000F2E59" w:rsidRDefault="00C03242" w:rsidP="002A4F7A">
            <w:pPr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Площадь водосбора, км</w:t>
            </w:r>
            <w:proofErr w:type="gramStart"/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944" w:type="pct"/>
            <w:shd w:val="clear" w:color="auto" w:fill="auto"/>
          </w:tcPr>
          <w:p w:rsidR="00C03242" w:rsidRPr="000F2E59" w:rsidRDefault="00C03242" w:rsidP="002A4F7A">
            <w:pPr>
              <w:jc w:val="lef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Характеристика водного режима</w:t>
            </w:r>
          </w:p>
        </w:tc>
        <w:tc>
          <w:tcPr>
            <w:tcW w:w="556" w:type="pct"/>
            <w:shd w:val="clear" w:color="auto" w:fill="auto"/>
            <w:vAlign w:val="bottom"/>
            <w:hideMark/>
          </w:tcPr>
          <w:p w:rsidR="00C03242" w:rsidRPr="000F2E59" w:rsidRDefault="00C03242" w:rsidP="002A4F7A">
            <w:pPr>
              <w:jc w:val="lef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Годовой речной сток, </w:t>
            </w:r>
            <w:proofErr w:type="gramStart"/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655" w:type="pct"/>
            <w:shd w:val="clear" w:color="auto" w:fill="auto"/>
            <w:vAlign w:val="bottom"/>
            <w:hideMark/>
          </w:tcPr>
          <w:p w:rsidR="00C03242" w:rsidRPr="000F2E59" w:rsidRDefault="00C03242" w:rsidP="002A4F7A">
            <w:pPr>
              <w:jc w:val="lef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Сток половодья</w:t>
            </w:r>
          </w:p>
        </w:tc>
        <w:tc>
          <w:tcPr>
            <w:tcW w:w="938" w:type="pct"/>
            <w:shd w:val="clear" w:color="auto" w:fill="auto"/>
            <w:vAlign w:val="bottom"/>
            <w:hideMark/>
          </w:tcPr>
          <w:p w:rsidR="00C03242" w:rsidRPr="000F2E59" w:rsidRDefault="00C03242" w:rsidP="002A4F7A">
            <w:pPr>
              <w:jc w:val="lef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Подземный сток за половодье (80% обеспеченности минимальный сток  за половодье)</w:t>
            </w:r>
          </w:p>
        </w:tc>
        <w:tc>
          <w:tcPr>
            <w:tcW w:w="694" w:type="pct"/>
            <w:shd w:val="clear" w:color="auto" w:fill="auto"/>
            <w:vAlign w:val="bottom"/>
            <w:hideMark/>
          </w:tcPr>
          <w:p w:rsidR="00C03242" w:rsidRPr="000F2E59" w:rsidRDefault="00C03242" w:rsidP="002A4F7A">
            <w:pPr>
              <w:jc w:val="lef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Сток за период вне половодья – подземный сток в летне-осенне-зимнюю межень</w:t>
            </w:r>
          </w:p>
        </w:tc>
      </w:tr>
      <w:tr w:rsidR="002A4F7A" w:rsidRPr="000F2E59" w:rsidTr="002A4F7A">
        <w:trPr>
          <w:trHeight w:val="300"/>
        </w:trPr>
        <w:tc>
          <w:tcPr>
            <w:tcW w:w="535" w:type="pct"/>
            <w:vMerge w:val="restar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proofErr w:type="spellStart"/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Кудьма</w:t>
            </w:r>
            <w:proofErr w:type="spellEnd"/>
          </w:p>
        </w:tc>
        <w:tc>
          <w:tcPr>
            <w:tcW w:w="679" w:type="pct"/>
            <w:vMerge w:val="restar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3246.00 </w:t>
            </w:r>
          </w:p>
        </w:tc>
        <w:tc>
          <w:tcPr>
            <w:tcW w:w="944" w:type="pct"/>
            <w:shd w:val="clear" w:color="auto" w:fill="auto"/>
          </w:tcPr>
          <w:p w:rsidR="002A4F7A" w:rsidRPr="000F2E59" w:rsidRDefault="002A4F7A" w:rsidP="002A4F7A">
            <w:pPr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 xml:space="preserve">Слой стока, </w:t>
            </w:r>
            <w:proofErr w:type="gramStart"/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129.0</w:t>
            </w:r>
          </w:p>
        </w:tc>
        <w:tc>
          <w:tcPr>
            <w:tcW w:w="655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61.9</w:t>
            </w:r>
          </w:p>
        </w:tc>
        <w:tc>
          <w:tcPr>
            <w:tcW w:w="938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9.8</w:t>
            </w:r>
          </w:p>
        </w:tc>
        <w:tc>
          <w:tcPr>
            <w:tcW w:w="694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67.1</w:t>
            </w:r>
          </w:p>
        </w:tc>
      </w:tr>
      <w:tr w:rsidR="002A4F7A" w:rsidRPr="000F2E59" w:rsidTr="002A4F7A">
        <w:trPr>
          <w:trHeight w:val="300"/>
        </w:trPr>
        <w:tc>
          <w:tcPr>
            <w:tcW w:w="535" w:type="pct"/>
            <w:vMerge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</w:p>
        </w:tc>
        <w:tc>
          <w:tcPr>
            <w:tcW w:w="679" w:type="pct"/>
            <w:vMerge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</w:p>
        </w:tc>
        <w:tc>
          <w:tcPr>
            <w:tcW w:w="944" w:type="pct"/>
            <w:shd w:val="clear" w:color="auto" w:fill="auto"/>
          </w:tcPr>
          <w:p w:rsidR="002A4F7A" w:rsidRPr="000F2E59" w:rsidRDefault="002A4F7A" w:rsidP="002A4F7A">
            <w:pPr>
              <w:jc w:val="both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</w:rPr>
              <w:t>Объем стока, км</w:t>
            </w:r>
            <w:r w:rsidRPr="000F2E59">
              <w:rPr>
                <w:rFonts w:ascii="Times New Roman" w:eastAsia="Times New Roman" w:hAnsi="Times New Roman"/>
                <w:i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56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2E59">
              <w:rPr>
                <w:rFonts w:ascii="Times New Roman" w:hAnsi="Times New Roman"/>
                <w:color w:val="000000"/>
                <w:sz w:val="20"/>
                <w:szCs w:val="20"/>
              </w:rPr>
              <w:t>0.42</w:t>
            </w:r>
          </w:p>
        </w:tc>
        <w:tc>
          <w:tcPr>
            <w:tcW w:w="655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2E59">
              <w:rPr>
                <w:rFonts w:ascii="Times New Roman" w:hAnsi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938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2E59">
              <w:rPr>
                <w:rFonts w:ascii="Times New Roman" w:hAnsi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694" w:type="pct"/>
            <w:shd w:val="clear" w:color="auto" w:fill="auto"/>
            <w:noWrap/>
            <w:vAlign w:val="bottom"/>
            <w:hideMark/>
          </w:tcPr>
          <w:p w:rsidR="002A4F7A" w:rsidRPr="000F2E59" w:rsidRDefault="002A4F7A" w:rsidP="002A4F7A">
            <w:pPr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F2E59">
              <w:rPr>
                <w:rFonts w:ascii="Times New Roman" w:hAnsi="Times New Roman"/>
                <w:color w:val="000000"/>
                <w:sz w:val="20"/>
                <w:szCs w:val="20"/>
              </w:rPr>
              <w:t>0.22</w:t>
            </w:r>
          </w:p>
        </w:tc>
      </w:tr>
    </w:tbl>
    <w:p w:rsidR="00C03242" w:rsidRPr="000F2E59" w:rsidRDefault="00C03242" w:rsidP="00C03242">
      <w:pPr>
        <w:rPr>
          <w:rFonts w:ascii="Times New Roman" w:eastAsia="Times New Roman" w:hAnsi="Times New Roman"/>
          <w:iCs/>
          <w:sz w:val="24"/>
          <w:szCs w:val="24"/>
        </w:rPr>
      </w:pPr>
    </w:p>
    <w:p w:rsidR="00757BCB" w:rsidRDefault="00757BCB" w:rsidP="00757BCB">
      <w:pPr>
        <w:rPr>
          <w:rFonts w:ascii="Times New Roman" w:eastAsia="Times New Roman" w:hAnsi="Times New Roman"/>
          <w:iCs/>
          <w:sz w:val="24"/>
          <w:szCs w:val="24"/>
        </w:rPr>
      </w:pPr>
    </w:p>
    <w:p w:rsidR="00013416" w:rsidRDefault="00013416" w:rsidP="00013416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35384">
        <w:rPr>
          <w:rFonts w:ascii="Times New Roman" w:eastAsia="Times New Roman" w:hAnsi="Times New Roman"/>
          <w:sz w:val="24"/>
          <w:szCs w:val="24"/>
        </w:rPr>
        <w:t>6.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C03242" w:rsidRPr="009102A7">
        <w:rPr>
          <w:rFonts w:ascii="Times New Roman" w:eastAsia="Times New Roman" w:hAnsi="Times New Roman"/>
          <w:sz w:val="24"/>
          <w:szCs w:val="24"/>
        </w:rPr>
        <w:t xml:space="preserve">По данным экспериментальных исследований или по </w:t>
      </w:r>
      <w:r w:rsidR="009102A7" w:rsidRPr="009102A7">
        <w:rPr>
          <w:rFonts w:ascii="Times New Roman" w:eastAsia="Times New Roman" w:hAnsi="Times New Roman"/>
          <w:sz w:val="24"/>
          <w:szCs w:val="24"/>
        </w:rPr>
        <w:t>литературным источникам</w:t>
      </w:r>
      <w:r w:rsidR="009102A7">
        <w:rPr>
          <w:rFonts w:ascii="Times New Roman" w:eastAsia="Times New Roman" w:hAnsi="Times New Roman"/>
          <w:b/>
          <w:sz w:val="24"/>
          <w:szCs w:val="24"/>
        </w:rPr>
        <w:t xml:space="preserve"> з</w:t>
      </w:r>
      <w:r w:rsidRPr="00321DA2">
        <w:rPr>
          <w:rFonts w:ascii="Times New Roman" w:eastAsia="Times New Roman" w:hAnsi="Times New Roman"/>
          <w:sz w:val="24"/>
          <w:szCs w:val="24"/>
        </w:rPr>
        <w:t xml:space="preserve">адаются </w:t>
      </w:r>
      <w:r w:rsidRPr="00085DE0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к</w:t>
      </w:r>
      <w:r w:rsidRPr="00321DA2">
        <w:rPr>
          <w:rFonts w:ascii="Times New Roman" w:eastAsia="Times New Roman" w:hAnsi="Times New Roman"/>
          <w:sz w:val="24"/>
          <w:szCs w:val="24"/>
        </w:rPr>
        <w:t>онцентрация биогенных элементов</w:t>
      </w:r>
      <w:r>
        <w:rPr>
          <w:rFonts w:ascii="Times New Roman" w:eastAsia="Times New Roman" w:hAnsi="Times New Roman"/>
          <w:sz w:val="24"/>
          <w:szCs w:val="24"/>
        </w:rPr>
        <w:t xml:space="preserve"> (минерального азота) </w:t>
      </w:r>
      <w:r w:rsidRPr="00321DA2">
        <w:rPr>
          <w:rFonts w:ascii="Times New Roman" w:eastAsia="Times New Roman" w:hAnsi="Times New Roman"/>
          <w:sz w:val="24"/>
          <w:szCs w:val="24"/>
        </w:rPr>
        <w:t xml:space="preserve"> в жидком стоке</w:t>
      </w:r>
      <w:r>
        <w:rPr>
          <w:rFonts w:ascii="Times New Roman" w:eastAsia="Times New Roman" w:hAnsi="Times New Roman"/>
          <w:sz w:val="24"/>
          <w:szCs w:val="24"/>
        </w:rPr>
        <w:t xml:space="preserve"> (</w:t>
      </w:r>
      <w:r w:rsidR="00A07A75">
        <w:rPr>
          <w:rFonts w:ascii="Times New Roman" w:eastAsia="Times New Roman" w:hAnsi="Times New Roman"/>
          <w:sz w:val="24"/>
          <w:szCs w:val="24"/>
        </w:rPr>
        <w:t>т</w:t>
      </w:r>
      <w:r>
        <w:rPr>
          <w:rFonts w:ascii="Times New Roman" w:eastAsia="Times New Roman" w:hAnsi="Times New Roman"/>
          <w:sz w:val="24"/>
          <w:szCs w:val="24"/>
        </w:rPr>
        <w:t>абл</w:t>
      </w:r>
      <w:r w:rsidR="00A07A75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B4442">
        <w:rPr>
          <w:rFonts w:ascii="Times New Roman" w:eastAsia="Times New Roman" w:hAnsi="Times New Roman"/>
          <w:sz w:val="24"/>
          <w:szCs w:val="24"/>
        </w:rPr>
        <w:t>12.</w:t>
      </w:r>
      <w:r w:rsidR="00E35384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 xml:space="preserve">). </w:t>
      </w:r>
      <w:r w:rsidRPr="006377CD">
        <w:rPr>
          <w:rFonts w:ascii="Times New Roman" w:eastAsia="Times New Roman" w:hAnsi="Times New Roman"/>
          <w:sz w:val="24"/>
          <w:szCs w:val="24"/>
        </w:rPr>
        <w:t>Принято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, что на сельскохозяйственных полях без дополнительного внесения удобрений фиксировались бы фоновые концентрации азота и фосфора в </w:t>
      </w:r>
      <w:r w:rsidR="004A4260">
        <w:rPr>
          <w:rFonts w:ascii="Times New Roman" w:eastAsia="Times New Roman" w:hAnsi="Times New Roman"/>
          <w:sz w:val="24"/>
          <w:szCs w:val="24"/>
        </w:rPr>
        <w:t xml:space="preserve">поверхностном </w:t>
      </w:r>
      <w:r w:rsidRPr="000C1F09">
        <w:rPr>
          <w:rFonts w:ascii="Times New Roman" w:eastAsia="Times New Roman" w:hAnsi="Times New Roman"/>
          <w:sz w:val="24"/>
          <w:szCs w:val="24"/>
        </w:rPr>
        <w:t>стоке</w:t>
      </w:r>
      <w:r w:rsidR="004A4260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Фоновые значения 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концентраций общего фосфора и общего азота  в почвенных водах и первичных звеньях гидрографической сети для </w:t>
      </w:r>
      <w:r w:rsidR="00E35384" w:rsidRPr="000C1F09">
        <w:rPr>
          <w:rFonts w:ascii="Times New Roman" w:eastAsia="Times New Roman" w:hAnsi="Times New Roman"/>
          <w:sz w:val="24"/>
          <w:szCs w:val="24"/>
        </w:rPr>
        <w:t>естестве</w:t>
      </w:r>
      <w:r w:rsidR="00E35384">
        <w:rPr>
          <w:rFonts w:ascii="Times New Roman" w:eastAsia="Times New Roman" w:hAnsi="Times New Roman"/>
          <w:sz w:val="24"/>
          <w:szCs w:val="24"/>
        </w:rPr>
        <w:t xml:space="preserve">нных территорий (лесов и болот) </w:t>
      </w:r>
      <w:r>
        <w:rPr>
          <w:rFonts w:ascii="Times New Roman" w:eastAsia="Times New Roman" w:hAnsi="Times New Roman"/>
          <w:sz w:val="24"/>
          <w:szCs w:val="24"/>
        </w:rPr>
        <w:t xml:space="preserve">приведены в Приложении </w:t>
      </w:r>
      <w:r w:rsidR="00E35384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13416" w:rsidRDefault="00013416" w:rsidP="00013416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  <w:sectPr w:rsidR="00013416" w:rsidSect="000134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02A7" w:rsidRPr="000F2E59" w:rsidRDefault="009102A7" w:rsidP="009102A7">
      <w:pPr>
        <w:jc w:val="both"/>
        <w:rPr>
          <w:rFonts w:ascii="Times New Roman" w:hAnsi="Times New Roman"/>
          <w:sz w:val="24"/>
          <w:szCs w:val="24"/>
        </w:rPr>
      </w:pPr>
      <w:r w:rsidRPr="000F2E59">
        <w:rPr>
          <w:rFonts w:ascii="Times New Roman" w:hAnsi="Times New Roman"/>
          <w:sz w:val="24"/>
          <w:szCs w:val="24"/>
        </w:rPr>
        <w:lastRenderedPageBreak/>
        <w:t>Таблица 12.4. Концентрация минерального азота  в разных видах жидкого стока</w:t>
      </w:r>
      <w:r>
        <w:rPr>
          <w:rFonts w:ascii="Times New Roman" w:hAnsi="Times New Roman"/>
          <w:sz w:val="24"/>
          <w:szCs w:val="24"/>
        </w:rPr>
        <w:t xml:space="preserve"> на водосборе </w:t>
      </w:r>
      <w:proofErr w:type="spellStart"/>
      <w:r>
        <w:rPr>
          <w:rFonts w:ascii="Times New Roman" w:hAnsi="Times New Roman"/>
          <w:sz w:val="24"/>
          <w:szCs w:val="24"/>
        </w:rPr>
        <w:t>р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удьмы</w:t>
      </w:r>
      <w:proofErr w:type="spellEnd"/>
      <w:r w:rsidRPr="000F2E59">
        <w:rPr>
          <w:rFonts w:ascii="Times New Roman" w:hAnsi="Times New Roman"/>
          <w:sz w:val="24"/>
          <w:szCs w:val="24"/>
        </w:rPr>
        <w:t>, мг/дм</w:t>
      </w:r>
      <w:r w:rsidRPr="000F2E59">
        <w:rPr>
          <w:rFonts w:ascii="Times New Roman" w:hAnsi="Times New Roman"/>
          <w:sz w:val="24"/>
          <w:szCs w:val="24"/>
          <w:vertAlign w:val="superscript"/>
        </w:rPr>
        <w:t>3</w:t>
      </w:r>
    </w:p>
    <w:tbl>
      <w:tblPr>
        <w:tblW w:w="13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7"/>
        <w:gridCol w:w="970"/>
        <w:gridCol w:w="2526"/>
        <w:gridCol w:w="1069"/>
        <w:gridCol w:w="1419"/>
        <w:gridCol w:w="1627"/>
        <w:gridCol w:w="970"/>
        <w:gridCol w:w="1412"/>
        <w:gridCol w:w="1545"/>
        <w:gridCol w:w="1393"/>
      </w:tblGrid>
      <w:tr w:rsidR="009102A7" w:rsidRPr="000F2E59" w:rsidTr="002A4F7A">
        <w:trPr>
          <w:trHeight w:val="315"/>
        </w:trPr>
        <w:tc>
          <w:tcPr>
            <w:tcW w:w="1758" w:type="dxa"/>
            <w:shd w:val="clear" w:color="auto" w:fill="auto"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Вид стока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ПВСС с зяби*</w:t>
            </w:r>
          </w:p>
        </w:tc>
        <w:tc>
          <w:tcPr>
            <w:tcW w:w="1618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ПВСС с с</w:t>
            </w:r>
            <w:r w:rsidRPr="000F2E59">
              <w:rPr>
                <w:rFonts w:ascii="Times New Roman" w:hAnsi="Times New Roman"/>
                <w:sz w:val="24"/>
                <w:szCs w:val="24"/>
              </w:rPr>
              <w:t>ельскохозяйственных угодий с нераспаханной с осени почвой</w:t>
            </w:r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ПВСС с леса 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ПВСС с малых населенных пунктов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ПВСС с «</w:t>
            </w:r>
            <w:proofErr w:type="spellStart"/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ышлен-ных</w:t>
            </w:r>
            <w:proofErr w:type="spellEnd"/>
            <w:proofErr w:type="gramEnd"/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площадок» и городов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ПВСС с ОБС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Верховодка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Подземный сток в половодье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Подземный сток в межень</w:t>
            </w:r>
          </w:p>
        </w:tc>
      </w:tr>
      <w:tr w:rsidR="009102A7" w:rsidRPr="000F2E59" w:rsidTr="002A4F7A">
        <w:trPr>
          <w:trHeight w:val="315"/>
        </w:trPr>
        <w:tc>
          <w:tcPr>
            <w:tcW w:w="1758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Концентрации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1618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07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1.03</w:t>
            </w:r>
          </w:p>
        </w:tc>
        <w:tc>
          <w:tcPr>
            <w:tcW w:w="1021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0.94</w:t>
            </w:r>
          </w:p>
        </w:tc>
        <w:tc>
          <w:tcPr>
            <w:tcW w:w="1243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2.64</w:t>
            </w:r>
          </w:p>
        </w:tc>
        <w:tc>
          <w:tcPr>
            <w:tcW w:w="97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9102A7" w:rsidRPr="000F2E59" w:rsidRDefault="009102A7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0.8</w:t>
            </w:r>
          </w:p>
        </w:tc>
      </w:tr>
    </w:tbl>
    <w:p w:rsidR="009102A7" w:rsidRPr="000F2E59" w:rsidRDefault="009102A7" w:rsidP="009102A7">
      <w:pPr>
        <w:pStyle w:val="ad"/>
        <w:ind w:left="780"/>
        <w:jc w:val="both"/>
        <w:rPr>
          <w:rFonts w:ascii="Times New Roman" w:eastAsia="Times New Roman" w:hAnsi="Times New Roman"/>
          <w:sz w:val="24"/>
          <w:szCs w:val="24"/>
        </w:rPr>
      </w:pPr>
      <w:r w:rsidRPr="000F2E59">
        <w:rPr>
          <w:rFonts w:ascii="Times New Roman" w:eastAsia="Times New Roman" w:hAnsi="Times New Roman"/>
          <w:sz w:val="24"/>
          <w:szCs w:val="24"/>
        </w:rPr>
        <w:t>*Задана фоновая концентрация по Приложению 3</w:t>
      </w:r>
    </w:p>
    <w:p w:rsidR="0002647F" w:rsidRDefault="009102A7" w:rsidP="009102A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  <w:sectPr w:rsidR="0002647F" w:rsidSect="006619E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0F2E59">
        <w:rPr>
          <w:rFonts w:ascii="Times New Roman" w:eastAsia="Times New Roman" w:hAnsi="Times New Roman"/>
          <w:sz w:val="24"/>
          <w:szCs w:val="24"/>
        </w:rPr>
        <w:br w:type="page"/>
      </w:r>
    </w:p>
    <w:p w:rsidR="00013416" w:rsidRDefault="00582C25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7. Определяются типы почв и их пространственное распределение на водосборе, а также содержание основных биогенных элементов, в том числе в подвижной форме. Информация задается </w:t>
      </w:r>
      <w:r w:rsidRPr="000C1F09">
        <w:rPr>
          <w:rFonts w:ascii="Times New Roman" w:eastAsia="Times New Roman" w:hAnsi="Times New Roman"/>
          <w:sz w:val="24"/>
          <w:szCs w:val="24"/>
        </w:rPr>
        <w:t>по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>
        <w:rPr>
          <w:rFonts w:ascii="Times New Roman" w:hAnsi="Times New Roman"/>
          <w:sz w:val="24"/>
          <w:szCs w:val="24"/>
        </w:rPr>
        <w:t xml:space="preserve">итературным источникам </w:t>
      </w:r>
      <w:r w:rsidRPr="000C1F09">
        <w:rPr>
          <w:rFonts w:ascii="Times New Roman" w:eastAsia="Times New Roman" w:hAnsi="Times New Roman"/>
          <w:sz w:val="24"/>
          <w:szCs w:val="24"/>
        </w:rPr>
        <w:t>и данным Единого Государственного рее</w:t>
      </w:r>
      <w:r>
        <w:rPr>
          <w:rFonts w:ascii="Times New Roman" w:hAnsi="Times New Roman"/>
          <w:sz w:val="24"/>
          <w:szCs w:val="24"/>
        </w:rPr>
        <w:t>стра почвенных ресурсов России (рис.</w:t>
      </w:r>
      <w:r w:rsidR="0002647F">
        <w:rPr>
          <w:rFonts w:ascii="Times New Roman" w:hAnsi="Times New Roman"/>
          <w:sz w:val="24"/>
          <w:szCs w:val="24"/>
        </w:rPr>
        <w:t xml:space="preserve"> 12.</w:t>
      </w:r>
      <w:r>
        <w:rPr>
          <w:rFonts w:ascii="Times New Roman" w:hAnsi="Times New Roman"/>
          <w:sz w:val="24"/>
          <w:szCs w:val="24"/>
        </w:rPr>
        <w:t>4).</w:t>
      </w:r>
      <w:r w:rsidR="007012FC">
        <w:rPr>
          <w:rFonts w:ascii="Times New Roman" w:hAnsi="Times New Roman"/>
          <w:sz w:val="24"/>
          <w:szCs w:val="24"/>
        </w:rPr>
        <w:t xml:space="preserve"> Данные о содержании биогенных веществ в почвах разл</w:t>
      </w:r>
      <w:r w:rsidR="00A01FE9">
        <w:rPr>
          <w:rFonts w:ascii="Times New Roman" w:hAnsi="Times New Roman"/>
          <w:sz w:val="24"/>
          <w:szCs w:val="24"/>
        </w:rPr>
        <w:t>ичных типов приведены в П</w:t>
      </w:r>
      <w:r w:rsidR="007012FC">
        <w:rPr>
          <w:rFonts w:ascii="Times New Roman" w:hAnsi="Times New Roman"/>
          <w:sz w:val="24"/>
          <w:szCs w:val="24"/>
        </w:rPr>
        <w:t xml:space="preserve">риложении 5. </w:t>
      </w:r>
    </w:p>
    <w:p w:rsidR="006976F9" w:rsidRDefault="006976F9" w:rsidP="0002647F">
      <w:pPr>
        <w:autoSpaceDE w:val="0"/>
        <w:autoSpaceDN w:val="0"/>
        <w:spacing w:line="360" w:lineRule="auto"/>
        <w:contextualSpacing/>
        <w:rPr>
          <w:rFonts w:ascii="Times New Roman" w:eastAsia="Times New Roman" w:hAnsi="Times New Roman"/>
          <w:b/>
          <w:sz w:val="24"/>
          <w:szCs w:val="24"/>
        </w:rPr>
      </w:pPr>
      <w:r w:rsidRPr="00A860D5">
        <w:rPr>
          <w:noProof/>
          <w:lang w:eastAsia="ru-RU"/>
        </w:rPr>
        <w:drawing>
          <wp:inline distT="0" distB="0" distL="0" distR="0" wp14:anchorId="32336DB2" wp14:editId="7A0420C6">
            <wp:extent cx="5940425" cy="4203817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 Кудьма. Почвы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F9" w:rsidRPr="0002647F" w:rsidRDefault="006976F9" w:rsidP="0002647F">
      <w:pPr>
        <w:rPr>
          <w:rFonts w:ascii="Times New Roman" w:hAnsi="Times New Roman"/>
          <w:sz w:val="24"/>
          <w:szCs w:val="24"/>
        </w:rPr>
        <w:sectPr w:rsidR="006976F9" w:rsidRPr="0002647F" w:rsidSect="0002647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2647F">
        <w:rPr>
          <w:rFonts w:ascii="Times New Roman" w:hAnsi="Times New Roman"/>
          <w:sz w:val="24"/>
          <w:szCs w:val="24"/>
        </w:rPr>
        <w:t>Рис</w:t>
      </w:r>
      <w:r w:rsidR="0002647F">
        <w:rPr>
          <w:rFonts w:ascii="Times New Roman" w:hAnsi="Times New Roman"/>
          <w:sz w:val="24"/>
          <w:szCs w:val="24"/>
        </w:rPr>
        <w:t>унок</w:t>
      </w:r>
      <w:r w:rsidRPr="0002647F">
        <w:rPr>
          <w:rFonts w:ascii="Times New Roman" w:hAnsi="Times New Roman"/>
          <w:sz w:val="24"/>
          <w:szCs w:val="24"/>
        </w:rPr>
        <w:t xml:space="preserve"> 1</w:t>
      </w:r>
      <w:r w:rsidR="0002647F">
        <w:rPr>
          <w:rFonts w:ascii="Times New Roman" w:hAnsi="Times New Roman"/>
          <w:sz w:val="24"/>
          <w:szCs w:val="24"/>
        </w:rPr>
        <w:t>2</w:t>
      </w:r>
      <w:r w:rsidRPr="0002647F">
        <w:rPr>
          <w:rFonts w:ascii="Times New Roman" w:hAnsi="Times New Roman"/>
          <w:sz w:val="24"/>
          <w:szCs w:val="24"/>
        </w:rPr>
        <w:t>.</w:t>
      </w:r>
      <w:r w:rsidR="00A07A75">
        <w:rPr>
          <w:rFonts w:ascii="Times New Roman" w:hAnsi="Times New Roman"/>
          <w:sz w:val="24"/>
          <w:szCs w:val="24"/>
        </w:rPr>
        <w:t xml:space="preserve">4 – </w:t>
      </w:r>
      <w:r w:rsidRPr="0002647F">
        <w:rPr>
          <w:rFonts w:ascii="Times New Roman" w:hAnsi="Times New Roman"/>
          <w:sz w:val="24"/>
          <w:szCs w:val="24"/>
        </w:rPr>
        <w:t xml:space="preserve">Типы почв </w:t>
      </w:r>
      <w:r w:rsidR="00314518">
        <w:rPr>
          <w:rFonts w:ascii="Times New Roman" w:hAnsi="Times New Roman"/>
          <w:sz w:val="24"/>
          <w:szCs w:val="24"/>
        </w:rPr>
        <w:t xml:space="preserve">в </w:t>
      </w:r>
      <w:r w:rsidRPr="0002647F">
        <w:rPr>
          <w:rFonts w:ascii="Times New Roman" w:hAnsi="Times New Roman"/>
          <w:sz w:val="24"/>
          <w:szCs w:val="24"/>
        </w:rPr>
        <w:t>бассейн</w:t>
      </w:r>
      <w:r w:rsidR="00314518">
        <w:rPr>
          <w:rFonts w:ascii="Times New Roman" w:hAnsi="Times New Roman"/>
          <w:sz w:val="24"/>
          <w:szCs w:val="24"/>
        </w:rPr>
        <w:t>е</w:t>
      </w:r>
      <w:r w:rsidRPr="0002647F">
        <w:rPr>
          <w:rFonts w:ascii="Times New Roman" w:hAnsi="Times New Roman"/>
          <w:sz w:val="24"/>
          <w:szCs w:val="24"/>
        </w:rPr>
        <w:t xml:space="preserve"> р.</w:t>
      </w:r>
      <w:r w:rsidR="004A4260">
        <w:rPr>
          <w:rFonts w:ascii="Times New Roman" w:hAnsi="Times New Roman"/>
          <w:sz w:val="24"/>
          <w:szCs w:val="24"/>
        </w:rPr>
        <w:t xml:space="preserve"> </w:t>
      </w:r>
      <w:r w:rsidRPr="0002647F">
        <w:rPr>
          <w:rFonts w:ascii="Times New Roman" w:hAnsi="Times New Roman"/>
          <w:sz w:val="24"/>
          <w:szCs w:val="24"/>
        </w:rPr>
        <w:t>Кудьма</w:t>
      </w:r>
    </w:p>
    <w:p w:rsidR="009102A7" w:rsidRPr="000F2E59" w:rsidRDefault="009102A7" w:rsidP="009102A7">
      <w:pPr>
        <w:spacing w:line="360" w:lineRule="auto"/>
        <w:ind w:firstLine="709"/>
        <w:contextualSpacing/>
        <w:jc w:val="left"/>
        <w:rPr>
          <w:rStyle w:val="a3"/>
          <w:rFonts w:ascii="Times New Roman" w:hAnsi="Times New Roman"/>
          <w:i w:val="0"/>
          <w:caps/>
          <w:sz w:val="24"/>
          <w:szCs w:val="24"/>
        </w:rPr>
      </w:pPr>
      <w:r w:rsidRPr="000F2E59">
        <w:rPr>
          <w:rStyle w:val="a3"/>
          <w:rFonts w:ascii="Times New Roman" w:hAnsi="Times New Roman"/>
          <w:i w:val="0"/>
          <w:caps/>
          <w:sz w:val="24"/>
          <w:szCs w:val="24"/>
        </w:rPr>
        <w:lastRenderedPageBreak/>
        <w:t xml:space="preserve">ПРИМЕР РАСЧЕТА </w:t>
      </w:r>
    </w:p>
    <w:p w:rsidR="009102A7" w:rsidRPr="000F2E59" w:rsidRDefault="009102A7" w:rsidP="009102A7">
      <w:pPr>
        <w:spacing w:line="360" w:lineRule="auto"/>
        <w:ind w:firstLine="709"/>
        <w:contextualSpacing/>
        <w:jc w:val="left"/>
        <w:rPr>
          <w:rStyle w:val="a3"/>
          <w:rFonts w:ascii="Times New Roman" w:hAnsi="Times New Roman"/>
          <w:i w:val="0"/>
          <w:caps/>
          <w:sz w:val="24"/>
          <w:szCs w:val="24"/>
        </w:rPr>
      </w:pPr>
      <w:r w:rsidRPr="000F2E59">
        <w:rPr>
          <w:rStyle w:val="a3"/>
          <w:rFonts w:ascii="Times New Roman" w:hAnsi="Times New Roman"/>
          <w:i w:val="0"/>
          <w:caps/>
          <w:sz w:val="24"/>
          <w:szCs w:val="24"/>
        </w:rPr>
        <w:t>Расчет по АЛГОРИТМУ РАСЧЕТА</w:t>
      </w:r>
    </w:p>
    <w:p w:rsidR="00013416" w:rsidRDefault="007012F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БЛОК 1</w:t>
      </w:r>
      <w:r w:rsidR="0031763B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31763B" w:rsidRPr="00046E57">
        <w:rPr>
          <w:rFonts w:ascii="Times New Roman" w:hAnsi="Times New Roman"/>
          <w:b/>
          <w:sz w:val="24"/>
          <w:szCs w:val="24"/>
        </w:rPr>
        <w:t>РАСЧЕТ СТОКА БИОГЕННЫХ ВЕЩЕСТВ</w:t>
      </w:r>
      <w:r w:rsidR="0031763B">
        <w:rPr>
          <w:rFonts w:ascii="Times New Roman" w:hAnsi="Times New Roman"/>
          <w:b/>
          <w:sz w:val="24"/>
          <w:szCs w:val="24"/>
        </w:rPr>
        <w:t>,</w:t>
      </w:r>
      <w:r w:rsidR="0031763B" w:rsidRPr="00046E57">
        <w:rPr>
          <w:rFonts w:ascii="Times New Roman" w:hAnsi="Times New Roman"/>
          <w:b/>
          <w:sz w:val="24"/>
          <w:szCs w:val="24"/>
        </w:rPr>
        <w:t xml:space="preserve"> ОБУСЛОВЛЕННОГО ЛАНДШАФТНОЙ СТРУКТУРОЙ.</w:t>
      </w:r>
    </w:p>
    <w:p w:rsidR="007012FC" w:rsidRDefault="007012FC" w:rsidP="007012FC">
      <w:pPr>
        <w:pStyle w:val="a6"/>
        <w:spacing w:line="36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 РАСЧЕТ ОБЪЕМОВ ВОДЫ</w:t>
      </w:r>
    </w:p>
    <w:p w:rsidR="00A1422A" w:rsidRDefault="007012FC" w:rsidP="00A1422A">
      <w:pPr>
        <w:pStyle w:val="a6"/>
        <w:spacing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75DAD">
        <w:rPr>
          <w:rFonts w:ascii="Times New Roman" w:hAnsi="Times New Roman"/>
          <w:b/>
          <w:i/>
          <w:sz w:val="24"/>
          <w:szCs w:val="24"/>
        </w:rPr>
        <w:t>1.1.1</w:t>
      </w:r>
      <w:proofErr w:type="gramStart"/>
      <w:r w:rsidRPr="00E75DA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1422A">
        <w:rPr>
          <w:rFonts w:ascii="Times New Roman" w:hAnsi="Times New Roman"/>
          <w:sz w:val="24"/>
          <w:szCs w:val="24"/>
        </w:rPr>
        <w:t>С</w:t>
      </w:r>
      <w:proofErr w:type="gramEnd"/>
      <w:r w:rsidR="00A1422A">
        <w:rPr>
          <w:rFonts w:ascii="Times New Roman" w:hAnsi="Times New Roman"/>
          <w:sz w:val="24"/>
          <w:szCs w:val="24"/>
        </w:rPr>
        <w:t xml:space="preserve"> учетом информации из п.5 раздела «</w:t>
      </w:r>
      <w:r w:rsidR="00A1422A">
        <w:rPr>
          <w:rFonts w:ascii="Times New Roman" w:hAnsi="Times New Roman" w:cs="Times New Roman"/>
          <w:sz w:val="24"/>
          <w:szCs w:val="24"/>
        </w:rPr>
        <w:t>ПОДГОТОВКА ИСХОДНЫХ ДАННЫХ</w:t>
      </w:r>
      <w:r w:rsidR="00A1422A">
        <w:rPr>
          <w:rFonts w:ascii="Times New Roman" w:hAnsi="Times New Roman"/>
          <w:sz w:val="24"/>
          <w:szCs w:val="24"/>
        </w:rPr>
        <w:t>»</w:t>
      </w:r>
      <w:r w:rsidRPr="00E75DA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1422A">
        <w:rPr>
          <w:rFonts w:ascii="Times New Roman" w:hAnsi="Times New Roman"/>
          <w:sz w:val="24"/>
          <w:szCs w:val="24"/>
        </w:rPr>
        <w:t>о</w:t>
      </w:r>
      <w:r w:rsidR="00A1422A" w:rsidRPr="00845AFC">
        <w:rPr>
          <w:rFonts w:ascii="Times New Roman" w:hAnsi="Times New Roman"/>
          <w:b/>
          <w:i/>
          <w:sz w:val="24"/>
          <w:szCs w:val="24"/>
        </w:rPr>
        <w:t>предел</w:t>
      </w:r>
      <w:r w:rsidR="00A1422A">
        <w:rPr>
          <w:rFonts w:ascii="Times New Roman" w:hAnsi="Times New Roman"/>
          <w:b/>
          <w:i/>
          <w:sz w:val="24"/>
          <w:szCs w:val="24"/>
        </w:rPr>
        <w:t>яются</w:t>
      </w:r>
      <w:r w:rsidR="00A1422A" w:rsidRPr="00845AFC">
        <w:rPr>
          <w:rFonts w:ascii="Times New Roman" w:hAnsi="Times New Roman"/>
          <w:b/>
          <w:i/>
          <w:sz w:val="24"/>
          <w:szCs w:val="24"/>
        </w:rPr>
        <w:t xml:space="preserve"> объем</w:t>
      </w:r>
      <w:r w:rsidR="00A1422A">
        <w:rPr>
          <w:rFonts w:ascii="Times New Roman" w:hAnsi="Times New Roman"/>
          <w:b/>
          <w:i/>
          <w:sz w:val="24"/>
          <w:szCs w:val="24"/>
        </w:rPr>
        <w:t>ы</w:t>
      </w:r>
      <w:r w:rsidR="00A1422A" w:rsidRPr="00845AFC">
        <w:rPr>
          <w:rFonts w:ascii="Times New Roman" w:hAnsi="Times New Roman"/>
          <w:b/>
          <w:i/>
          <w:sz w:val="24"/>
          <w:szCs w:val="24"/>
        </w:rPr>
        <w:t xml:space="preserve"> годового стока </w:t>
      </w:r>
      <w:r w:rsidR="00A1422A" w:rsidRPr="00845AFC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r w:rsidR="00A1422A" w:rsidRPr="00845AFC">
        <w:rPr>
          <w:rFonts w:ascii="Times New Roman" w:hAnsi="Times New Roman"/>
          <w:b/>
          <w:i/>
          <w:sz w:val="24"/>
          <w:szCs w:val="24"/>
        </w:rPr>
        <w:t>р</w:t>
      </w:r>
      <w:r w:rsidR="00A1422A">
        <w:rPr>
          <w:rFonts w:ascii="Times New Roman" w:hAnsi="Times New Roman"/>
          <w:b/>
          <w:i/>
          <w:sz w:val="24"/>
          <w:szCs w:val="24"/>
        </w:rPr>
        <w:t xml:space="preserve">, стока за половодье </w:t>
      </w:r>
      <w:r w:rsidR="00A1422A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r w:rsidR="00A1422A">
        <w:rPr>
          <w:rFonts w:ascii="Times New Roman" w:hAnsi="Times New Roman"/>
          <w:b/>
          <w:i/>
          <w:sz w:val="24"/>
          <w:szCs w:val="24"/>
        </w:rPr>
        <w:t xml:space="preserve">рв и подземного </w:t>
      </w:r>
      <w:r w:rsidR="00A1422A" w:rsidRPr="004A2B06">
        <w:rPr>
          <w:rFonts w:ascii="Times New Roman" w:hAnsi="Times New Roman"/>
          <w:b/>
          <w:i/>
          <w:sz w:val="24"/>
          <w:szCs w:val="24"/>
        </w:rPr>
        <w:t xml:space="preserve">стока за половодье  </w:t>
      </w:r>
      <w:r w:rsidR="00A1422A" w:rsidRPr="004A2B06">
        <w:rPr>
          <w:rFonts w:ascii="Times New Roman" w:hAnsi="Times New Roman"/>
          <w:b/>
          <w:i/>
          <w:sz w:val="28"/>
          <w:szCs w:val="28"/>
          <w:lang w:val="en-US"/>
        </w:rPr>
        <w:t>W</w:t>
      </w:r>
      <w:r w:rsidR="00A1422A" w:rsidRPr="004A2B06">
        <w:rPr>
          <w:rFonts w:ascii="Times New Roman" w:hAnsi="Times New Roman"/>
          <w:b/>
          <w:i/>
          <w:sz w:val="32"/>
          <w:szCs w:val="28"/>
          <w:vertAlign w:val="subscript"/>
        </w:rPr>
        <w:t>п</w:t>
      </w:r>
      <w:r w:rsidR="00A1422A" w:rsidRPr="004A2B06">
        <w:rPr>
          <w:rFonts w:ascii="Times New Roman" w:hAnsi="Times New Roman"/>
          <w:b/>
          <w:i/>
          <w:sz w:val="24"/>
          <w:szCs w:val="24"/>
        </w:rPr>
        <w:t xml:space="preserve"> на</w:t>
      </w:r>
      <w:r w:rsidR="00A1422A">
        <w:rPr>
          <w:rFonts w:ascii="Times New Roman" w:hAnsi="Times New Roman"/>
          <w:b/>
          <w:i/>
          <w:sz w:val="24"/>
          <w:szCs w:val="24"/>
        </w:rPr>
        <w:t xml:space="preserve"> водосборе </w:t>
      </w:r>
      <w:r w:rsidR="00A1422A" w:rsidRPr="00845AFC">
        <w:rPr>
          <w:rFonts w:ascii="Times New Roman" w:hAnsi="Times New Roman"/>
          <w:b/>
          <w:i/>
          <w:sz w:val="24"/>
          <w:szCs w:val="24"/>
        </w:rPr>
        <w:t xml:space="preserve">за </w:t>
      </w:r>
      <w:r w:rsidR="00A1422A">
        <w:rPr>
          <w:rFonts w:ascii="Times New Roman" w:hAnsi="Times New Roman"/>
          <w:b/>
          <w:i/>
          <w:sz w:val="24"/>
          <w:szCs w:val="24"/>
        </w:rPr>
        <w:t>среднемноголетний период</w:t>
      </w:r>
      <w:r w:rsidR="009102A7">
        <w:rPr>
          <w:rFonts w:ascii="Times New Roman" w:hAnsi="Times New Roman"/>
          <w:b/>
          <w:i/>
          <w:sz w:val="24"/>
          <w:szCs w:val="24"/>
        </w:rPr>
        <w:t>.</w:t>
      </w:r>
      <w:r w:rsidR="00A1422A" w:rsidRPr="002E166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012FC" w:rsidRPr="002E1665" w:rsidRDefault="007012FC" w:rsidP="00A1422A">
      <w:pPr>
        <w:pStyle w:val="a6"/>
        <w:spacing w:line="36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E1665">
        <w:rPr>
          <w:rFonts w:ascii="Times New Roman" w:hAnsi="Times New Roman"/>
          <w:b/>
          <w:i/>
          <w:sz w:val="24"/>
          <w:szCs w:val="24"/>
        </w:rPr>
        <w:t>1.1.2 Выделение генетических составляющих речного стока в различные фазы гидрологического режима.</w:t>
      </w:r>
    </w:p>
    <w:p w:rsidR="007012FC" w:rsidRPr="007012FC" w:rsidRDefault="00845AF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45AFC">
        <w:rPr>
          <w:rFonts w:ascii="Times New Roman" w:eastAsia="Times New Roman" w:hAnsi="Times New Roman"/>
          <w:sz w:val="24"/>
          <w:szCs w:val="24"/>
        </w:rPr>
        <w:t xml:space="preserve">Для </w:t>
      </w:r>
      <w:r w:rsidR="007012FC">
        <w:rPr>
          <w:rFonts w:ascii="Times New Roman" w:eastAsia="Times New Roman" w:hAnsi="Times New Roman"/>
          <w:sz w:val="24"/>
          <w:szCs w:val="24"/>
        </w:rPr>
        <w:t xml:space="preserve">природной зоны, в которой находится река Кудьма (южная часть лесной зоны), принимается </w:t>
      </w:r>
      <w:r w:rsidR="00A1422A">
        <w:rPr>
          <w:rFonts w:ascii="Times New Roman" w:eastAsia="Times New Roman" w:hAnsi="Times New Roman"/>
          <w:sz w:val="24"/>
          <w:szCs w:val="24"/>
        </w:rPr>
        <w:t xml:space="preserve">внутригодовая </w:t>
      </w:r>
      <w:r w:rsidR="007012FC">
        <w:rPr>
          <w:rFonts w:ascii="Times New Roman" w:eastAsia="Times New Roman" w:hAnsi="Times New Roman"/>
          <w:sz w:val="24"/>
          <w:szCs w:val="24"/>
        </w:rPr>
        <w:t xml:space="preserve">схематизация гидрологических процессов </w:t>
      </w:r>
      <w:r w:rsidR="00A1422A">
        <w:rPr>
          <w:rFonts w:ascii="Times New Roman" w:eastAsia="Times New Roman" w:hAnsi="Times New Roman"/>
          <w:sz w:val="24"/>
          <w:szCs w:val="24"/>
        </w:rPr>
        <w:t xml:space="preserve">в соответствии с </w:t>
      </w:r>
      <w:r w:rsidR="007012FC">
        <w:rPr>
          <w:rFonts w:ascii="Times New Roman" w:eastAsia="Times New Roman" w:hAnsi="Times New Roman"/>
          <w:sz w:val="24"/>
          <w:szCs w:val="24"/>
        </w:rPr>
        <w:t>Приложение</w:t>
      </w:r>
      <w:r w:rsidR="00A1422A">
        <w:rPr>
          <w:rFonts w:ascii="Times New Roman" w:eastAsia="Times New Roman" w:hAnsi="Times New Roman"/>
          <w:sz w:val="24"/>
          <w:szCs w:val="24"/>
        </w:rPr>
        <w:t>м 6</w:t>
      </w:r>
      <w:r w:rsidR="007012FC">
        <w:rPr>
          <w:rFonts w:ascii="Times New Roman" w:eastAsia="Times New Roman" w:hAnsi="Times New Roman"/>
          <w:sz w:val="24"/>
          <w:szCs w:val="24"/>
        </w:rPr>
        <w:t>.</w:t>
      </w:r>
    </w:p>
    <w:p w:rsidR="007012FC" w:rsidRPr="00E75DAD" w:rsidRDefault="007012FC" w:rsidP="007012FC">
      <w:pPr>
        <w:spacing w:line="360" w:lineRule="auto"/>
        <w:jc w:val="left"/>
        <w:rPr>
          <w:rFonts w:ascii="Times New Roman" w:hAnsi="Times New Roman"/>
          <w:b/>
          <w:i/>
          <w:sz w:val="24"/>
          <w:szCs w:val="24"/>
        </w:rPr>
      </w:pPr>
      <w:bookmarkStart w:id="4" w:name="_Toc12379690"/>
      <w:r>
        <w:rPr>
          <w:rFonts w:ascii="Times New Roman" w:hAnsi="Times New Roman"/>
          <w:b/>
          <w:i/>
          <w:sz w:val="24"/>
          <w:szCs w:val="24"/>
        </w:rPr>
        <w:t xml:space="preserve">1.1.3 </w:t>
      </w:r>
      <w:r w:rsidR="009106DE">
        <w:rPr>
          <w:rFonts w:ascii="Times New Roman" w:hAnsi="Times New Roman"/>
          <w:b/>
          <w:i/>
          <w:sz w:val="24"/>
          <w:szCs w:val="24"/>
        </w:rPr>
        <w:t>Расчет</w:t>
      </w:r>
      <w:r w:rsidRPr="00E75DAD">
        <w:rPr>
          <w:rFonts w:ascii="Times New Roman" w:hAnsi="Times New Roman"/>
          <w:b/>
          <w:i/>
          <w:sz w:val="24"/>
          <w:szCs w:val="24"/>
        </w:rPr>
        <w:t xml:space="preserve"> генетических составляющих речного стока за период половодья:</w:t>
      </w:r>
    </w:p>
    <w:p w:rsidR="00FF3A6C" w:rsidRPr="0092566D" w:rsidRDefault="00D24ECA" w:rsidP="0092566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92566D">
        <w:rPr>
          <w:rFonts w:ascii="Times New Roman" w:eastAsia="Times New Roman" w:hAnsi="Times New Roman"/>
          <w:sz w:val="24"/>
          <w:szCs w:val="24"/>
        </w:rPr>
        <w:t xml:space="preserve">Рассчитывается </w:t>
      </w:r>
      <w:r w:rsidR="00C056F6" w:rsidRPr="0092566D">
        <w:rPr>
          <w:rFonts w:ascii="Times New Roman" w:eastAsia="Times New Roman" w:hAnsi="Times New Roman"/>
          <w:sz w:val="24"/>
          <w:szCs w:val="24"/>
        </w:rPr>
        <w:t xml:space="preserve">слой </w:t>
      </w:r>
      <w:r w:rsidRPr="0092566D">
        <w:rPr>
          <w:rFonts w:ascii="Times New Roman" w:eastAsia="Times New Roman" w:hAnsi="Times New Roman"/>
          <w:sz w:val="24"/>
          <w:szCs w:val="24"/>
        </w:rPr>
        <w:t>весенн</w:t>
      </w:r>
      <w:r w:rsidR="00C056F6" w:rsidRPr="0092566D">
        <w:rPr>
          <w:rFonts w:ascii="Times New Roman" w:eastAsia="Times New Roman" w:hAnsi="Times New Roman"/>
          <w:sz w:val="24"/>
          <w:szCs w:val="24"/>
        </w:rPr>
        <w:t>его</w:t>
      </w:r>
      <w:r w:rsidRPr="0092566D">
        <w:rPr>
          <w:rFonts w:ascii="Times New Roman" w:eastAsia="Times New Roman" w:hAnsi="Times New Roman"/>
          <w:sz w:val="24"/>
          <w:szCs w:val="24"/>
        </w:rPr>
        <w:t xml:space="preserve"> п</w:t>
      </w:r>
      <w:r w:rsidR="00FF3A6C" w:rsidRPr="0092566D">
        <w:rPr>
          <w:rFonts w:ascii="Times New Roman" w:eastAsia="Times New Roman" w:hAnsi="Times New Roman"/>
          <w:sz w:val="24"/>
          <w:szCs w:val="24"/>
        </w:rPr>
        <w:t>оверхностн</w:t>
      </w:r>
      <w:r w:rsidR="00C056F6" w:rsidRPr="0092566D">
        <w:rPr>
          <w:rFonts w:ascii="Times New Roman" w:eastAsia="Times New Roman" w:hAnsi="Times New Roman"/>
          <w:sz w:val="24"/>
          <w:szCs w:val="24"/>
        </w:rPr>
        <w:t>ого</w:t>
      </w:r>
      <w:r w:rsidR="00FF3A6C" w:rsidRPr="0092566D">
        <w:rPr>
          <w:rFonts w:ascii="Times New Roman" w:eastAsia="Times New Roman" w:hAnsi="Times New Roman"/>
          <w:sz w:val="24"/>
          <w:szCs w:val="24"/>
        </w:rPr>
        <w:t xml:space="preserve"> склонов</w:t>
      </w:r>
      <w:r w:rsidR="00C056F6" w:rsidRPr="0092566D">
        <w:rPr>
          <w:rFonts w:ascii="Times New Roman" w:eastAsia="Times New Roman" w:hAnsi="Times New Roman"/>
          <w:sz w:val="24"/>
          <w:szCs w:val="24"/>
        </w:rPr>
        <w:t>ого</w:t>
      </w:r>
      <w:r w:rsidR="00FF3A6C" w:rsidRPr="0092566D">
        <w:rPr>
          <w:rFonts w:ascii="Times New Roman" w:eastAsia="Times New Roman" w:hAnsi="Times New Roman"/>
          <w:sz w:val="24"/>
          <w:szCs w:val="24"/>
        </w:rPr>
        <w:t xml:space="preserve"> сток</w:t>
      </w:r>
      <w:bookmarkEnd w:id="4"/>
      <w:r w:rsidR="00C056F6" w:rsidRPr="0092566D">
        <w:rPr>
          <w:rFonts w:ascii="Times New Roman" w:eastAsia="Times New Roman" w:hAnsi="Times New Roman"/>
          <w:sz w:val="24"/>
          <w:szCs w:val="24"/>
        </w:rPr>
        <w:t>а</w:t>
      </w:r>
      <w:r w:rsidR="004A6DF5" w:rsidRPr="0092566D">
        <w:rPr>
          <w:rFonts w:ascii="Times New Roman" w:eastAsia="Times New Roman" w:hAnsi="Times New Roman"/>
          <w:sz w:val="24"/>
          <w:szCs w:val="24"/>
        </w:rPr>
        <w:t xml:space="preserve"> </w:t>
      </w:r>
      <w:r w:rsidR="002A4F7A"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Y</w:t>
      </w:r>
      <w:r w:rsidR="002A4F7A" w:rsidRPr="002A4F7A">
        <w:rPr>
          <w:rFonts w:ascii="Times New Roman" w:eastAsia="Times New Roman" w:hAnsi="Times New Roman"/>
          <w:sz w:val="24"/>
          <w:szCs w:val="24"/>
        </w:rPr>
        <w:t xml:space="preserve"> </w:t>
      </w:r>
      <w:r w:rsidR="004A6DF5" w:rsidRPr="0092566D">
        <w:rPr>
          <w:rFonts w:ascii="Times New Roman" w:eastAsia="Times New Roman" w:hAnsi="Times New Roman"/>
          <w:sz w:val="24"/>
          <w:szCs w:val="24"/>
        </w:rPr>
        <w:t xml:space="preserve">для отдельных </w:t>
      </w:r>
      <w:r w:rsidR="007012FC" w:rsidRPr="0092566D">
        <w:rPr>
          <w:rFonts w:ascii="Times New Roman" w:eastAsia="Times New Roman" w:hAnsi="Times New Roman"/>
          <w:sz w:val="24"/>
          <w:szCs w:val="24"/>
        </w:rPr>
        <w:t xml:space="preserve">угодий  </w:t>
      </w:r>
      <w:r w:rsidR="00C056F6" w:rsidRPr="0092566D">
        <w:rPr>
          <w:rFonts w:ascii="Times New Roman" w:eastAsia="Times New Roman" w:hAnsi="Times New Roman"/>
          <w:sz w:val="24"/>
          <w:szCs w:val="24"/>
        </w:rPr>
        <w:t xml:space="preserve">и соответствующие объемы весеннего поверхностного склонового стока </w:t>
      </w:r>
      <w:r w:rsidR="002A4F7A"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r w:rsidR="002A4F7A" w:rsidRPr="002A4F7A">
        <w:rPr>
          <w:rFonts w:ascii="Times New Roman" w:eastAsia="Times New Roman" w:hAnsi="Times New Roman"/>
          <w:sz w:val="24"/>
          <w:szCs w:val="24"/>
        </w:rPr>
        <w:t xml:space="preserve"> </w:t>
      </w:r>
      <w:r w:rsidR="00C056F6" w:rsidRPr="0092566D">
        <w:rPr>
          <w:rFonts w:ascii="Times New Roman" w:eastAsia="Times New Roman" w:hAnsi="Times New Roman"/>
          <w:sz w:val="24"/>
          <w:szCs w:val="24"/>
        </w:rPr>
        <w:t>по уравнению (</w:t>
      </w:r>
      <w:r w:rsidR="007012FC" w:rsidRPr="0092566D">
        <w:rPr>
          <w:rFonts w:ascii="Times New Roman" w:eastAsia="Times New Roman" w:hAnsi="Times New Roman"/>
          <w:sz w:val="24"/>
          <w:szCs w:val="24"/>
        </w:rPr>
        <w:t>3а</w:t>
      </w:r>
      <w:r w:rsidR="00C056F6" w:rsidRPr="0092566D">
        <w:rPr>
          <w:rFonts w:ascii="Times New Roman" w:eastAsia="Times New Roman" w:hAnsi="Times New Roman"/>
          <w:sz w:val="24"/>
          <w:szCs w:val="24"/>
        </w:rPr>
        <w:t>)</w:t>
      </w:r>
      <w:r w:rsidR="0044663A" w:rsidRPr="0092566D">
        <w:rPr>
          <w:rFonts w:ascii="Times New Roman" w:eastAsia="Times New Roman" w:hAnsi="Times New Roman"/>
          <w:sz w:val="24"/>
          <w:szCs w:val="24"/>
        </w:rPr>
        <w:t>. Площадь соотв</w:t>
      </w:r>
      <w:r w:rsidR="00A07A75">
        <w:rPr>
          <w:rFonts w:ascii="Times New Roman" w:eastAsia="Times New Roman" w:hAnsi="Times New Roman"/>
          <w:sz w:val="24"/>
          <w:szCs w:val="24"/>
        </w:rPr>
        <w:t>етствующего угодья приведена в т</w:t>
      </w:r>
      <w:r w:rsidR="0044663A" w:rsidRPr="0092566D">
        <w:rPr>
          <w:rFonts w:ascii="Times New Roman" w:eastAsia="Times New Roman" w:hAnsi="Times New Roman"/>
          <w:sz w:val="24"/>
          <w:szCs w:val="24"/>
        </w:rPr>
        <w:t xml:space="preserve">аблице </w:t>
      </w:r>
      <w:r w:rsidR="000B4442" w:rsidRPr="0092566D">
        <w:rPr>
          <w:rFonts w:ascii="Times New Roman" w:eastAsia="Times New Roman" w:hAnsi="Times New Roman"/>
          <w:sz w:val="24"/>
          <w:szCs w:val="24"/>
        </w:rPr>
        <w:t>12.</w:t>
      </w:r>
      <w:r w:rsidR="0044663A" w:rsidRPr="0092566D">
        <w:rPr>
          <w:rFonts w:ascii="Times New Roman" w:eastAsia="Times New Roman" w:hAnsi="Times New Roman"/>
          <w:sz w:val="24"/>
          <w:szCs w:val="24"/>
        </w:rPr>
        <w:t>1.</w:t>
      </w:r>
    </w:p>
    <w:p w:rsidR="004A6DF5" w:rsidRDefault="00A54642" w:rsidP="00FF3A6C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Склоновый сток  с зяби рассчитывается </w:t>
      </w:r>
      <w:r w:rsidR="004A6DF5">
        <w:rPr>
          <w:rFonts w:ascii="Times New Roman" w:hAnsi="Times New Roman"/>
          <w:b/>
          <w:i/>
          <w:sz w:val="24"/>
          <w:szCs w:val="24"/>
        </w:rPr>
        <w:t>по уравнению (</w:t>
      </w:r>
      <w:r w:rsidR="009106DE">
        <w:rPr>
          <w:rFonts w:ascii="Times New Roman" w:hAnsi="Times New Roman"/>
          <w:b/>
          <w:i/>
          <w:sz w:val="24"/>
          <w:szCs w:val="24"/>
        </w:rPr>
        <w:t>4</w:t>
      </w:r>
      <w:r w:rsidR="004A6DF5">
        <w:rPr>
          <w:rFonts w:ascii="Times New Roman" w:hAnsi="Times New Roman"/>
          <w:b/>
          <w:i/>
          <w:sz w:val="24"/>
          <w:szCs w:val="24"/>
        </w:rPr>
        <w:t>)</w:t>
      </w:r>
    </w:p>
    <w:p w:rsidR="00FF3A6C" w:rsidRPr="002A4F7A" w:rsidRDefault="00FF3A6C" w:rsidP="00FF3A6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6DF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proofErr w:type="spellStart"/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всз</w:t>
      </w:r>
      <w:proofErr w:type="spellEnd"/>
      <w:r w:rsidRPr="004A6DF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8D014F">
        <w:rPr>
          <w:rFonts w:ascii="Times New Roman" w:eastAsia="Times New Roman" w:hAnsi="Times New Roman"/>
          <w:sz w:val="24"/>
          <w:szCs w:val="24"/>
          <w:lang w:eastAsia="ru-RU"/>
        </w:rPr>
        <w:t>= 0.07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A4F7A">
        <w:rPr>
          <w:rFonts w:ascii="Times New Roman" w:hAnsi="Times New Roman"/>
          <w:sz w:val="24"/>
          <w:szCs w:val="24"/>
        </w:rPr>
        <w:t>61.9</w:t>
      </w:r>
      <w:r w:rsidRPr="002A4F7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1.47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 xml:space="preserve">= 30.1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>мм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4D6CEC" w:rsidRPr="002A4F7A" w:rsidRDefault="00C056F6" w:rsidP="0092566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</w:t>
      </w:r>
      <w:proofErr w:type="spellStart"/>
      <w:r w:rsidRPr="006C1EAB">
        <w:rPr>
          <w:rFonts w:ascii="Times New Roman" w:eastAsia="Times New Roman" w:hAnsi="Times New Roman"/>
          <w:i/>
          <w:sz w:val="24"/>
          <w:szCs w:val="24"/>
          <w:lang w:eastAsia="ru-RU"/>
        </w:rPr>
        <w:t>всз</w:t>
      </w:r>
      <w:proofErr w:type="spellEnd"/>
      <w:r w:rsidRPr="006C1EA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="004D6CEC" w:rsidRPr="002A4F7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400FA" w:rsidRPr="002A4F7A">
        <w:rPr>
          <w:rFonts w:ascii="Times New Roman" w:eastAsia="Times New Roman" w:hAnsi="Times New Roman"/>
          <w:sz w:val="24"/>
          <w:szCs w:val="24"/>
          <w:lang w:eastAsia="ru-RU"/>
        </w:rPr>
        <w:t>.77*10</w:t>
      </w:r>
      <w:r w:rsidR="001400FA" w:rsidRPr="002A4F7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="001400FA" w:rsidRPr="002A4F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7F0C88" w:rsidRPr="002A4F7A">
        <w:rPr>
          <w:rFonts w:ascii="Times New Roman" w:eastAsia="Times New Roman" w:hAnsi="Times New Roman"/>
          <w:sz w:val="24"/>
          <w:szCs w:val="24"/>
          <w:lang w:eastAsia="ru-RU"/>
        </w:rPr>
        <w:t>дм</w:t>
      </w:r>
      <w:r w:rsidR="007F0C88" w:rsidRPr="002A4F7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C056F6" w:rsidRPr="003F4CF3" w:rsidRDefault="00C056F6" w:rsidP="00FF3A6C">
      <w:pPr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4A6DF5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BA285C">
        <w:rPr>
          <w:rFonts w:ascii="Times New Roman" w:hAnsi="Times New Roman"/>
          <w:b/>
          <w:i/>
          <w:sz w:val="24"/>
          <w:szCs w:val="24"/>
        </w:rPr>
        <w:t>Склоновый сток с угодий с нераспаханной с осени почвой</w:t>
      </w:r>
      <w:r w:rsidR="002A4F7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54642">
        <w:rPr>
          <w:rFonts w:ascii="Times New Roman" w:hAnsi="Times New Roman"/>
          <w:b/>
          <w:i/>
          <w:sz w:val="24"/>
          <w:szCs w:val="24"/>
        </w:rPr>
        <w:t xml:space="preserve">рассчитывается </w:t>
      </w:r>
      <w:r w:rsidR="004A6DF5">
        <w:rPr>
          <w:rFonts w:ascii="Times New Roman" w:hAnsi="Times New Roman"/>
          <w:b/>
          <w:i/>
          <w:sz w:val="24"/>
          <w:szCs w:val="24"/>
        </w:rPr>
        <w:t>по уравнению (</w:t>
      </w:r>
      <w:r w:rsidR="009106DE">
        <w:rPr>
          <w:rFonts w:ascii="Times New Roman" w:hAnsi="Times New Roman"/>
          <w:b/>
          <w:i/>
          <w:sz w:val="24"/>
          <w:szCs w:val="24"/>
        </w:rPr>
        <w:t>5</w:t>
      </w:r>
      <w:r w:rsidR="004A6DF5">
        <w:rPr>
          <w:rFonts w:ascii="Times New Roman" w:hAnsi="Times New Roman"/>
          <w:b/>
          <w:i/>
          <w:sz w:val="24"/>
          <w:szCs w:val="24"/>
        </w:rPr>
        <w:t>)</w:t>
      </w:r>
    </w:p>
    <w:p w:rsidR="00FF3A6C" w:rsidRPr="002A4F7A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A6DF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proofErr w:type="spellStart"/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вс</w:t>
      </w:r>
      <w:proofErr w:type="spellEnd"/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 xml:space="preserve"> </w:t>
      </w:r>
      <w:proofErr w:type="spellStart"/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уп</w:t>
      </w:r>
      <w:proofErr w:type="spellEnd"/>
      <w:r w:rsidRPr="004A6DF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=</w:t>
      </w:r>
      <w:r w:rsidRPr="004A6D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 xml:space="preserve">7.23 </w:t>
      </w:r>
      <w:r w:rsidRPr="002A4F7A">
        <w:rPr>
          <w:rFonts w:ascii="Times New Roman" w:hAnsi="Times New Roman"/>
          <w:sz w:val="24"/>
          <w:szCs w:val="24"/>
        </w:rPr>
        <w:t>61.9</w:t>
      </w:r>
      <w:r w:rsidRPr="002A4F7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0.53= </w:t>
      </w:r>
      <w:r w:rsidRPr="002A4F7A">
        <w:rPr>
          <w:rFonts w:ascii="Times New Roman" w:hAnsi="Times New Roman"/>
          <w:color w:val="000000"/>
          <w:sz w:val="24"/>
          <w:szCs w:val="24"/>
        </w:rPr>
        <w:t xml:space="preserve">64.4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2A4F7A">
        <w:rPr>
          <w:rFonts w:ascii="Times New Roman" w:hAnsi="Times New Roman"/>
          <w:color w:val="000000"/>
          <w:sz w:val="24"/>
          <w:szCs w:val="24"/>
        </w:rPr>
        <w:t>мм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4D6CEC" w:rsidRPr="006C1EAB" w:rsidRDefault="0044663A" w:rsidP="0092566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</w:t>
      </w:r>
      <w:r w:rsidRPr="009102A7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вс уп.</w:t>
      </w:r>
      <w:proofErr w:type="gramEnd"/>
      <w:r w:rsidRPr="009102A7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 </w:t>
      </w:r>
      <w:proofErr w:type="gramStart"/>
      <w:r w:rsidRPr="006C1EAB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="004D6CEC" w:rsidRPr="006C1EA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0734BB" w:rsidRPr="002A4F7A">
        <w:rPr>
          <w:rFonts w:ascii="Times New Roman" w:eastAsia="Times New Roman" w:hAnsi="Times New Roman"/>
          <w:sz w:val="24"/>
          <w:szCs w:val="24"/>
          <w:lang w:eastAsia="ru-RU"/>
        </w:rPr>
        <w:t>0.</w:t>
      </w:r>
      <w:r w:rsidR="004D6CEC" w:rsidRPr="002A4F7A">
        <w:rPr>
          <w:rFonts w:ascii="Times New Roman" w:eastAsia="Times New Roman" w:hAnsi="Times New Roman"/>
          <w:sz w:val="24"/>
          <w:szCs w:val="24"/>
          <w:lang w:eastAsia="ru-RU"/>
        </w:rPr>
        <w:t>44</w:t>
      </w:r>
      <w:r w:rsidR="0092566D" w:rsidRPr="002A4F7A">
        <w:rPr>
          <w:rFonts w:ascii="Times New Roman" w:eastAsia="Times New Roman" w:hAnsi="Times New Roman"/>
          <w:sz w:val="24"/>
          <w:szCs w:val="24"/>
          <w:lang w:eastAsia="ru-RU"/>
        </w:rPr>
        <w:t>*10</w:t>
      </w:r>
      <w:r w:rsidR="0092566D" w:rsidRPr="002A4F7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="007F0C88" w:rsidRPr="002A4F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7F0C88" w:rsidRPr="002A4F7A">
        <w:rPr>
          <w:rFonts w:ascii="Times New Roman" w:eastAsia="Times New Roman" w:hAnsi="Times New Roman"/>
          <w:sz w:val="24"/>
          <w:szCs w:val="24"/>
          <w:lang w:eastAsia="ru-RU"/>
        </w:rPr>
        <w:t>дм</w:t>
      </w:r>
      <w:r w:rsidR="007F0C88" w:rsidRPr="002A4F7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proofErr w:type="gramEnd"/>
    </w:p>
    <w:p w:rsidR="0044663A" w:rsidRPr="003F4CF3" w:rsidRDefault="0044663A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cs="Calibri"/>
          <w:i/>
          <w:color w:val="000000"/>
        </w:rPr>
      </w:pPr>
    </w:p>
    <w:p w:rsidR="004A6DF5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BA285C">
        <w:rPr>
          <w:rFonts w:ascii="Times New Roman" w:hAnsi="Times New Roman"/>
          <w:b/>
          <w:i/>
          <w:sz w:val="24"/>
          <w:szCs w:val="24"/>
        </w:rPr>
        <w:t xml:space="preserve">Склоновый сток с </w:t>
      </w:r>
      <w:r w:rsidR="007F0C88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654E30">
        <w:rPr>
          <w:rFonts w:ascii="Times New Roman" w:hAnsi="Times New Roman"/>
          <w:b/>
          <w:i/>
          <w:sz w:val="24"/>
          <w:szCs w:val="24"/>
        </w:rPr>
        <w:t>л</w:t>
      </w:r>
      <w:r w:rsidRPr="00BA285C">
        <w:rPr>
          <w:rFonts w:ascii="Times New Roman" w:hAnsi="Times New Roman"/>
          <w:b/>
          <w:i/>
          <w:sz w:val="24"/>
          <w:szCs w:val="24"/>
        </w:rPr>
        <w:t>еса</w:t>
      </w:r>
      <w:r w:rsidRPr="00BA285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A54642">
        <w:rPr>
          <w:rFonts w:ascii="Times New Roman" w:hAnsi="Times New Roman"/>
          <w:b/>
          <w:i/>
          <w:sz w:val="24"/>
          <w:szCs w:val="24"/>
        </w:rPr>
        <w:t>рассчитывается</w:t>
      </w:r>
      <w:r w:rsidR="00A5464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4A6DF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 уравнению (</w:t>
      </w:r>
      <w:r w:rsidR="009106D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="004A6DF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)</w:t>
      </w:r>
    </w:p>
    <w:p w:rsidR="00FF3A6C" w:rsidRPr="009102A7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cs="Calibri"/>
          <w:i/>
          <w:color w:val="000000"/>
          <w:sz w:val="24"/>
          <w:szCs w:val="24"/>
        </w:rPr>
      </w:pPr>
      <w:proofErr w:type="gramStart"/>
      <w:r w:rsidRPr="009102A7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r w:rsidRPr="009102A7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всл.</w:t>
      </w:r>
      <w:proofErr w:type="gramEnd"/>
      <w:r w:rsidRPr="009102A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proofErr w:type="gramStart"/>
      <w:r w:rsidRPr="009102A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= </w:t>
      </w:r>
      <w:r w:rsidRPr="009102A7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9102A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-4</w:t>
      </w:r>
      <w:r w:rsidRPr="009102A7">
        <w:rPr>
          <w:rFonts w:ascii="Times New Roman" w:eastAsia="Times New Roman" w:hAnsi="Times New Roman"/>
          <w:sz w:val="24"/>
          <w:szCs w:val="24"/>
          <w:lang w:eastAsia="ru-RU"/>
        </w:rPr>
        <w:t xml:space="preserve">  9.0  </w:t>
      </w:r>
      <w:r w:rsidRPr="009102A7">
        <w:rPr>
          <w:rFonts w:ascii="Times New Roman" w:hAnsi="Times New Roman"/>
          <w:sz w:val="24"/>
          <w:szCs w:val="24"/>
        </w:rPr>
        <w:t>61.9</w:t>
      </w:r>
      <w:r w:rsidRPr="009102A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2.22</w:t>
      </w:r>
      <w:r w:rsidRPr="009102A7">
        <w:rPr>
          <w:rFonts w:ascii="Times New Roman" w:eastAsia="Times New Roman" w:hAnsi="Times New Roman"/>
          <w:sz w:val="24"/>
          <w:szCs w:val="24"/>
          <w:lang w:eastAsia="ru-RU"/>
        </w:rPr>
        <w:t>=</w:t>
      </w:r>
      <w:r w:rsidRPr="009102A7">
        <w:rPr>
          <w:rFonts w:ascii="Times New Roman" w:hAnsi="Times New Roman"/>
          <w:color w:val="000000"/>
          <w:sz w:val="24"/>
          <w:szCs w:val="24"/>
        </w:rPr>
        <w:t xml:space="preserve">8.5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9102A7">
        <w:rPr>
          <w:rFonts w:ascii="Times New Roman" w:hAnsi="Times New Roman"/>
          <w:color w:val="000000"/>
          <w:sz w:val="24"/>
          <w:szCs w:val="24"/>
        </w:rPr>
        <w:t>мм</w:t>
      </w:r>
      <w:proofErr w:type="gramEnd"/>
    </w:p>
    <w:p w:rsidR="004D6CEC" w:rsidRPr="006C1EAB" w:rsidRDefault="0044663A" w:rsidP="0092566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</w:t>
      </w:r>
      <w:r w:rsidRPr="009102A7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 xml:space="preserve">всл. </w:t>
      </w:r>
      <w:r w:rsidRPr="006C1EAB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="004D6CEC" w:rsidRPr="006C1EA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D6CEC" w:rsidRPr="009102A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92566D" w:rsidRPr="009102A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D6CEC" w:rsidRPr="009102A7">
        <w:rPr>
          <w:rFonts w:ascii="Times New Roman" w:eastAsia="Times New Roman" w:hAnsi="Times New Roman"/>
          <w:sz w:val="24"/>
          <w:szCs w:val="24"/>
          <w:lang w:eastAsia="ru-RU"/>
        </w:rPr>
        <w:t>22</w:t>
      </w:r>
      <w:r w:rsidR="0092566D" w:rsidRPr="009102A7">
        <w:rPr>
          <w:rFonts w:ascii="Times New Roman" w:eastAsia="Times New Roman" w:hAnsi="Times New Roman"/>
          <w:sz w:val="24"/>
          <w:szCs w:val="24"/>
          <w:lang w:eastAsia="ru-RU"/>
        </w:rPr>
        <w:t>*10</w:t>
      </w:r>
      <w:r w:rsidR="0092566D" w:rsidRPr="009102A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="004D6CEC" w:rsidRPr="006C1EA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CC40BA" w:rsidRPr="009102A7">
        <w:rPr>
          <w:rFonts w:ascii="Times New Roman" w:eastAsia="Times New Roman" w:hAnsi="Times New Roman"/>
          <w:sz w:val="24"/>
          <w:szCs w:val="24"/>
          <w:lang w:eastAsia="ru-RU"/>
        </w:rPr>
        <w:t>дм</w:t>
      </w:r>
      <w:r w:rsidR="00CC40BA" w:rsidRPr="009102A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44663A" w:rsidRPr="003F4CF3" w:rsidRDefault="0044663A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cs="Calibri"/>
          <w:i/>
          <w:color w:val="000000"/>
        </w:rPr>
      </w:pPr>
    </w:p>
    <w:p w:rsidR="009102A7" w:rsidRPr="000F2E59" w:rsidRDefault="009102A7" w:rsidP="009102A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F2E59">
        <w:rPr>
          <w:rFonts w:ascii="Times New Roman" w:hAnsi="Times New Roman"/>
          <w:sz w:val="24"/>
          <w:szCs w:val="24"/>
        </w:rPr>
        <w:t xml:space="preserve">Склоновый сток с малых населенных пунктов </w:t>
      </w:r>
      <w:r w:rsidRPr="000F2E59">
        <w:rPr>
          <w:rFonts w:ascii="Times New Roman" w:hAnsi="Times New Roman"/>
          <w:b/>
          <w:i/>
          <w:sz w:val="24"/>
          <w:szCs w:val="24"/>
        </w:rPr>
        <w:t>рассчитывается</w:t>
      </w:r>
      <w:r w:rsidRPr="000F2E59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по уравнению (7):</w:t>
      </w:r>
    </w:p>
    <w:p w:rsidR="009102A7" w:rsidRPr="009102A7" w:rsidRDefault="009102A7" w:rsidP="009102A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E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r w:rsidRPr="000F2E59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 xml:space="preserve"> нас п </w:t>
      </w:r>
      <w:r w:rsidRPr="000F2E5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= </w:t>
      </w:r>
      <w:r w:rsidRPr="009102A7">
        <w:rPr>
          <w:rFonts w:ascii="Times New Roman" w:eastAsia="Times New Roman" w:hAnsi="Times New Roman"/>
          <w:sz w:val="24"/>
          <w:szCs w:val="24"/>
        </w:rPr>
        <w:t>0.75</w:t>
      </w:r>
      <w:r w:rsidRPr="009102A7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9102A7">
        <w:rPr>
          <w:rFonts w:ascii="Times New Roman" w:eastAsia="Times New Roman" w:hAnsi="Times New Roman"/>
          <w:sz w:val="24"/>
          <w:szCs w:val="24"/>
        </w:rPr>
        <w:t>0.58</w:t>
      </w:r>
      <w:proofErr w:type="gramStart"/>
      <w:r w:rsidRPr="009102A7">
        <w:rPr>
          <w:rFonts w:ascii="Times New Roman" w:eastAsia="Times New Roman" w:hAnsi="Times New Roman"/>
          <w:sz w:val="24"/>
          <w:szCs w:val="24"/>
          <w:lang w:eastAsia="ru-RU"/>
        </w:rPr>
        <w:t>*(</w:t>
      </w:r>
      <w:proofErr w:type="gramEnd"/>
      <w:r w:rsidRPr="009102A7">
        <w:rPr>
          <w:rFonts w:ascii="Times New Roman" w:eastAsia="Times New Roman" w:hAnsi="Times New Roman"/>
          <w:sz w:val="24"/>
          <w:szCs w:val="24"/>
          <w:lang w:eastAsia="ru-RU"/>
        </w:rPr>
        <w:t>30.1+64.4)/2=</w:t>
      </w:r>
      <w:r w:rsidRPr="009102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61.1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9102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мм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9102A7" w:rsidRPr="000F2E59" w:rsidRDefault="009102A7" w:rsidP="009102A7">
      <w:pPr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F2E59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</w:t>
      </w:r>
      <w:r w:rsidRPr="000F2E59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 xml:space="preserve"> нас п= </w:t>
      </w:r>
      <w:r w:rsidRPr="009102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1.50*10</w:t>
      </w:r>
      <w:r w:rsidRPr="009102A7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 xml:space="preserve">10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9102A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дм</w:t>
      </w:r>
      <w:r w:rsidRPr="009102A7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44663A" w:rsidRPr="003F4CF3" w:rsidRDefault="0044663A" w:rsidP="0092566D">
      <w:pPr>
        <w:autoSpaceDE w:val="0"/>
        <w:autoSpaceDN w:val="0"/>
        <w:spacing w:line="360" w:lineRule="auto"/>
        <w:ind w:firstLine="709"/>
        <w:contextualSpacing/>
        <w:jc w:val="both"/>
        <w:rPr>
          <w:rFonts w:eastAsia="Times New Roman" w:cs="Calibri"/>
          <w:i/>
          <w:color w:val="000000"/>
          <w:lang w:eastAsia="ru-RU"/>
        </w:rPr>
      </w:pPr>
    </w:p>
    <w:p w:rsidR="004A6DF5" w:rsidRDefault="00D24ECA" w:rsidP="004A6DF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Pr="00EE5F7B">
        <w:rPr>
          <w:rFonts w:ascii="Times New Roman" w:hAnsi="Times New Roman"/>
          <w:sz w:val="24"/>
          <w:szCs w:val="24"/>
        </w:rPr>
        <w:t xml:space="preserve">клоновый сток с </w:t>
      </w:r>
      <w:r w:rsidR="00FF3A6C" w:rsidRPr="00EE5F7B">
        <w:rPr>
          <w:rFonts w:ascii="Times New Roman" w:hAnsi="Times New Roman"/>
          <w:sz w:val="24"/>
          <w:szCs w:val="24"/>
        </w:rPr>
        <w:t xml:space="preserve">территорий с высокой долей непроницаемых </w:t>
      </w:r>
      <w:r w:rsidR="00FF3A6C" w:rsidRPr="00EE5F7B">
        <w:rPr>
          <w:rFonts w:ascii="Times New Roman" w:eastAsia="Times New Roman" w:hAnsi="Times New Roman"/>
          <w:sz w:val="24"/>
          <w:szCs w:val="24"/>
        </w:rPr>
        <w:t>поверхностей</w:t>
      </w:r>
      <w:r w:rsidR="00FF3A6C" w:rsidRPr="00EE5F7B">
        <w:rPr>
          <w:rFonts w:ascii="Times New Roman" w:hAnsi="Times New Roman"/>
          <w:sz w:val="24"/>
          <w:szCs w:val="24"/>
        </w:rPr>
        <w:t xml:space="preserve"> (крупные </w:t>
      </w:r>
      <w:r w:rsidR="00FF3A6C" w:rsidRPr="00EE5F7B">
        <w:rPr>
          <w:rFonts w:ascii="Times New Roman" w:eastAsia="Times New Roman" w:hAnsi="Times New Roman"/>
          <w:sz w:val="24"/>
          <w:szCs w:val="24"/>
        </w:rPr>
        <w:t>г</w:t>
      </w:r>
      <w:r w:rsidR="004A6DF5">
        <w:rPr>
          <w:rFonts w:ascii="Times New Roman" w:eastAsia="Times New Roman" w:hAnsi="Times New Roman"/>
          <w:sz w:val="24"/>
          <w:szCs w:val="24"/>
        </w:rPr>
        <w:t xml:space="preserve">орода, промышленные территории </w:t>
      </w:r>
      <w:r w:rsidR="00FF3A6C" w:rsidRPr="00EE5F7B">
        <w:rPr>
          <w:rFonts w:ascii="Times New Roman" w:eastAsia="Times New Roman" w:hAnsi="Times New Roman"/>
          <w:sz w:val="24"/>
          <w:szCs w:val="24"/>
        </w:rPr>
        <w:t>и т,д,)</w:t>
      </w:r>
      <w:r w:rsidR="00FF3A6C" w:rsidRPr="00EE5F7B">
        <w:rPr>
          <w:rFonts w:ascii="Times New Roman" w:hAnsi="Times New Roman"/>
          <w:sz w:val="24"/>
          <w:szCs w:val="24"/>
        </w:rPr>
        <w:t xml:space="preserve">  </w:t>
      </w:r>
      <w:r w:rsidR="00A54642">
        <w:rPr>
          <w:rFonts w:ascii="Times New Roman" w:hAnsi="Times New Roman"/>
          <w:b/>
          <w:i/>
          <w:sz w:val="24"/>
          <w:szCs w:val="24"/>
        </w:rPr>
        <w:t>рассчитывается</w:t>
      </w:r>
      <w:r w:rsidR="00A5464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="004A6DF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 уравнению (</w:t>
      </w:r>
      <w:r w:rsidR="009106D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="004A6DF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)</w:t>
      </w:r>
    </w:p>
    <w:p w:rsidR="00CC40BA" w:rsidRPr="002A4F7A" w:rsidRDefault="00FF3A6C" w:rsidP="00CC40B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A6DF5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 xml:space="preserve"> пп 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 xml:space="preserve">= </w:t>
      </w:r>
      <w:r w:rsidRPr="002A4F7A">
        <w:rPr>
          <w:rFonts w:ascii="Times New Roman" w:eastAsia="Times New Roman" w:hAnsi="Times New Roman"/>
          <w:sz w:val="24"/>
          <w:szCs w:val="24"/>
        </w:rPr>
        <w:t>0.9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2A4F7A">
        <w:rPr>
          <w:rFonts w:ascii="Times New Roman" w:eastAsia="Times New Roman" w:hAnsi="Times New Roman"/>
          <w:sz w:val="24"/>
          <w:szCs w:val="24"/>
        </w:rPr>
        <w:t>0.58</w:t>
      </w:r>
      <w:proofErr w:type="gramStart"/>
      <w:r w:rsidR="000734BB" w:rsidRPr="002A4F7A">
        <w:rPr>
          <w:rFonts w:ascii="Times New Roman" w:eastAsia="Times New Roman" w:hAnsi="Times New Roman"/>
          <w:sz w:val="24"/>
          <w:szCs w:val="24"/>
          <w:lang w:eastAsia="ru-RU"/>
        </w:rPr>
        <w:t>*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>30.1+64.4)/2=</w:t>
      </w:r>
      <w:r w:rsidRPr="002A4F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73.3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2A4F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мм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4D6CEC" w:rsidRPr="00CC40BA" w:rsidRDefault="0044663A" w:rsidP="00CC40B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C40B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</w:t>
      </w:r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 xml:space="preserve"> </w:t>
      </w:r>
      <w:proofErr w:type="spellStart"/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>пп</w:t>
      </w:r>
      <w:proofErr w:type="spellEnd"/>
      <w:r w:rsidRPr="00F61EFA">
        <w:rPr>
          <w:rFonts w:ascii="Times New Roman" w:eastAsia="Times New Roman" w:hAnsi="Times New Roman"/>
          <w:i/>
          <w:sz w:val="32"/>
          <w:szCs w:val="24"/>
          <w:vertAlign w:val="subscript"/>
          <w:lang w:eastAsia="ru-RU"/>
        </w:rPr>
        <w:t xml:space="preserve"> </w:t>
      </w:r>
      <w:r w:rsidRPr="00CC40BA">
        <w:rPr>
          <w:rFonts w:ascii="Times New Roman" w:eastAsia="Times New Roman" w:hAnsi="Times New Roman"/>
          <w:i/>
          <w:sz w:val="24"/>
          <w:szCs w:val="24"/>
          <w:lang w:eastAsia="ru-RU"/>
        </w:rPr>
        <w:t>=</w:t>
      </w:r>
      <w:r w:rsidR="004D6CEC" w:rsidRPr="00CC40BA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92566D" w:rsidRPr="002A4F7A">
        <w:rPr>
          <w:rFonts w:ascii="Times New Roman" w:eastAsia="Times New Roman" w:hAnsi="Times New Roman"/>
          <w:sz w:val="24"/>
          <w:szCs w:val="24"/>
          <w:lang w:eastAsia="ru-RU"/>
        </w:rPr>
        <w:t>0.</w:t>
      </w:r>
      <w:r w:rsidR="0092566D" w:rsidRPr="002A4F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17*10</w:t>
      </w:r>
      <w:r w:rsidR="0092566D" w:rsidRPr="002A4F7A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10</w:t>
      </w:r>
      <w:r w:rsidR="00CC40BA" w:rsidRPr="002A4F7A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 xml:space="preserve">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CC40BA" w:rsidRPr="002A4F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дм</w:t>
      </w:r>
      <w:r w:rsidR="00CC40BA" w:rsidRPr="002A4F7A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FF3A6C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4A6DF5" w:rsidRPr="004A4260" w:rsidRDefault="00FF3A6C" w:rsidP="004A6DF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5F7B">
        <w:rPr>
          <w:rFonts w:ascii="Times New Roman" w:eastAsia="Times New Roman" w:hAnsi="Times New Roman"/>
          <w:sz w:val="24"/>
          <w:szCs w:val="24"/>
        </w:rPr>
        <w:t>Весенний склоновый сток с площади овражно–балочной сети и поймы</w:t>
      </w:r>
      <w:r w:rsidR="004A6DF5">
        <w:rPr>
          <w:rFonts w:ascii="Times New Roman" w:eastAsia="Times New Roman" w:hAnsi="Times New Roman"/>
          <w:sz w:val="24"/>
          <w:szCs w:val="24"/>
        </w:rPr>
        <w:t xml:space="preserve"> рассчитывается </w:t>
      </w:r>
      <w:r w:rsidR="004A6DF5" w:rsidRPr="004A4260">
        <w:rPr>
          <w:rFonts w:ascii="Times New Roman" w:eastAsia="Times New Roman" w:hAnsi="Times New Roman"/>
          <w:sz w:val="24"/>
          <w:szCs w:val="24"/>
          <w:lang w:eastAsia="ru-RU"/>
        </w:rPr>
        <w:t>по уравнению (</w:t>
      </w:r>
      <w:r w:rsidR="009106DE" w:rsidRPr="004A426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4A6DF5" w:rsidRPr="004A4260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12266B" w:rsidRDefault="00FF3A6C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color w:val="000000"/>
          <w:lang w:eastAsia="ru-RU"/>
        </w:rPr>
      </w:pPr>
      <w:r w:rsidRPr="000B1EEE">
        <w:rPr>
          <w:rFonts w:ascii="Times New Roman" w:eastAsia="+mn-ea" w:hAnsi="Times New Roman"/>
          <w:i/>
          <w:color w:val="4D3E2F"/>
          <w:kern w:val="24"/>
          <w:sz w:val="24"/>
          <w:szCs w:val="24"/>
          <w:lang w:val="en-US"/>
        </w:rPr>
        <w:t>Y</w:t>
      </w:r>
      <w:proofErr w:type="spellStart"/>
      <w:r w:rsidRPr="00F61EFA">
        <w:rPr>
          <w:rFonts w:ascii="Times New Roman" w:eastAsia="+mn-ea" w:hAnsi="Times New Roman"/>
          <w:i/>
          <w:color w:val="4D3E2F"/>
          <w:kern w:val="24"/>
          <w:sz w:val="32"/>
          <w:szCs w:val="24"/>
          <w:vertAlign w:val="subscript"/>
        </w:rPr>
        <w:t>гс</w:t>
      </w:r>
      <w:proofErr w:type="spellEnd"/>
      <w:r w:rsidRPr="000B1EEE">
        <w:rPr>
          <w:rFonts w:ascii="Times New Roman" w:eastAsia="+mn-ea" w:hAnsi="Times New Roman"/>
          <w:i/>
          <w:color w:val="4D3E2F"/>
          <w:kern w:val="24"/>
          <w:sz w:val="24"/>
          <w:szCs w:val="24"/>
        </w:rPr>
        <w:t xml:space="preserve"> = </w:t>
      </w:r>
      <w:r w:rsidRPr="002A4F7A">
        <w:rPr>
          <w:rFonts w:ascii="Times New Roman" w:eastAsia="+mn-ea" w:hAnsi="Times New Roman"/>
          <w:color w:val="4D3E2F"/>
          <w:kern w:val="24"/>
          <w:sz w:val="24"/>
          <w:szCs w:val="24"/>
        </w:rPr>
        <w:t>1</w:t>
      </w:r>
      <w:r w:rsidR="002A4F7A">
        <w:rPr>
          <w:rFonts w:ascii="Times New Roman" w:eastAsia="+mn-ea" w:hAnsi="Times New Roman"/>
          <w:color w:val="4D3E2F"/>
          <w:kern w:val="24"/>
          <w:sz w:val="24"/>
          <w:szCs w:val="24"/>
        </w:rPr>
        <w:t>.</w:t>
      </w:r>
      <w:bookmarkStart w:id="5" w:name="_Toc12379691"/>
      <w:r w:rsidR="002A4F7A">
        <w:rPr>
          <w:rFonts w:ascii="Times New Roman" w:eastAsia="+mn-ea" w:hAnsi="Times New Roman"/>
          <w:color w:val="4D3E2F"/>
          <w:kern w:val="24"/>
          <w:sz w:val="24"/>
          <w:szCs w:val="24"/>
        </w:rPr>
        <w:t>5*</w:t>
      </w:r>
      <w:r w:rsidRPr="002A4F7A">
        <w:rPr>
          <w:rFonts w:ascii="Times New Roman" w:eastAsia="Times New Roman" w:hAnsi="Times New Roman"/>
          <w:sz w:val="24"/>
          <w:szCs w:val="24"/>
        </w:rPr>
        <w:t>0.9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>/</w:t>
      </w:r>
      <w:r w:rsidRPr="002A4F7A">
        <w:rPr>
          <w:rFonts w:ascii="Times New Roman" w:eastAsia="Times New Roman" w:hAnsi="Times New Roman"/>
          <w:sz w:val="24"/>
          <w:szCs w:val="24"/>
        </w:rPr>
        <w:t>0.58</w:t>
      </w:r>
      <w:proofErr w:type="gramStart"/>
      <w:r w:rsidR="000734BB" w:rsidRPr="002A4F7A">
        <w:rPr>
          <w:rFonts w:ascii="Times New Roman" w:eastAsia="Times New Roman" w:hAnsi="Times New Roman"/>
          <w:sz w:val="24"/>
          <w:szCs w:val="24"/>
        </w:rPr>
        <w:t>*</w:t>
      </w:r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End"/>
      <w:r w:rsidRPr="002A4F7A">
        <w:rPr>
          <w:rFonts w:ascii="Times New Roman" w:eastAsia="Times New Roman" w:hAnsi="Times New Roman"/>
          <w:sz w:val="24"/>
          <w:szCs w:val="24"/>
          <w:lang w:eastAsia="ru-RU"/>
        </w:rPr>
        <w:t>30.1+64.4)/2=</w:t>
      </w:r>
      <w:r w:rsidRPr="002A4F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110.0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2A4F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мм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44663A" w:rsidRPr="0012266B" w:rsidRDefault="0044663A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proofErr w:type="gramStart"/>
      <w:r w:rsidRPr="002A4F7A">
        <w:rPr>
          <w:rFonts w:ascii="Times New Roman" w:eastAsia="Times New Roman" w:hAnsi="Times New Roman"/>
          <w:i/>
          <w:sz w:val="24"/>
          <w:szCs w:val="24"/>
        </w:rPr>
        <w:t>W</w:t>
      </w:r>
      <w:proofErr w:type="gramEnd"/>
      <w:r w:rsidRPr="002A4F7A">
        <w:rPr>
          <w:rFonts w:ascii="Times New Roman" w:eastAsia="Times New Roman" w:hAnsi="Times New Roman"/>
          <w:i/>
          <w:sz w:val="24"/>
          <w:szCs w:val="24"/>
          <w:vertAlign w:val="subscript"/>
        </w:rPr>
        <w:t>гс</w:t>
      </w:r>
      <w:proofErr w:type="spellEnd"/>
      <w:r w:rsidRPr="002A4F7A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12266B">
        <w:rPr>
          <w:rFonts w:ascii="Times New Roman" w:eastAsia="Times New Roman" w:hAnsi="Times New Roman"/>
          <w:sz w:val="24"/>
          <w:szCs w:val="24"/>
        </w:rPr>
        <w:t xml:space="preserve">= </w:t>
      </w:r>
      <w:r w:rsidR="004D6CEC" w:rsidRPr="0012266B">
        <w:rPr>
          <w:rFonts w:ascii="Times New Roman" w:eastAsia="Times New Roman" w:hAnsi="Times New Roman"/>
          <w:sz w:val="24"/>
          <w:szCs w:val="24"/>
        </w:rPr>
        <w:t>6</w:t>
      </w:r>
      <w:r w:rsidR="002A4F7A">
        <w:rPr>
          <w:rFonts w:ascii="Times New Roman" w:eastAsia="Times New Roman" w:hAnsi="Times New Roman"/>
          <w:sz w:val="24"/>
          <w:szCs w:val="24"/>
        </w:rPr>
        <w:t>.</w:t>
      </w:r>
      <w:r w:rsidR="0092566D">
        <w:rPr>
          <w:rFonts w:ascii="Times New Roman" w:eastAsia="Times New Roman" w:hAnsi="Times New Roman"/>
          <w:sz w:val="24"/>
          <w:szCs w:val="24"/>
        </w:rPr>
        <w:t>13*10</w:t>
      </w:r>
      <w:r w:rsidR="0092566D" w:rsidRPr="0092566D">
        <w:rPr>
          <w:rFonts w:ascii="Times New Roman" w:eastAsia="Times New Roman" w:hAnsi="Times New Roman"/>
          <w:sz w:val="24"/>
          <w:szCs w:val="24"/>
          <w:vertAlign w:val="superscript"/>
        </w:rPr>
        <w:t>10</w:t>
      </w:r>
      <w:r w:rsidR="004D6CEC" w:rsidRPr="0012266B">
        <w:rPr>
          <w:rFonts w:ascii="Times New Roman" w:eastAsia="Times New Roman" w:hAnsi="Times New Roman"/>
          <w:sz w:val="24"/>
          <w:szCs w:val="24"/>
        </w:rPr>
        <w:t xml:space="preserve">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CC40BA" w:rsidRPr="0012266B">
        <w:rPr>
          <w:rFonts w:ascii="Times New Roman" w:eastAsia="Times New Roman" w:hAnsi="Times New Roman"/>
          <w:sz w:val="24"/>
          <w:szCs w:val="24"/>
        </w:rPr>
        <w:t>дм</w:t>
      </w:r>
      <w:r w:rsidR="00CC40BA" w:rsidRPr="0012266B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FF3A6C" w:rsidRPr="0012266B" w:rsidRDefault="00FF3A6C" w:rsidP="0012266B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4D6CEC" w:rsidRPr="0012266B" w:rsidRDefault="008B56A8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12266B">
        <w:rPr>
          <w:rFonts w:ascii="Times New Roman" w:eastAsia="Times New Roman" w:hAnsi="Times New Roman"/>
          <w:sz w:val="24"/>
          <w:szCs w:val="24"/>
        </w:rPr>
        <w:t>По уравнению (</w:t>
      </w:r>
      <w:r w:rsidR="002533B6">
        <w:rPr>
          <w:rFonts w:ascii="Times New Roman" w:eastAsia="Times New Roman" w:hAnsi="Times New Roman"/>
          <w:sz w:val="24"/>
          <w:szCs w:val="24"/>
        </w:rPr>
        <w:t>10</w:t>
      </w:r>
      <w:r w:rsidRPr="0012266B">
        <w:rPr>
          <w:rFonts w:ascii="Times New Roman" w:eastAsia="Times New Roman" w:hAnsi="Times New Roman"/>
          <w:sz w:val="24"/>
          <w:szCs w:val="24"/>
        </w:rPr>
        <w:t>) р</w:t>
      </w:r>
      <w:r w:rsidR="00FF3A6C" w:rsidRPr="0012266B">
        <w:rPr>
          <w:rFonts w:ascii="Times New Roman" w:eastAsia="Times New Roman" w:hAnsi="Times New Roman"/>
          <w:sz w:val="24"/>
          <w:szCs w:val="24"/>
        </w:rPr>
        <w:t>ассчитывае</w:t>
      </w:r>
      <w:r w:rsidRPr="0012266B">
        <w:rPr>
          <w:rFonts w:ascii="Times New Roman" w:eastAsia="Times New Roman" w:hAnsi="Times New Roman"/>
          <w:sz w:val="24"/>
          <w:szCs w:val="24"/>
        </w:rPr>
        <w:t>тся</w:t>
      </w:r>
      <w:r w:rsidR="00FF3A6C" w:rsidRPr="0012266B">
        <w:rPr>
          <w:rFonts w:ascii="Times New Roman" w:eastAsia="Times New Roman" w:hAnsi="Times New Roman"/>
          <w:sz w:val="24"/>
          <w:szCs w:val="24"/>
        </w:rPr>
        <w:t xml:space="preserve"> средневзвешенный склоновый сток для бассейна Кудьмы с учетом площадей, занятых разными</w:t>
      </w:r>
      <w:r w:rsidR="007F0C88" w:rsidRPr="0012266B">
        <w:rPr>
          <w:rFonts w:ascii="Times New Roman" w:eastAsia="Times New Roman" w:hAnsi="Times New Roman"/>
          <w:sz w:val="24"/>
          <w:szCs w:val="24"/>
        </w:rPr>
        <w:t xml:space="preserve"> </w:t>
      </w:r>
      <w:r w:rsidR="0012266B">
        <w:rPr>
          <w:rFonts w:ascii="Times New Roman" w:eastAsia="Times New Roman" w:hAnsi="Times New Roman"/>
          <w:sz w:val="24"/>
          <w:szCs w:val="24"/>
        </w:rPr>
        <w:t>л</w:t>
      </w:r>
      <w:r w:rsidR="00FF3A6C" w:rsidRPr="0012266B">
        <w:rPr>
          <w:rFonts w:ascii="Times New Roman" w:eastAsia="Times New Roman" w:hAnsi="Times New Roman"/>
          <w:sz w:val="24"/>
          <w:szCs w:val="24"/>
        </w:rPr>
        <w:t>андшафтами (</w:t>
      </w:r>
      <w:r w:rsidR="00555CDE">
        <w:rPr>
          <w:rFonts w:ascii="Times New Roman" w:eastAsia="Times New Roman" w:hAnsi="Times New Roman"/>
          <w:sz w:val="24"/>
          <w:szCs w:val="24"/>
        </w:rPr>
        <w:t xml:space="preserve">из </w:t>
      </w:r>
      <w:r w:rsidR="00A07A75">
        <w:rPr>
          <w:rFonts w:ascii="Times New Roman" w:eastAsia="Times New Roman" w:hAnsi="Times New Roman"/>
          <w:sz w:val="24"/>
          <w:szCs w:val="24"/>
        </w:rPr>
        <w:t>т</w:t>
      </w:r>
      <w:r w:rsidR="00FF3A6C" w:rsidRPr="0012266B">
        <w:rPr>
          <w:rFonts w:ascii="Times New Roman" w:eastAsia="Times New Roman" w:hAnsi="Times New Roman"/>
          <w:sz w:val="24"/>
          <w:szCs w:val="24"/>
        </w:rPr>
        <w:t>абл</w:t>
      </w:r>
      <w:r w:rsidR="00555CDE">
        <w:rPr>
          <w:rFonts w:ascii="Times New Roman" w:eastAsia="Times New Roman" w:hAnsi="Times New Roman"/>
          <w:sz w:val="24"/>
          <w:szCs w:val="24"/>
        </w:rPr>
        <w:t>ицы</w:t>
      </w:r>
      <w:r w:rsidR="004A6DF5" w:rsidRPr="0012266B">
        <w:rPr>
          <w:rFonts w:ascii="Times New Roman" w:eastAsia="Times New Roman" w:hAnsi="Times New Roman"/>
          <w:sz w:val="24"/>
          <w:szCs w:val="24"/>
        </w:rPr>
        <w:t xml:space="preserve"> </w:t>
      </w:r>
      <w:r w:rsidR="000B4442">
        <w:rPr>
          <w:rFonts w:ascii="Times New Roman" w:eastAsia="Times New Roman" w:hAnsi="Times New Roman"/>
          <w:sz w:val="24"/>
          <w:szCs w:val="24"/>
        </w:rPr>
        <w:t>12.</w:t>
      </w:r>
      <w:r w:rsidR="004A6DF5" w:rsidRPr="0012266B">
        <w:rPr>
          <w:rFonts w:ascii="Times New Roman" w:eastAsia="Times New Roman" w:hAnsi="Times New Roman"/>
          <w:sz w:val="24"/>
          <w:szCs w:val="24"/>
        </w:rPr>
        <w:t>1</w:t>
      </w:r>
      <w:r w:rsidR="00FF3A6C" w:rsidRPr="0012266B">
        <w:rPr>
          <w:rFonts w:ascii="Times New Roman" w:eastAsia="Times New Roman" w:hAnsi="Times New Roman"/>
          <w:sz w:val="24"/>
          <w:szCs w:val="24"/>
        </w:rPr>
        <w:t>). Он составляет  37.7 мм</w:t>
      </w:r>
      <w:r w:rsidR="000B1EEE" w:rsidRPr="0012266B">
        <w:rPr>
          <w:rFonts w:ascii="Times New Roman" w:eastAsia="Times New Roman" w:hAnsi="Times New Roman"/>
          <w:sz w:val="24"/>
          <w:szCs w:val="24"/>
        </w:rPr>
        <w:t>.</w:t>
      </w:r>
      <w:r w:rsidR="00FE5643" w:rsidRPr="0012266B">
        <w:rPr>
          <w:rFonts w:ascii="Times New Roman" w:eastAsia="Times New Roman" w:hAnsi="Times New Roman"/>
          <w:sz w:val="24"/>
          <w:szCs w:val="24"/>
        </w:rPr>
        <w:t xml:space="preserve"> По формуле </w:t>
      </w:r>
      <w:r w:rsidR="008E2FC5" w:rsidRPr="0012266B">
        <w:rPr>
          <w:rFonts w:ascii="Times New Roman" w:eastAsia="Times New Roman" w:hAnsi="Times New Roman"/>
          <w:sz w:val="24"/>
          <w:szCs w:val="24"/>
        </w:rPr>
        <w:t xml:space="preserve">1а это соответствует </w:t>
      </w:r>
      <w:r w:rsidR="00271CDD" w:rsidRPr="0012266B">
        <w:rPr>
          <w:rFonts w:ascii="Times New Roman" w:eastAsia="Times New Roman" w:hAnsi="Times New Roman"/>
          <w:sz w:val="24"/>
          <w:szCs w:val="24"/>
        </w:rPr>
        <w:t xml:space="preserve">  </w:t>
      </w:r>
      <w:r w:rsidR="004D6CEC" w:rsidRPr="0012266B">
        <w:rPr>
          <w:rFonts w:ascii="Times New Roman" w:eastAsia="Times New Roman" w:hAnsi="Times New Roman"/>
          <w:sz w:val="24"/>
          <w:szCs w:val="24"/>
        </w:rPr>
        <w:t>12</w:t>
      </w:r>
      <w:r w:rsidR="002A4F7A">
        <w:rPr>
          <w:rFonts w:ascii="Times New Roman" w:eastAsia="Times New Roman" w:hAnsi="Times New Roman"/>
          <w:sz w:val="24"/>
          <w:szCs w:val="24"/>
        </w:rPr>
        <w:t>.</w:t>
      </w:r>
      <w:r w:rsidR="004D6CEC" w:rsidRPr="0012266B">
        <w:rPr>
          <w:rFonts w:ascii="Times New Roman" w:eastAsia="Times New Roman" w:hAnsi="Times New Roman"/>
          <w:sz w:val="24"/>
          <w:szCs w:val="24"/>
        </w:rPr>
        <w:t>2</w:t>
      </w:r>
      <w:r w:rsidR="0092566D">
        <w:rPr>
          <w:rFonts w:ascii="Times New Roman" w:eastAsia="Times New Roman" w:hAnsi="Times New Roman"/>
          <w:sz w:val="24"/>
          <w:szCs w:val="24"/>
        </w:rPr>
        <w:t>*10</w:t>
      </w:r>
      <w:r w:rsidR="0092566D" w:rsidRPr="0092566D">
        <w:rPr>
          <w:rFonts w:ascii="Times New Roman" w:eastAsia="Times New Roman" w:hAnsi="Times New Roman"/>
          <w:sz w:val="24"/>
          <w:szCs w:val="24"/>
          <w:vertAlign w:val="superscript"/>
        </w:rPr>
        <w:t>10</w:t>
      </w:r>
      <w:r w:rsidR="004D6CEC" w:rsidRPr="0012266B">
        <w:rPr>
          <w:rFonts w:ascii="Times New Roman" w:eastAsia="Times New Roman" w:hAnsi="Times New Roman"/>
          <w:sz w:val="24"/>
          <w:szCs w:val="24"/>
        </w:rPr>
        <w:t xml:space="preserve"> </w:t>
      </w:r>
      <w:r w:rsidR="007F0C88" w:rsidRPr="0012266B">
        <w:rPr>
          <w:rFonts w:ascii="Times New Roman" w:eastAsia="Times New Roman" w:hAnsi="Times New Roman"/>
          <w:sz w:val="24"/>
          <w:szCs w:val="24"/>
        </w:rPr>
        <w:t>дм</w:t>
      </w:r>
      <w:r w:rsidR="007F0C88" w:rsidRPr="0012266B">
        <w:rPr>
          <w:rFonts w:ascii="Times New Roman" w:eastAsia="Times New Roman" w:hAnsi="Times New Roman"/>
          <w:sz w:val="24"/>
          <w:szCs w:val="24"/>
          <w:vertAlign w:val="superscript"/>
        </w:rPr>
        <w:t>3</w:t>
      </w:r>
      <w:r w:rsidR="004D6CEC" w:rsidRPr="0012266B">
        <w:rPr>
          <w:rFonts w:ascii="Times New Roman" w:eastAsia="Times New Roman" w:hAnsi="Times New Roman"/>
          <w:sz w:val="24"/>
          <w:szCs w:val="24"/>
        </w:rPr>
        <w:t>.</w:t>
      </w:r>
    </w:p>
    <w:p w:rsidR="002533B6" w:rsidRPr="000B1EEE" w:rsidRDefault="002533B6" w:rsidP="002533B6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21DA2">
        <w:rPr>
          <w:rFonts w:ascii="Times New Roman" w:eastAsia="Times New Roman" w:hAnsi="Times New Roman"/>
          <w:i/>
          <w:sz w:val="24"/>
          <w:szCs w:val="24"/>
        </w:rPr>
        <w:t>Слой подземного стока</w:t>
      </w:r>
      <w:r w:rsidRPr="00321DA2">
        <w:rPr>
          <w:rFonts w:ascii="Times New Roman" w:eastAsia="Times New Roman" w:hAnsi="Times New Roman"/>
          <w:sz w:val="24"/>
          <w:szCs w:val="24"/>
        </w:rPr>
        <w:t xml:space="preserve"> </w:t>
      </w:r>
      <w:r w:rsidRPr="00321DA2">
        <w:rPr>
          <w:rFonts w:ascii="Times New Roman" w:eastAsia="Times New Roman" w:hAnsi="Times New Roman"/>
          <w:sz w:val="24"/>
          <w:szCs w:val="24"/>
          <w:lang w:val="en-US"/>
        </w:rPr>
        <w:t>Y</w:t>
      </w:r>
      <w:proofErr w:type="gramStart"/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>п</w:t>
      </w:r>
      <w:proofErr w:type="gramEnd"/>
      <w:r w:rsidRPr="00F61EFA">
        <w:rPr>
          <w:rFonts w:ascii="Times New Roman" w:eastAsia="Times New Roman" w:hAnsi="Times New Roman"/>
          <w:sz w:val="32"/>
          <w:szCs w:val="24"/>
          <w:vertAlign w:val="subscript"/>
          <w:lang w:val="en-US"/>
        </w:rPr>
        <w:t>i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Pr="00321DA2">
        <w:rPr>
          <w:rFonts w:ascii="Times New Roman" w:eastAsia="Times New Roman" w:hAnsi="Times New Roman"/>
          <w:sz w:val="24"/>
          <w:szCs w:val="24"/>
        </w:rPr>
        <w:t>в период половодья  на всех угодьях бассейна р.</w:t>
      </w:r>
      <w:r>
        <w:rPr>
          <w:rFonts w:ascii="Times New Roman" w:eastAsia="Times New Roman" w:hAnsi="Times New Roman"/>
          <w:sz w:val="24"/>
          <w:szCs w:val="24"/>
        </w:rPr>
        <w:t xml:space="preserve"> Кудьмы принят од</w:t>
      </w:r>
      <w:r w:rsidR="002A4F7A">
        <w:rPr>
          <w:rFonts w:ascii="Times New Roman" w:eastAsia="Times New Roman" w:hAnsi="Times New Roman"/>
          <w:sz w:val="24"/>
          <w:szCs w:val="24"/>
        </w:rPr>
        <w:t>инаковым и  равным 9.</w:t>
      </w:r>
      <w:r w:rsidR="00A07A75">
        <w:rPr>
          <w:rFonts w:ascii="Times New Roman" w:eastAsia="Times New Roman" w:hAnsi="Times New Roman"/>
          <w:sz w:val="24"/>
          <w:szCs w:val="24"/>
        </w:rPr>
        <w:t>8 мм (см. т</w:t>
      </w:r>
      <w:r>
        <w:rPr>
          <w:rFonts w:ascii="Times New Roman" w:eastAsia="Times New Roman" w:hAnsi="Times New Roman"/>
          <w:sz w:val="24"/>
          <w:szCs w:val="24"/>
        </w:rPr>
        <w:t xml:space="preserve">аблицу </w:t>
      </w:r>
      <w:r w:rsidR="000B4442">
        <w:rPr>
          <w:rFonts w:ascii="Times New Roman" w:eastAsia="Times New Roman" w:hAnsi="Times New Roman"/>
          <w:sz w:val="24"/>
          <w:szCs w:val="24"/>
        </w:rPr>
        <w:t>12.</w:t>
      </w:r>
      <w:r>
        <w:rPr>
          <w:rFonts w:ascii="Times New Roman" w:eastAsia="Times New Roman" w:hAnsi="Times New Roman"/>
          <w:sz w:val="24"/>
          <w:szCs w:val="24"/>
        </w:rPr>
        <w:t>3).</w:t>
      </w:r>
    </w:p>
    <w:p w:rsidR="005C393C" w:rsidRDefault="002533B6">
      <w:pPr>
        <w:pStyle w:val="ad"/>
        <w:autoSpaceDE w:val="0"/>
        <w:autoSpaceDN w:val="0"/>
        <w:spacing w:line="360" w:lineRule="auto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E75DAD">
        <w:rPr>
          <w:rFonts w:ascii="Times New Roman" w:eastAsia="Times New Roman" w:hAnsi="Times New Roman"/>
          <w:b/>
          <w:i/>
          <w:sz w:val="24"/>
          <w:szCs w:val="24"/>
        </w:rPr>
        <w:t>Определение слоя стока верховодки.</w:t>
      </w:r>
    </w:p>
    <w:p w:rsidR="0012266B" w:rsidRDefault="00BE4BF7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Слой</w:t>
      </w:r>
      <w:r w:rsidR="00C056F6" w:rsidRPr="00EE5F7B">
        <w:rPr>
          <w:rFonts w:ascii="Times New Roman" w:eastAsia="Times New Roman" w:hAnsi="Times New Roman"/>
          <w:sz w:val="24"/>
          <w:szCs w:val="24"/>
        </w:rPr>
        <w:t xml:space="preserve"> стока верховодки (</w:t>
      </w:r>
      <w:proofErr w:type="gramStart"/>
      <w:r w:rsidR="00C056F6"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Y</w:t>
      </w:r>
      <w:proofErr w:type="gramEnd"/>
      <w:r w:rsidR="00C056F6" w:rsidRPr="002A4F7A">
        <w:rPr>
          <w:rFonts w:ascii="Times New Roman" w:eastAsia="Times New Roman" w:hAnsi="Times New Roman"/>
          <w:i/>
          <w:sz w:val="32"/>
          <w:szCs w:val="24"/>
          <w:vertAlign w:val="subscript"/>
        </w:rPr>
        <w:t>в</w:t>
      </w:r>
      <w:r w:rsidR="00FE5643" w:rsidRPr="002A4F7A">
        <w:rPr>
          <w:rFonts w:ascii="Times New Roman" w:eastAsia="Times New Roman" w:hAnsi="Times New Roman"/>
          <w:i/>
          <w:sz w:val="32"/>
          <w:szCs w:val="24"/>
          <w:vertAlign w:val="subscript"/>
        </w:rPr>
        <w:t>,</w:t>
      </w:r>
      <w:r w:rsidR="00FE5643"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="00FE5643">
        <w:rPr>
          <w:rFonts w:ascii="Times New Roman" w:eastAsia="Times New Roman" w:hAnsi="Times New Roman"/>
          <w:sz w:val="24"/>
          <w:szCs w:val="24"/>
        </w:rPr>
        <w:t>мм</w:t>
      </w:r>
      <w:r w:rsidR="00C056F6" w:rsidRPr="00EE5F7B">
        <w:rPr>
          <w:rFonts w:ascii="Times New Roman" w:eastAsia="Times New Roman" w:hAnsi="Times New Roman"/>
          <w:sz w:val="24"/>
          <w:szCs w:val="24"/>
        </w:rPr>
        <w:t xml:space="preserve">) для всего водосбора </w:t>
      </w:r>
      <w:r w:rsidR="00C056F6">
        <w:rPr>
          <w:rFonts w:ascii="Times New Roman" w:eastAsia="Times New Roman" w:hAnsi="Times New Roman"/>
          <w:sz w:val="24"/>
          <w:szCs w:val="24"/>
        </w:rPr>
        <w:t>рассчитывается по уравнению (</w:t>
      </w:r>
      <w:r w:rsidR="002533B6">
        <w:rPr>
          <w:rFonts w:ascii="Times New Roman" w:eastAsia="Times New Roman" w:hAnsi="Times New Roman"/>
          <w:sz w:val="24"/>
          <w:szCs w:val="24"/>
        </w:rPr>
        <w:t>11</w:t>
      </w:r>
      <w:r w:rsidR="00C056F6">
        <w:rPr>
          <w:rFonts w:ascii="Times New Roman" w:eastAsia="Times New Roman" w:hAnsi="Times New Roman"/>
          <w:sz w:val="24"/>
          <w:szCs w:val="24"/>
        </w:rPr>
        <w:t>).</w:t>
      </w:r>
    </w:p>
    <w:p w:rsidR="008E2FC5" w:rsidRPr="007F0C88" w:rsidRDefault="008E2FC5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2A4F7A">
        <w:rPr>
          <w:rFonts w:ascii="Times New Roman" w:eastAsia="Times New Roman" w:hAnsi="Times New Roman"/>
          <w:i/>
          <w:sz w:val="24"/>
          <w:szCs w:val="24"/>
          <w:lang w:eastAsia="ru-RU"/>
        </w:rPr>
        <w:t>Y</w:t>
      </w:r>
      <w:proofErr w:type="gramEnd"/>
      <w:r w:rsidRPr="002A4F7A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в</w:t>
      </w:r>
      <w:r w:rsidRPr="007F0C88">
        <w:rPr>
          <w:rFonts w:ascii="Times New Roman" w:eastAsia="Times New Roman" w:hAnsi="Times New Roman"/>
          <w:sz w:val="24"/>
          <w:szCs w:val="24"/>
          <w:lang w:eastAsia="ru-RU"/>
        </w:rPr>
        <w:t xml:space="preserve"> = 61.9-(9.8+37.7)= 14.4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7F0C88">
        <w:rPr>
          <w:rFonts w:ascii="Times New Roman" w:eastAsia="Times New Roman" w:hAnsi="Times New Roman"/>
          <w:sz w:val="24"/>
          <w:szCs w:val="24"/>
          <w:lang w:eastAsia="ru-RU"/>
        </w:rPr>
        <w:t>мм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12266B" w:rsidRDefault="00E46D01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E5F7B">
        <w:rPr>
          <w:rFonts w:ascii="Times New Roman" w:eastAsia="Times New Roman" w:hAnsi="Times New Roman"/>
          <w:sz w:val="24"/>
          <w:szCs w:val="24"/>
        </w:rPr>
        <w:t>Суммарный объем стока верховодки (</w:t>
      </w:r>
      <w:proofErr w:type="gramStart"/>
      <w:r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proofErr w:type="gramEnd"/>
      <w:r w:rsidRPr="002A4F7A">
        <w:rPr>
          <w:rFonts w:ascii="Times New Roman" w:eastAsia="Times New Roman" w:hAnsi="Times New Roman"/>
          <w:i/>
          <w:sz w:val="32"/>
          <w:szCs w:val="24"/>
          <w:vertAlign w:val="subscript"/>
        </w:rPr>
        <w:t>в</w:t>
      </w:r>
      <w:r w:rsidRPr="00EE5F7B">
        <w:rPr>
          <w:rFonts w:ascii="Times New Roman" w:eastAsia="Times New Roman" w:hAnsi="Times New Roman"/>
          <w:sz w:val="24"/>
          <w:szCs w:val="24"/>
        </w:rPr>
        <w:t xml:space="preserve">) для всего водосбора </w:t>
      </w:r>
      <w:r w:rsidR="000B1EEE">
        <w:rPr>
          <w:rFonts w:ascii="Times New Roman" w:eastAsia="Times New Roman" w:hAnsi="Times New Roman"/>
          <w:sz w:val="24"/>
          <w:szCs w:val="24"/>
        </w:rPr>
        <w:t>рассчитывается по уравнению (1</w:t>
      </w:r>
      <w:r w:rsidR="002533B6">
        <w:rPr>
          <w:rFonts w:ascii="Times New Roman" w:eastAsia="Times New Roman" w:hAnsi="Times New Roman"/>
          <w:sz w:val="24"/>
          <w:szCs w:val="24"/>
        </w:rPr>
        <w:t>1</w:t>
      </w:r>
      <w:r w:rsidR="00C056F6">
        <w:rPr>
          <w:rFonts w:ascii="Times New Roman" w:eastAsia="Times New Roman" w:hAnsi="Times New Roman"/>
          <w:sz w:val="24"/>
          <w:szCs w:val="24"/>
        </w:rPr>
        <w:t>а</w:t>
      </w:r>
      <w:r w:rsidR="000B1EEE">
        <w:rPr>
          <w:rFonts w:ascii="Times New Roman" w:eastAsia="Times New Roman" w:hAnsi="Times New Roman"/>
          <w:sz w:val="24"/>
          <w:szCs w:val="24"/>
        </w:rPr>
        <w:t>)</w:t>
      </w:r>
      <w:r w:rsidRPr="00EE5F7B">
        <w:rPr>
          <w:rFonts w:ascii="Times New Roman" w:eastAsia="Times New Roman" w:hAnsi="Times New Roman"/>
          <w:sz w:val="24"/>
          <w:szCs w:val="24"/>
        </w:rPr>
        <w:t>:</w:t>
      </w:r>
    </w:p>
    <w:p w:rsidR="008E2FC5" w:rsidRDefault="008E2FC5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2A4F7A">
        <w:rPr>
          <w:rFonts w:ascii="Times New Roman" w:eastAsia="Times New Roman" w:hAnsi="Times New Roman"/>
          <w:i/>
          <w:sz w:val="24"/>
          <w:szCs w:val="24"/>
          <w:lang w:eastAsia="ru-RU"/>
        </w:rPr>
        <w:t>W</w:t>
      </w:r>
      <w:proofErr w:type="gramEnd"/>
      <w:r w:rsidRPr="002A4F7A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в</w:t>
      </w:r>
      <w:proofErr w:type="spellEnd"/>
      <w:r w:rsidRPr="007F0C88">
        <w:rPr>
          <w:rFonts w:ascii="Times New Roman" w:eastAsia="Times New Roman" w:hAnsi="Times New Roman"/>
          <w:sz w:val="24"/>
          <w:szCs w:val="24"/>
          <w:lang w:eastAsia="ru-RU"/>
        </w:rPr>
        <w:t>=3246.0*14.4*1000000=4</w:t>
      </w:r>
      <w:r w:rsidR="0092566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7F0C88">
        <w:rPr>
          <w:rFonts w:ascii="Times New Roman" w:eastAsia="Times New Roman" w:hAnsi="Times New Roman"/>
          <w:sz w:val="24"/>
          <w:szCs w:val="24"/>
          <w:lang w:eastAsia="ru-RU"/>
        </w:rPr>
        <w:t>68</w:t>
      </w:r>
      <w:r w:rsidR="0092566D">
        <w:rPr>
          <w:rFonts w:ascii="Times New Roman" w:eastAsia="Times New Roman" w:hAnsi="Times New Roman"/>
          <w:sz w:val="24"/>
          <w:szCs w:val="24"/>
          <w:lang w:eastAsia="ru-RU"/>
        </w:rPr>
        <w:t>*10</w:t>
      </w:r>
      <w:r w:rsidR="0092566D" w:rsidRPr="0092566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Pr="0092566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 xml:space="preserve">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7F0C88" w:rsidRPr="007F0C8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дм</w:t>
      </w:r>
      <w:r w:rsidR="007F0C88" w:rsidRPr="007F0C88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3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  <w:r w:rsidRPr="007F0C8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2266B" w:rsidRPr="007F0C88" w:rsidRDefault="002533B6" w:rsidP="0012266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Распределение </w:t>
      </w:r>
      <w:r>
        <w:rPr>
          <w:rFonts w:ascii="Times New Roman" w:eastAsia="Times New Roman" w:hAnsi="Times New Roman"/>
          <w:b/>
          <w:i/>
          <w:sz w:val="24"/>
          <w:szCs w:val="24"/>
        </w:rPr>
        <w:t>с</w:t>
      </w:r>
      <w:r w:rsidRPr="0012266B">
        <w:rPr>
          <w:rFonts w:ascii="Times New Roman" w:eastAsia="Times New Roman" w:hAnsi="Times New Roman"/>
          <w:b/>
          <w:i/>
          <w:sz w:val="24"/>
          <w:szCs w:val="24"/>
        </w:rPr>
        <w:t>уммарн</w:t>
      </w:r>
      <w:r>
        <w:rPr>
          <w:rFonts w:ascii="Times New Roman" w:eastAsia="Times New Roman" w:hAnsi="Times New Roman"/>
          <w:b/>
          <w:i/>
          <w:sz w:val="24"/>
          <w:szCs w:val="24"/>
        </w:rPr>
        <w:t>ого</w:t>
      </w:r>
      <w:r w:rsidRPr="0012266B">
        <w:rPr>
          <w:rFonts w:ascii="Times New Roman" w:eastAsia="Times New Roman" w:hAnsi="Times New Roman"/>
          <w:b/>
          <w:i/>
          <w:sz w:val="24"/>
          <w:szCs w:val="24"/>
        </w:rPr>
        <w:t xml:space="preserve"> объем</w:t>
      </w:r>
      <w:r>
        <w:rPr>
          <w:rFonts w:ascii="Times New Roman" w:eastAsia="Times New Roman" w:hAnsi="Times New Roman"/>
          <w:b/>
          <w:i/>
          <w:sz w:val="24"/>
          <w:szCs w:val="24"/>
        </w:rPr>
        <w:t>а</w:t>
      </w:r>
      <w:r w:rsidRPr="0012266B">
        <w:rPr>
          <w:rFonts w:ascii="Times New Roman" w:eastAsia="Times New Roman" w:hAnsi="Times New Roman"/>
          <w:b/>
          <w:i/>
          <w:sz w:val="24"/>
          <w:szCs w:val="24"/>
        </w:rPr>
        <w:t xml:space="preserve"> стока верховодки по угодьям</w:t>
      </w:r>
      <w:r w:rsidRPr="000C1F09">
        <w:rPr>
          <w:rFonts w:ascii="Times New Roman" w:eastAsia="Times New Roman" w:hAnsi="Times New Roman"/>
          <w:sz w:val="24"/>
          <w:szCs w:val="24"/>
        </w:rPr>
        <w:t>.</w:t>
      </w:r>
    </w:p>
    <w:p w:rsidR="0012266B" w:rsidRDefault="00FF3A6C" w:rsidP="001226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1363A">
        <w:rPr>
          <w:rFonts w:ascii="Times New Roman" w:eastAsia="Times New Roman" w:hAnsi="Times New Roman"/>
        </w:rPr>
        <w:t>Суммарный объем стока верховодки</w:t>
      </w:r>
      <w:bookmarkEnd w:id="5"/>
      <w:r w:rsidRPr="0081363A">
        <w:rPr>
          <w:rFonts w:ascii="Times New Roman" w:eastAsia="Times New Roman" w:hAnsi="Times New Roman"/>
        </w:rPr>
        <w:t xml:space="preserve">  </w:t>
      </w:r>
      <w:r w:rsidRPr="0081363A">
        <w:rPr>
          <w:rFonts w:ascii="Times New Roman" w:eastAsia="Times New Roman" w:hAnsi="Times New Roman"/>
          <w:sz w:val="24"/>
          <w:szCs w:val="24"/>
        </w:rPr>
        <w:t>распределяется по</w:t>
      </w:r>
      <w:r w:rsidRPr="0078738F">
        <w:rPr>
          <w:rFonts w:ascii="Times New Roman" w:hAnsi="Times New Roman"/>
          <w:sz w:val="24"/>
          <w:szCs w:val="24"/>
        </w:rPr>
        <w:t xml:space="preserve"> угодьям. Для этого </w:t>
      </w:r>
      <w:r w:rsidR="00B14909">
        <w:rPr>
          <w:rFonts w:ascii="Times New Roman" w:hAnsi="Times New Roman"/>
          <w:sz w:val="24"/>
          <w:szCs w:val="24"/>
        </w:rPr>
        <w:t>на первом шаге</w:t>
      </w:r>
      <w:r w:rsidRPr="0078738F">
        <w:rPr>
          <w:rFonts w:ascii="Times New Roman" w:hAnsi="Times New Roman"/>
          <w:sz w:val="24"/>
          <w:szCs w:val="24"/>
        </w:rPr>
        <w:t xml:space="preserve"> проводится расчет стока верховодки для</w:t>
      </w:r>
      <w:r w:rsidR="007F0C88">
        <w:rPr>
          <w:rFonts w:ascii="Times New Roman" w:hAnsi="Times New Roman"/>
          <w:sz w:val="24"/>
          <w:szCs w:val="24"/>
        </w:rPr>
        <w:t xml:space="preserve"> </w:t>
      </w:r>
      <w:r w:rsidR="00235F90">
        <w:rPr>
          <w:rFonts w:ascii="Times New Roman" w:hAnsi="Times New Roman"/>
          <w:sz w:val="24"/>
          <w:szCs w:val="24"/>
        </w:rPr>
        <w:t>л</w:t>
      </w:r>
      <w:r w:rsidRPr="0078738F">
        <w:rPr>
          <w:rFonts w:ascii="Times New Roman" w:hAnsi="Times New Roman"/>
          <w:sz w:val="24"/>
          <w:szCs w:val="24"/>
        </w:rPr>
        <w:t>есных участков</w:t>
      </w:r>
      <w:r w:rsidR="009240F6">
        <w:rPr>
          <w:rFonts w:ascii="Times New Roman" w:hAnsi="Times New Roman"/>
          <w:sz w:val="24"/>
          <w:szCs w:val="24"/>
        </w:rPr>
        <w:t xml:space="preserve"> по формуле (</w:t>
      </w:r>
      <w:r w:rsidR="002533B6">
        <w:rPr>
          <w:rFonts w:ascii="Times New Roman" w:hAnsi="Times New Roman"/>
          <w:sz w:val="24"/>
          <w:szCs w:val="24"/>
        </w:rPr>
        <w:t>1</w:t>
      </w:r>
      <w:r w:rsidR="0092566D">
        <w:rPr>
          <w:rFonts w:ascii="Times New Roman" w:hAnsi="Times New Roman"/>
          <w:sz w:val="24"/>
          <w:szCs w:val="24"/>
        </w:rPr>
        <w:t>1</w:t>
      </w:r>
      <w:r w:rsidR="009240F6">
        <w:rPr>
          <w:rFonts w:ascii="Times New Roman" w:hAnsi="Times New Roman"/>
          <w:sz w:val="24"/>
          <w:szCs w:val="24"/>
        </w:rPr>
        <w:t>)</w:t>
      </w:r>
      <w:r w:rsidRPr="0078738F">
        <w:rPr>
          <w:rFonts w:ascii="Times New Roman" w:hAnsi="Times New Roman"/>
          <w:sz w:val="24"/>
          <w:szCs w:val="24"/>
        </w:rPr>
        <w:t xml:space="preserve">: из стока речного половодья вычитается слой подземного стока  и </w:t>
      </w:r>
      <w:r>
        <w:rPr>
          <w:rFonts w:ascii="Times New Roman" w:hAnsi="Times New Roman"/>
          <w:sz w:val="24"/>
          <w:szCs w:val="24"/>
        </w:rPr>
        <w:t>слой</w:t>
      </w:r>
      <w:r w:rsidRPr="0078738F">
        <w:rPr>
          <w:rFonts w:ascii="Times New Roman" w:hAnsi="Times New Roman"/>
          <w:sz w:val="24"/>
          <w:szCs w:val="24"/>
        </w:rPr>
        <w:t xml:space="preserve"> поверхностного склонового стока в</w:t>
      </w:r>
      <w:r w:rsidR="007F0C88">
        <w:rPr>
          <w:rFonts w:ascii="Times New Roman" w:hAnsi="Times New Roman"/>
          <w:sz w:val="24"/>
          <w:szCs w:val="24"/>
        </w:rPr>
        <w:t xml:space="preserve"> </w:t>
      </w:r>
      <w:r w:rsidR="00235F90">
        <w:rPr>
          <w:rFonts w:ascii="Times New Roman" w:hAnsi="Times New Roman"/>
          <w:sz w:val="24"/>
          <w:szCs w:val="24"/>
        </w:rPr>
        <w:t>л</w:t>
      </w:r>
      <w:r w:rsidRPr="0078738F">
        <w:rPr>
          <w:rFonts w:ascii="Times New Roman" w:hAnsi="Times New Roman"/>
          <w:sz w:val="24"/>
          <w:szCs w:val="24"/>
        </w:rPr>
        <w:t>есу</w:t>
      </w:r>
      <w:r w:rsidRPr="0078738F">
        <w:rPr>
          <w:rFonts w:ascii="Times New Roman" w:eastAsia="Times New Roman" w:hAnsi="Times New Roman"/>
          <w:sz w:val="24"/>
          <w:szCs w:val="24"/>
        </w:rPr>
        <w:t>:</w:t>
      </w:r>
    </w:p>
    <w:p w:rsidR="0012266B" w:rsidRDefault="00FF3A6C" w:rsidP="001226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A4F7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Y</w:t>
      </w:r>
      <w:r w:rsidRPr="002A4F7A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вл</w:t>
      </w:r>
      <w:r w:rsidRPr="00321DA2">
        <w:rPr>
          <w:rFonts w:ascii="Times New Roman" w:eastAsia="Times New Roman" w:hAnsi="Times New Roman"/>
          <w:sz w:val="24"/>
          <w:szCs w:val="24"/>
          <w:lang w:eastAsia="ru-RU"/>
        </w:rPr>
        <w:t xml:space="preserve"> = 61.9-(9.8+8.5</w:t>
      </w:r>
      <w:proofErr w:type="gramStart"/>
      <w:r w:rsidRPr="00321DA2">
        <w:rPr>
          <w:rFonts w:ascii="Times New Roman" w:eastAsia="Times New Roman" w:hAnsi="Times New Roman"/>
          <w:sz w:val="24"/>
          <w:szCs w:val="24"/>
          <w:lang w:eastAsia="ru-RU"/>
        </w:rPr>
        <w:t>)=</w:t>
      </w:r>
      <w:proofErr w:type="gramEnd"/>
      <w:r w:rsidRPr="00321DA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21D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43.6 </w:t>
      </w:r>
      <w:r w:rsidR="001B6E5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Pr="00321D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мм</w:t>
      </w:r>
      <w:r w:rsidR="001B6E5A">
        <w:rPr>
          <w:rFonts w:ascii="Times New Roman" w:hAnsi="Times New Roman"/>
          <w:color w:val="000000"/>
          <w:sz w:val="24"/>
          <w:szCs w:val="24"/>
        </w:rPr>
        <w:t>)</w:t>
      </w:r>
    </w:p>
    <w:p w:rsidR="0012266B" w:rsidRDefault="00FF3A6C" w:rsidP="001226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1DA2">
        <w:rPr>
          <w:rFonts w:ascii="Times New Roman" w:eastAsia="Times New Roman" w:hAnsi="Times New Roman"/>
          <w:sz w:val="24"/>
          <w:szCs w:val="24"/>
          <w:lang w:eastAsia="ru-RU"/>
        </w:rPr>
        <w:t>Слой верховодки для</w:t>
      </w:r>
      <w:r w:rsidR="007F0C88" w:rsidRPr="00321D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35F90" w:rsidRPr="00321DA2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321DA2">
        <w:rPr>
          <w:rFonts w:ascii="Times New Roman" w:eastAsia="Times New Roman" w:hAnsi="Times New Roman"/>
          <w:sz w:val="24"/>
          <w:szCs w:val="24"/>
          <w:lang w:eastAsia="ru-RU"/>
        </w:rPr>
        <w:t>еса пересчитывается на объем стока через площадь, занимаемую</w:t>
      </w:r>
      <w:r w:rsidR="007F0C88" w:rsidRPr="00321D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35F90" w:rsidRPr="00321DA2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Pr="00321DA2">
        <w:rPr>
          <w:rFonts w:ascii="Times New Roman" w:eastAsia="Times New Roman" w:hAnsi="Times New Roman"/>
          <w:sz w:val="24"/>
          <w:szCs w:val="24"/>
          <w:lang w:eastAsia="ru-RU"/>
        </w:rPr>
        <w:t>есом</w:t>
      </w:r>
      <w:r w:rsidR="009240F6" w:rsidRPr="00321DA2">
        <w:rPr>
          <w:rFonts w:ascii="Times New Roman" w:eastAsia="Times New Roman" w:hAnsi="Times New Roman"/>
          <w:sz w:val="24"/>
          <w:szCs w:val="24"/>
          <w:lang w:eastAsia="ru-RU"/>
        </w:rPr>
        <w:t xml:space="preserve"> по формуле (1</w:t>
      </w:r>
      <w:r w:rsidR="002533B6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9240F6" w:rsidRPr="00321DA2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</w:p>
    <w:p w:rsidR="00FF3A6C" w:rsidRPr="001B6E5A" w:rsidRDefault="00FF3A6C" w:rsidP="0012266B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proofErr w:type="gramStart"/>
      <w:r w:rsidRPr="002A4F7A">
        <w:rPr>
          <w:rFonts w:ascii="Times New Roman" w:eastAsia="Times New Roman" w:hAnsi="Times New Roman"/>
          <w:i/>
          <w:sz w:val="24"/>
          <w:szCs w:val="24"/>
          <w:lang w:eastAsia="ru-RU"/>
        </w:rPr>
        <w:t>W</w:t>
      </w:r>
      <w:proofErr w:type="gramEnd"/>
      <w:r w:rsidRPr="002A4F7A">
        <w:rPr>
          <w:rFonts w:ascii="Times New Roman" w:eastAsia="Times New Roman" w:hAnsi="Times New Roman"/>
          <w:i/>
          <w:sz w:val="24"/>
          <w:szCs w:val="24"/>
          <w:vertAlign w:val="subscript"/>
          <w:lang w:eastAsia="ru-RU"/>
        </w:rPr>
        <w:t>вл</w:t>
      </w:r>
      <w:proofErr w:type="spellEnd"/>
      <w:r w:rsidRPr="00321DA2">
        <w:rPr>
          <w:rFonts w:ascii="Times New Roman" w:eastAsia="Times New Roman" w:hAnsi="Times New Roman"/>
          <w:sz w:val="24"/>
          <w:szCs w:val="24"/>
          <w:lang w:eastAsia="ru-RU"/>
        </w:rPr>
        <w:t>=1432.6*43.6 *1000000=6</w:t>
      </w:r>
      <w:r w:rsidR="002A4F7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21DA2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92566D">
        <w:rPr>
          <w:rFonts w:ascii="Times New Roman" w:eastAsia="Times New Roman" w:hAnsi="Times New Roman"/>
          <w:sz w:val="24"/>
          <w:szCs w:val="24"/>
          <w:lang w:eastAsia="ru-RU"/>
        </w:rPr>
        <w:t>4*10</w:t>
      </w:r>
      <w:r w:rsidR="0092566D" w:rsidRPr="0092566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="007F0C88" w:rsidRPr="00321DA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B6E5A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7F0C88" w:rsidRPr="00321DA2">
        <w:rPr>
          <w:rFonts w:ascii="Times New Roman" w:eastAsia="Times New Roman" w:hAnsi="Times New Roman"/>
          <w:sz w:val="24"/>
          <w:szCs w:val="24"/>
          <w:lang w:eastAsia="ru-RU"/>
        </w:rPr>
        <w:t>дм</w:t>
      </w:r>
      <w:r w:rsidR="007F0C88" w:rsidRPr="001B6E5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="001B6E5A" w:rsidRPr="001B6E5A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FF3A6C" w:rsidRPr="004A4260" w:rsidRDefault="00FF3A6C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</w:rPr>
        <w:t>Сопоставляется объем  стока верховодки со всего бассейна и с полученного на первом расчетном шаге  объема стока с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>
        <w:rPr>
          <w:rFonts w:ascii="Times New Roman" w:eastAsia="Times New Roman" w:hAnsi="Times New Roman"/>
          <w:sz w:val="24"/>
          <w:szCs w:val="24"/>
        </w:rPr>
        <w:t>л</w:t>
      </w:r>
      <w:r w:rsidR="009F4E61">
        <w:rPr>
          <w:rFonts w:ascii="Times New Roman" w:eastAsia="Times New Roman" w:hAnsi="Times New Roman"/>
          <w:sz w:val="24"/>
          <w:szCs w:val="24"/>
        </w:rPr>
        <w:t>е</w:t>
      </w:r>
      <w:r>
        <w:rPr>
          <w:rFonts w:ascii="Times New Roman" w:eastAsia="Times New Roman" w:hAnsi="Times New Roman"/>
          <w:sz w:val="24"/>
          <w:szCs w:val="24"/>
        </w:rPr>
        <w:t>са</w:t>
      </w:r>
      <w:r w:rsidR="002533B6">
        <w:rPr>
          <w:rFonts w:ascii="Times New Roman" w:eastAsia="Times New Roman" w:hAnsi="Times New Roman"/>
          <w:sz w:val="24"/>
          <w:szCs w:val="24"/>
        </w:rPr>
        <w:t xml:space="preserve"> (</w:t>
      </w:r>
      <w:r w:rsidR="0092566D">
        <w:rPr>
          <w:rFonts w:ascii="Times New Roman" w:eastAsia="Times New Roman" w:hAnsi="Times New Roman"/>
          <w:sz w:val="24"/>
          <w:szCs w:val="24"/>
        </w:rPr>
        <w:t xml:space="preserve">по уравнению </w:t>
      </w:r>
      <w:r w:rsidR="002533B6">
        <w:rPr>
          <w:rFonts w:ascii="Times New Roman" w:eastAsia="Times New Roman" w:hAnsi="Times New Roman"/>
          <w:sz w:val="24"/>
          <w:szCs w:val="24"/>
        </w:rPr>
        <w:t>13)</w:t>
      </w:r>
      <w:r>
        <w:rPr>
          <w:rFonts w:ascii="Times New Roman" w:eastAsia="Times New Roman" w:hAnsi="Times New Roman"/>
          <w:sz w:val="24"/>
          <w:szCs w:val="24"/>
        </w:rPr>
        <w:t>. Если бы объе</w:t>
      </w:r>
      <w:r w:rsidR="00B14909">
        <w:rPr>
          <w:rFonts w:ascii="Times New Roman" w:eastAsia="Times New Roman" w:hAnsi="Times New Roman"/>
          <w:sz w:val="24"/>
          <w:szCs w:val="24"/>
        </w:rPr>
        <w:t xml:space="preserve">м стока </w:t>
      </w:r>
      <w:r w:rsidR="00B14909">
        <w:rPr>
          <w:rFonts w:ascii="Times New Roman" w:eastAsia="Times New Roman" w:hAnsi="Times New Roman"/>
          <w:sz w:val="24"/>
          <w:szCs w:val="24"/>
        </w:rPr>
        <w:lastRenderedPageBreak/>
        <w:t>верховодки с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>
        <w:rPr>
          <w:rFonts w:ascii="Times New Roman" w:eastAsia="Times New Roman" w:hAnsi="Times New Roman"/>
          <w:sz w:val="24"/>
          <w:szCs w:val="24"/>
        </w:rPr>
        <w:t>л</w:t>
      </w:r>
      <w:r w:rsidR="00B14909">
        <w:rPr>
          <w:rFonts w:ascii="Times New Roman" w:eastAsia="Times New Roman" w:hAnsi="Times New Roman"/>
          <w:sz w:val="24"/>
          <w:szCs w:val="24"/>
        </w:rPr>
        <w:t xml:space="preserve">еса был </w:t>
      </w:r>
      <w:r>
        <w:rPr>
          <w:rFonts w:ascii="Times New Roman" w:eastAsia="Times New Roman" w:hAnsi="Times New Roman"/>
          <w:sz w:val="24"/>
          <w:szCs w:val="24"/>
        </w:rPr>
        <w:t xml:space="preserve"> меньще стока верховодки со всего водосбора, о</w:t>
      </w:r>
      <w:r w:rsidRPr="00EE5F7B">
        <w:rPr>
          <w:rFonts w:ascii="Times New Roman" w:eastAsia="Times New Roman" w:hAnsi="Times New Roman"/>
          <w:sz w:val="24"/>
          <w:szCs w:val="24"/>
        </w:rPr>
        <w:t>ставшийся объем стока верховодки равномерно распредел</w:t>
      </w:r>
      <w:r>
        <w:rPr>
          <w:rFonts w:ascii="Times New Roman" w:eastAsia="Times New Roman" w:hAnsi="Times New Roman"/>
          <w:sz w:val="24"/>
          <w:szCs w:val="24"/>
        </w:rPr>
        <w:t xml:space="preserve">ился бы </w:t>
      </w:r>
      <w:r w:rsidRPr="00EE5F7B">
        <w:rPr>
          <w:rFonts w:ascii="Times New Roman" w:eastAsia="Times New Roman" w:hAnsi="Times New Roman"/>
          <w:sz w:val="24"/>
          <w:szCs w:val="24"/>
        </w:rPr>
        <w:t xml:space="preserve"> между пашней, участками с </w:t>
      </w:r>
      <w:r>
        <w:rPr>
          <w:rFonts w:ascii="Times New Roman" w:eastAsia="Times New Roman" w:hAnsi="Times New Roman"/>
          <w:sz w:val="24"/>
          <w:szCs w:val="24"/>
        </w:rPr>
        <w:t>нераспаханной с осени</w:t>
      </w:r>
      <w:r w:rsidRPr="00EE5F7B">
        <w:rPr>
          <w:rFonts w:ascii="Times New Roman" w:eastAsia="Times New Roman" w:hAnsi="Times New Roman"/>
          <w:sz w:val="24"/>
          <w:szCs w:val="24"/>
        </w:rPr>
        <w:t xml:space="preserve"> почвой, и участками с сельскими населенными пунктами. </w:t>
      </w:r>
      <w:r>
        <w:rPr>
          <w:rFonts w:ascii="Times New Roman" w:eastAsia="Times New Roman" w:hAnsi="Times New Roman"/>
          <w:sz w:val="24"/>
          <w:szCs w:val="24"/>
        </w:rPr>
        <w:t>При этом п</w:t>
      </w:r>
      <w:r w:rsidRPr="00EE5F7B">
        <w:rPr>
          <w:rFonts w:ascii="Times New Roman" w:eastAsia="Times New Roman" w:hAnsi="Times New Roman"/>
          <w:sz w:val="24"/>
          <w:szCs w:val="24"/>
        </w:rPr>
        <w:t xml:space="preserve">редполагается, что </w:t>
      </w:r>
      <w:r w:rsidR="00C145D3">
        <w:rPr>
          <w:rFonts w:ascii="Times New Roman" w:hAnsi="Times New Roman"/>
          <w:sz w:val="24"/>
          <w:szCs w:val="24"/>
        </w:rPr>
        <w:t>на</w:t>
      </w:r>
      <w:r w:rsidR="00C145D3" w:rsidRPr="00EE5F7B">
        <w:rPr>
          <w:rFonts w:ascii="Times New Roman" w:hAnsi="Times New Roman"/>
          <w:sz w:val="24"/>
          <w:szCs w:val="24"/>
        </w:rPr>
        <w:t xml:space="preserve"> территори</w:t>
      </w:r>
      <w:r w:rsidR="00C145D3">
        <w:rPr>
          <w:rFonts w:ascii="Times New Roman" w:hAnsi="Times New Roman"/>
          <w:sz w:val="24"/>
          <w:szCs w:val="24"/>
        </w:rPr>
        <w:t>ях</w:t>
      </w:r>
      <w:r w:rsidR="00C145D3" w:rsidRPr="00EE5F7B">
        <w:rPr>
          <w:rFonts w:ascii="Times New Roman" w:hAnsi="Times New Roman"/>
          <w:sz w:val="24"/>
          <w:szCs w:val="24"/>
        </w:rPr>
        <w:t xml:space="preserve"> с высокой долей непроницаемых </w:t>
      </w:r>
      <w:r w:rsidR="00C145D3" w:rsidRPr="00EE5F7B">
        <w:rPr>
          <w:rFonts w:ascii="Times New Roman" w:eastAsia="Times New Roman" w:hAnsi="Times New Roman"/>
          <w:sz w:val="24"/>
          <w:szCs w:val="24"/>
        </w:rPr>
        <w:t>поверхностей</w:t>
      </w:r>
      <w:r w:rsidR="00C145D3" w:rsidRPr="00EE5F7B">
        <w:rPr>
          <w:rFonts w:ascii="Times New Roman" w:hAnsi="Times New Roman"/>
          <w:sz w:val="24"/>
          <w:szCs w:val="24"/>
        </w:rPr>
        <w:t xml:space="preserve"> (крупные </w:t>
      </w:r>
      <w:r w:rsidR="00C145D3" w:rsidRPr="00EE5F7B">
        <w:rPr>
          <w:rFonts w:ascii="Times New Roman" w:eastAsia="Times New Roman" w:hAnsi="Times New Roman"/>
          <w:sz w:val="24"/>
          <w:szCs w:val="24"/>
        </w:rPr>
        <w:t>г</w:t>
      </w:r>
      <w:r w:rsidR="00C145D3">
        <w:rPr>
          <w:rFonts w:ascii="Times New Roman" w:eastAsia="Times New Roman" w:hAnsi="Times New Roman"/>
          <w:sz w:val="24"/>
          <w:szCs w:val="24"/>
        </w:rPr>
        <w:t xml:space="preserve">орода, промышленные территории </w:t>
      </w:r>
      <w:r w:rsidR="00C145D3" w:rsidRPr="00EE5F7B">
        <w:rPr>
          <w:rFonts w:ascii="Times New Roman" w:eastAsia="Times New Roman" w:hAnsi="Times New Roman"/>
          <w:sz w:val="24"/>
          <w:szCs w:val="24"/>
        </w:rPr>
        <w:t>и т</w:t>
      </w:r>
      <w:r w:rsidR="004A4260">
        <w:rPr>
          <w:rFonts w:ascii="Times New Roman" w:eastAsia="Times New Roman" w:hAnsi="Times New Roman"/>
          <w:sz w:val="24"/>
          <w:szCs w:val="24"/>
        </w:rPr>
        <w:t>.</w:t>
      </w:r>
      <w:r w:rsidR="00C145D3" w:rsidRPr="00EE5F7B">
        <w:rPr>
          <w:rFonts w:ascii="Times New Roman" w:eastAsia="Times New Roman" w:hAnsi="Times New Roman"/>
          <w:sz w:val="24"/>
          <w:szCs w:val="24"/>
        </w:rPr>
        <w:t>д</w:t>
      </w:r>
      <w:r w:rsidR="004A4260">
        <w:rPr>
          <w:rFonts w:ascii="Times New Roman" w:eastAsia="Times New Roman" w:hAnsi="Times New Roman"/>
          <w:sz w:val="24"/>
          <w:szCs w:val="24"/>
        </w:rPr>
        <w:t>.</w:t>
      </w:r>
      <w:r w:rsidR="00C145D3" w:rsidRPr="00EE5F7B">
        <w:rPr>
          <w:rFonts w:ascii="Times New Roman" w:eastAsia="Times New Roman" w:hAnsi="Times New Roman"/>
          <w:sz w:val="24"/>
          <w:szCs w:val="24"/>
        </w:rPr>
        <w:t>)</w:t>
      </w:r>
      <w:r w:rsidR="00C145D3" w:rsidRPr="00EE5F7B">
        <w:rPr>
          <w:rFonts w:ascii="Times New Roman" w:hAnsi="Times New Roman"/>
          <w:sz w:val="24"/>
          <w:szCs w:val="24"/>
        </w:rPr>
        <w:t xml:space="preserve">  </w:t>
      </w:r>
      <w:r w:rsidRPr="00EE5F7B">
        <w:rPr>
          <w:rFonts w:ascii="Times New Roman" w:eastAsia="Times New Roman" w:hAnsi="Times New Roman"/>
          <w:sz w:val="24"/>
          <w:szCs w:val="24"/>
        </w:rPr>
        <w:t>и в овражно-балочной сети верховодка не образуется</w:t>
      </w:r>
      <w:r w:rsidR="0081363A">
        <w:rPr>
          <w:rFonts w:ascii="Times New Roman" w:eastAsia="Times New Roman" w:hAnsi="Times New Roman"/>
          <w:sz w:val="24"/>
          <w:szCs w:val="24"/>
        </w:rPr>
        <w:t xml:space="preserve"> (равна нулю)</w:t>
      </w:r>
      <w:r w:rsidRPr="00EE5F7B">
        <w:rPr>
          <w:rFonts w:ascii="Times New Roman" w:eastAsia="Times New Roman" w:hAnsi="Times New Roman"/>
          <w:sz w:val="24"/>
          <w:szCs w:val="24"/>
        </w:rPr>
        <w:t>. В случае</w:t>
      </w:r>
      <w:proofErr w:type="gramStart"/>
      <w:r w:rsidRPr="00EE5F7B"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Pr="00EE5F7B">
        <w:rPr>
          <w:rFonts w:ascii="Times New Roman" w:eastAsia="Times New Roman" w:hAnsi="Times New Roman"/>
          <w:sz w:val="24"/>
          <w:szCs w:val="24"/>
        </w:rPr>
        <w:t xml:space="preserve"> если объем стока верховодки в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>
        <w:rPr>
          <w:rFonts w:ascii="Times New Roman" w:eastAsia="Times New Roman" w:hAnsi="Times New Roman"/>
          <w:sz w:val="24"/>
          <w:szCs w:val="24"/>
        </w:rPr>
        <w:t>лес</w:t>
      </w:r>
      <w:r w:rsidRPr="00EE5F7B">
        <w:rPr>
          <w:rFonts w:ascii="Times New Roman" w:eastAsia="Times New Roman" w:hAnsi="Times New Roman"/>
          <w:sz w:val="24"/>
          <w:szCs w:val="24"/>
        </w:rPr>
        <w:t xml:space="preserve">у по расчетам превышает объем стока верховодки со всего водосбора </w:t>
      </w:r>
      <w:r w:rsidRPr="002A4F7A">
        <w:rPr>
          <w:rFonts w:ascii="Times New Roman" w:eastAsia="Times New Roman" w:hAnsi="Times New Roman"/>
          <w:i/>
          <w:sz w:val="24"/>
          <w:szCs w:val="24"/>
        </w:rPr>
        <w:t>(</w:t>
      </w:r>
      <w:r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r w:rsidRPr="002A4F7A">
        <w:rPr>
          <w:rFonts w:ascii="Times New Roman" w:eastAsia="Times New Roman" w:hAnsi="Times New Roman"/>
          <w:i/>
          <w:sz w:val="24"/>
          <w:szCs w:val="24"/>
          <w:vertAlign w:val="subscript"/>
        </w:rPr>
        <w:t>в</w:t>
      </w:r>
      <w:r w:rsidRPr="002A4F7A">
        <w:rPr>
          <w:rFonts w:ascii="Times New Roman" w:eastAsia="Times New Roman" w:hAnsi="Times New Roman"/>
          <w:i/>
          <w:sz w:val="32"/>
          <w:szCs w:val="24"/>
          <w:vertAlign w:val="subscript"/>
        </w:rPr>
        <w:t>л</w:t>
      </w:r>
      <w:r w:rsidRPr="00EE5F7B">
        <w:rPr>
          <w:rFonts w:ascii="Times New Roman" w:eastAsia="Times New Roman" w:hAnsi="Times New Roman"/>
          <w:sz w:val="24"/>
          <w:szCs w:val="24"/>
        </w:rPr>
        <w:t xml:space="preserve">&gt; </w:t>
      </w:r>
      <w:r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r w:rsidRPr="002A4F7A">
        <w:rPr>
          <w:rFonts w:ascii="Times New Roman" w:eastAsia="Times New Roman" w:hAnsi="Times New Roman"/>
          <w:i/>
          <w:sz w:val="24"/>
          <w:szCs w:val="24"/>
          <w:vertAlign w:val="subscript"/>
        </w:rPr>
        <w:t>в</w:t>
      </w:r>
      <w:r w:rsidRPr="00EE5F7B">
        <w:rPr>
          <w:rFonts w:ascii="Times New Roman" w:eastAsia="Times New Roman" w:hAnsi="Times New Roman"/>
          <w:sz w:val="24"/>
          <w:szCs w:val="24"/>
        </w:rPr>
        <w:t>), считается, что вся верховодка на водосборе формируется только под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235F90">
        <w:rPr>
          <w:rFonts w:ascii="Times New Roman" w:eastAsia="Times New Roman" w:hAnsi="Times New Roman"/>
          <w:sz w:val="24"/>
          <w:szCs w:val="24"/>
        </w:rPr>
        <w:t>лес</w:t>
      </w:r>
      <w:r w:rsidRPr="00EE5F7B">
        <w:rPr>
          <w:rFonts w:ascii="Times New Roman" w:eastAsia="Times New Roman" w:hAnsi="Times New Roman"/>
          <w:sz w:val="24"/>
          <w:szCs w:val="24"/>
        </w:rPr>
        <w:t xml:space="preserve">ами, то есть </w:t>
      </w:r>
      <w:r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r w:rsidRPr="002A4F7A">
        <w:rPr>
          <w:rFonts w:ascii="Times New Roman" w:eastAsia="Times New Roman" w:hAnsi="Times New Roman"/>
          <w:i/>
          <w:sz w:val="32"/>
          <w:szCs w:val="24"/>
          <w:vertAlign w:val="subscript"/>
        </w:rPr>
        <w:t>вл</w:t>
      </w:r>
      <w:r w:rsidRPr="002A4F7A">
        <w:rPr>
          <w:rFonts w:ascii="Times New Roman" w:eastAsia="Times New Roman" w:hAnsi="Times New Roman"/>
          <w:i/>
          <w:sz w:val="24"/>
          <w:szCs w:val="24"/>
        </w:rPr>
        <w:t xml:space="preserve">= </w:t>
      </w:r>
      <w:r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r w:rsidRPr="002A4F7A">
        <w:rPr>
          <w:rFonts w:ascii="Times New Roman" w:eastAsia="Times New Roman" w:hAnsi="Times New Roman"/>
          <w:i/>
          <w:sz w:val="32"/>
          <w:szCs w:val="24"/>
          <w:vertAlign w:val="subscript"/>
        </w:rPr>
        <w:t>в</w:t>
      </w:r>
      <w:r w:rsidRPr="00EE5F7B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Именно этот вариант характерен для бассейна Кудьмы. Таким образом, мы предполагаем, что весь</w:t>
      </w:r>
      <w:r w:rsidRPr="005B354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сток верховодки  на </w:t>
      </w:r>
      <w:r w:rsidR="004A4260">
        <w:rPr>
          <w:rFonts w:ascii="Times New Roman" w:eastAsia="Times New Roman" w:hAnsi="Times New Roman"/>
          <w:sz w:val="24"/>
          <w:szCs w:val="24"/>
        </w:rPr>
        <w:t xml:space="preserve">р. </w:t>
      </w:r>
      <w:r>
        <w:rPr>
          <w:rFonts w:ascii="Times New Roman" w:eastAsia="Times New Roman" w:hAnsi="Times New Roman"/>
          <w:sz w:val="24"/>
          <w:szCs w:val="24"/>
        </w:rPr>
        <w:t>Кудьм</w:t>
      </w:r>
      <w:r w:rsidR="004A4260"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 формируется только </w:t>
      </w:r>
      <w:r w:rsidR="004A4260">
        <w:rPr>
          <w:rFonts w:ascii="Times New Roman" w:eastAsia="Times New Roman" w:hAnsi="Times New Roman"/>
          <w:sz w:val="24"/>
          <w:szCs w:val="24"/>
        </w:rPr>
        <w:t>на</w:t>
      </w:r>
      <w:r w:rsidR="007F0C88">
        <w:rPr>
          <w:rFonts w:ascii="Times New Roman" w:eastAsia="Times New Roman" w:hAnsi="Times New Roman"/>
          <w:sz w:val="24"/>
          <w:szCs w:val="24"/>
        </w:rPr>
        <w:t xml:space="preserve"> </w:t>
      </w:r>
      <w:r w:rsidR="004A4260">
        <w:rPr>
          <w:rFonts w:ascii="Times New Roman" w:eastAsia="Times New Roman" w:hAnsi="Times New Roman"/>
          <w:sz w:val="24"/>
          <w:szCs w:val="24"/>
        </w:rPr>
        <w:t xml:space="preserve">территории </w:t>
      </w:r>
      <w:r w:rsidR="00235F90">
        <w:rPr>
          <w:rFonts w:ascii="Times New Roman" w:eastAsia="Times New Roman" w:hAnsi="Times New Roman"/>
          <w:sz w:val="24"/>
          <w:szCs w:val="24"/>
        </w:rPr>
        <w:t>лес</w:t>
      </w:r>
      <w:r w:rsidR="004A4260">
        <w:rPr>
          <w:rFonts w:ascii="Times New Roman" w:eastAsia="Times New Roman" w:hAnsi="Times New Roman"/>
          <w:sz w:val="24"/>
          <w:szCs w:val="24"/>
        </w:rPr>
        <w:t>ов</w:t>
      </w:r>
      <w:r>
        <w:rPr>
          <w:rFonts w:ascii="Times New Roman" w:eastAsia="Times New Roman" w:hAnsi="Times New Roman"/>
          <w:sz w:val="24"/>
          <w:szCs w:val="24"/>
        </w:rPr>
        <w:t xml:space="preserve"> и составляет </w:t>
      </w:r>
      <w:proofErr w:type="gramStart"/>
      <w:r w:rsidRPr="002A4F7A">
        <w:rPr>
          <w:rFonts w:ascii="Times New Roman" w:eastAsia="Times New Roman" w:hAnsi="Times New Roman"/>
          <w:i/>
          <w:sz w:val="24"/>
          <w:szCs w:val="24"/>
          <w:lang w:val="en-US"/>
        </w:rPr>
        <w:t>W</w:t>
      </w:r>
      <w:proofErr w:type="gramEnd"/>
      <w:r w:rsidRPr="002A4F7A">
        <w:rPr>
          <w:rFonts w:ascii="Times New Roman" w:eastAsia="Times New Roman" w:hAnsi="Times New Roman"/>
          <w:i/>
          <w:sz w:val="32"/>
          <w:szCs w:val="24"/>
          <w:vertAlign w:val="subscript"/>
        </w:rPr>
        <w:t>вл</w:t>
      </w:r>
      <w:r w:rsidR="00B65E4E" w:rsidRPr="00235F90">
        <w:rPr>
          <w:rFonts w:ascii="Times New Roman" w:eastAsia="Times New Roman" w:hAnsi="Times New Roman"/>
          <w:sz w:val="24"/>
          <w:szCs w:val="24"/>
          <w:lang w:eastAsia="ru-RU"/>
        </w:rPr>
        <w:t xml:space="preserve"> = 4</w:t>
      </w:r>
      <w:r w:rsidR="0092566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65E4E" w:rsidRPr="00235F90">
        <w:rPr>
          <w:rFonts w:ascii="Times New Roman" w:eastAsia="Times New Roman" w:hAnsi="Times New Roman"/>
          <w:sz w:val="24"/>
          <w:szCs w:val="24"/>
          <w:lang w:eastAsia="ru-RU"/>
        </w:rPr>
        <w:t>68</w:t>
      </w:r>
      <w:r w:rsidR="0092566D">
        <w:rPr>
          <w:rFonts w:ascii="Times New Roman" w:eastAsia="Times New Roman" w:hAnsi="Times New Roman"/>
          <w:sz w:val="24"/>
          <w:szCs w:val="24"/>
          <w:lang w:eastAsia="ru-RU"/>
        </w:rPr>
        <w:t>*10</w:t>
      </w:r>
      <w:r w:rsidR="0092566D" w:rsidRPr="0092566D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10</w:t>
      </w:r>
      <w:r w:rsidR="007F0C88" w:rsidRPr="00235F90">
        <w:rPr>
          <w:rFonts w:ascii="Times New Roman" w:eastAsia="Times New Roman" w:hAnsi="Times New Roman"/>
          <w:sz w:val="24"/>
          <w:szCs w:val="24"/>
          <w:lang w:eastAsia="ru-RU"/>
        </w:rPr>
        <w:t xml:space="preserve"> дм</w:t>
      </w:r>
      <w:r w:rsidR="007F0C88" w:rsidRPr="00235F9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="004A42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A32AA" w:rsidRDefault="001A32AA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C82CD4" w:rsidRPr="00C82CD4" w:rsidRDefault="00C82CD4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  <w:sectPr w:rsidR="00C82CD4" w:rsidRPr="00C82CD4" w:rsidSect="007011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</w:rPr>
        <w:t xml:space="preserve">В Таблице </w:t>
      </w:r>
      <w:r w:rsidR="000B4442">
        <w:rPr>
          <w:rFonts w:ascii="Times New Roman" w:eastAsia="Times New Roman" w:hAnsi="Times New Roman"/>
          <w:sz w:val="24"/>
          <w:szCs w:val="24"/>
        </w:rPr>
        <w:t>12.</w:t>
      </w:r>
      <w:r>
        <w:rPr>
          <w:rFonts w:ascii="Times New Roman" w:eastAsia="Times New Roman" w:hAnsi="Times New Roman"/>
          <w:sz w:val="24"/>
          <w:szCs w:val="24"/>
        </w:rPr>
        <w:t xml:space="preserve">4 приведены значения составляющих стока весеннего половодья, полученные при расчетах по </w:t>
      </w:r>
      <w:r w:rsidR="00382C1D">
        <w:rPr>
          <w:rFonts w:ascii="Times New Roman" w:eastAsia="Times New Roman" w:hAnsi="Times New Roman"/>
          <w:sz w:val="24"/>
          <w:szCs w:val="24"/>
        </w:rPr>
        <w:t>Блоку</w:t>
      </w:r>
      <w:r w:rsidR="002533B6">
        <w:rPr>
          <w:rFonts w:ascii="Times New Roman" w:eastAsia="Times New Roman" w:hAnsi="Times New Roman"/>
          <w:sz w:val="24"/>
          <w:szCs w:val="24"/>
        </w:rPr>
        <w:t xml:space="preserve"> 1</w:t>
      </w:r>
      <w:r w:rsidR="00382C1D">
        <w:rPr>
          <w:rFonts w:ascii="Times New Roman" w:eastAsia="Times New Roman" w:hAnsi="Times New Roman"/>
          <w:sz w:val="24"/>
          <w:szCs w:val="24"/>
        </w:rPr>
        <w:t xml:space="preserve"> Приложения 12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B14909" w:rsidRDefault="00B14909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2A4F7A" w:rsidRPr="000F2E59" w:rsidRDefault="002A4F7A" w:rsidP="002A4F7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0F2E59">
        <w:rPr>
          <w:rFonts w:ascii="Times New Roman" w:eastAsia="Times New Roman" w:hAnsi="Times New Roman"/>
          <w:sz w:val="24"/>
          <w:szCs w:val="24"/>
        </w:rPr>
        <w:t>Таблица 12.4.</w:t>
      </w:r>
      <w:r w:rsidRPr="000F2E59"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  <w:r w:rsidRPr="000F2E59"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Pr="000F2E59">
        <w:rPr>
          <w:rFonts w:ascii="Times New Roman" w:eastAsia="Times New Roman" w:hAnsi="Times New Roman"/>
          <w:sz w:val="24"/>
          <w:szCs w:val="24"/>
        </w:rPr>
        <w:t xml:space="preserve">оставляющие водного стока весеннего половодья в бассейне р. </w:t>
      </w:r>
      <w:proofErr w:type="spellStart"/>
      <w:r w:rsidRPr="000F2E59">
        <w:rPr>
          <w:rFonts w:ascii="Times New Roman" w:eastAsia="Times New Roman" w:hAnsi="Times New Roman"/>
          <w:sz w:val="24"/>
          <w:szCs w:val="24"/>
        </w:rPr>
        <w:t>Кудьмы</w:t>
      </w:r>
      <w:proofErr w:type="spellEnd"/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7"/>
        <w:gridCol w:w="1540"/>
        <w:gridCol w:w="1192"/>
        <w:gridCol w:w="2492"/>
        <w:gridCol w:w="1334"/>
        <w:gridCol w:w="1427"/>
        <w:gridCol w:w="1927"/>
        <w:gridCol w:w="1334"/>
      </w:tblGrid>
      <w:tr w:rsidR="001B6E5A" w:rsidRPr="001B6E5A" w:rsidTr="001B6E5A">
        <w:trPr>
          <w:trHeight w:val="857"/>
        </w:trPr>
        <w:tc>
          <w:tcPr>
            <w:tcW w:w="3454" w:type="dxa"/>
            <w:shd w:val="clear" w:color="auto" w:fill="auto"/>
            <w:hideMark/>
          </w:tcPr>
          <w:p w:rsidR="001B6E5A" w:rsidRPr="001B6E5A" w:rsidRDefault="001B6E5A" w:rsidP="002A4F7A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Составляющие стока</w:t>
            </w:r>
          </w:p>
        </w:tc>
        <w:tc>
          <w:tcPr>
            <w:tcW w:w="1543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94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зяби</w:t>
            </w:r>
          </w:p>
        </w:tc>
        <w:tc>
          <w:tcPr>
            <w:tcW w:w="2496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 </w:t>
            </w:r>
            <w:proofErr w:type="spellStart"/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сельскохозяйствен</w:t>
            </w:r>
            <w:r w:rsidR="004734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угодий с нераспаханной с осени почвой</w:t>
            </w:r>
          </w:p>
        </w:tc>
        <w:tc>
          <w:tcPr>
            <w:tcW w:w="1336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 </w:t>
            </w:r>
            <w:proofErr w:type="spellStart"/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</w:t>
            </w:r>
            <w:r w:rsidR="004734F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рии</w:t>
            </w:r>
            <w:proofErr w:type="spellEnd"/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леса</w:t>
            </w:r>
          </w:p>
        </w:tc>
        <w:tc>
          <w:tcPr>
            <w:tcW w:w="1404" w:type="dxa"/>
            <w:shd w:val="clear" w:color="auto" w:fill="auto"/>
            <w:hideMark/>
          </w:tcPr>
          <w:p w:rsidR="001B6E5A" w:rsidRPr="001B6E5A" w:rsidRDefault="004734F7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малых населенных</w:t>
            </w:r>
            <w:r w:rsidR="001B6E5A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пунктов</w:t>
            </w:r>
          </w:p>
        </w:tc>
        <w:tc>
          <w:tcPr>
            <w:tcW w:w="1930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промышленных площадок</w:t>
            </w:r>
          </w:p>
        </w:tc>
        <w:tc>
          <w:tcPr>
            <w:tcW w:w="1336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ОБС</w:t>
            </w:r>
          </w:p>
        </w:tc>
      </w:tr>
      <w:tr w:rsidR="002A4F7A" w:rsidRPr="001B6E5A" w:rsidTr="001B6E5A">
        <w:trPr>
          <w:trHeight w:val="300"/>
        </w:trPr>
        <w:tc>
          <w:tcPr>
            <w:tcW w:w="345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склоновый сток,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37.7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30.1</w:t>
            </w:r>
          </w:p>
        </w:tc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64.4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61.1</w:t>
            </w:r>
          </w:p>
        </w:tc>
        <w:tc>
          <w:tcPr>
            <w:tcW w:w="1930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73.3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110.0</w:t>
            </w:r>
          </w:p>
        </w:tc>
      </w:tr>
      <w:tr w:rsidR="002A4F7A" w:rsidRPr="001B6E5A" w:rsidTr="001B6E5A">
        <w:trPr>
          <w:trHeight w:val="300"/>
        </w:trPr>
        <w:tc>
          <w:tcPr>
            <w:tcW w:w="345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склонового стока, 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</w:rPr>
              <w:t>дм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0.44*10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1.22*10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1.50*10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930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6.13*10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2A4F7A" w:rsidRPr="001B6E5A" w:rsidTr="001B6E5A">
        <w:trPr>
          <w:trHeight w:val="300"/>
        </w:trPr>
        <w:tc>
          <w:tcPr>
            <w:tcW w:w="345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слой стока верховодки уточненный,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14.4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32.7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930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</w:t>
            </w:r>
          </w:p>
        </w:tc>
      </w:tr>
      <w:tr w:rsidR="002A4F7A" w:rsidRPr="001B6E5A" w:rsidTr="001B6E5A">
        <w:trPr>
          <w:trHeight w:val="300"/>
        </w:trPr>
        <w:tc>
          <w:tcPr>
            <w:tcW w:w="345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стока верховодки уточненный, 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</w:rPr>
              <w:t>дм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4.68*10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4.68*10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30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A4F7A" w:rsidRPr="001B6E5A" w:rsidTr="001B6E5A">
        <w:trPr>
          <w:trHeight w:val="300"/>
        </w:trPr>
        <w:tc>
          <w:tcPr>
            <w:tcW w:w="345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слой подземного стока,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мм</w:t>
            </w:r>
            <w:proofErr w:type="gramEnd"/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1930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9.8</w:t>
            </w:r>
          </w:p>
        </w:tc>
      </w:tr>
      <w:tr w:rsidR="002A4F7A" w:rsidRPr="001B6E5A" w:rsidTr="001B6E5A">
        <w:trPr>
          <w:trHeight w:val="300"/>
        </w:trPr>
        <w:tc>
          <w:tcPr>
            <w:tcW w:w="345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объем подземного стока, 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</w:rPr>
              <w:t>дм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3.18*10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0.24*10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930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0.02*10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0.55*10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2A4F7A" w:rsidRPr="001B6E5A" w:rsidTr="001B6E5A">
        <w:trPr>
          <w:trHeight w:val="300"/>
        </w:trPr>
        <w:tc>
          <w:tcPr>
            <w:tcW w:w="345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суммарный объем стока, 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</w:rPr>
              <w:t>дм</w:t>
            </w:r>
            <w:r w:rsidRPr="001B6E5A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43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20.09*10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3.67*10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249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0.51*10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7.31*10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1.74*10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930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0.19*10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36" w:type="dxa"/>
            <w:shd w:val="clear" w:color="auto" w:fill="auto"/>
            <w:noWrap/>
            <w:vAlign w:val="bottom"/>
            <w:hideMark/>
          </w:tcPr>
          <w:p w:rsidR="002A4F7A" w:rsidRPr="001B6E5A" w:rsidRDefault="002A4F7A" w:rsidP="002A4F7A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6.67*10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</w:tbl>
    <w:p w:rsidR="002A4F7A" w:rsidRPr="000F2E59" w:rsidRDefault="002A4F7A" w:rsidP="002A4F7A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0F2E59">
        <w:rPr>
          <w:rFonts w:ascii="Times New Roman" w:eastAsia="Times New Roman" w:hAnsi="Times New Roman"/>
          <w:b/>
          <w:i/>
          <w:sz w:val="24"/>
          <w:szCs w:val="24"/>
        </w:rPr>
        <w:br w:type="page"/>
      </w:r>
    </w:p>
    <w:p w:rsidR="009F198D" w:rsidRDefault="009F198D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  <w:sectPr w:rsidR="009F198D" w:rsidSect="001A32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32B6C" w:rsidRPr="002E1665" w:rsidRDefault="00832B6C" w:rsidP="00832B6C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1.2 РАСЧЕТ СТОКА БИОГЕННЫХ ВЕЩЕСТВ С УЧЕТОМ ХАРАКТЕРНОЙ КОНЦЕНТРАЦИИ ДЛЯ КАЖДОГО ТИПА ЛАНДШАФТА.</w:t>
      </w:r>
    </w:p>
    <w:p w:rsidR="00832B6C" w:rsidRPr="009B6F2F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highlight w:val="cyan"/>
        </w:rPr>
      </w:pPr>
      <w:r w:rsidRPr="00E75DAD">
        <w:rPr>
          <w:rFonts w:ascii="Times New Roman" w:eastAsia="Times New Roman" w:hAnsi="Times New Roman"/>
          <w:b/>
          <w:i/>
          <w:sz w:val="24"/>
          <w:szCs w:val="24"/>
        </w:rPr>
        <w:t>1.2.1. Вынос биогенных элементов   со склоновым стоком</w:t>
      </w:r>
      <w:r w:rsidRPr="009B6F2F">
        <w:rPr>
          <w:rFonts w:ascii="Times New Roman" w:eastAsia="Times New Roman" w:hAnsi="Times New Roman"/>
          <w:sz w:val="24"/>
          <w:szCs w:val="24"/>
          <w:highlight w:val="cyan"/>
        </w:rPr>
        <w:t xml:space="preserve"> </w:t>
      </w:r>
    </w:p>
    <w:p w:rsidR="00832B6C" w:rsidRPr="00621B74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1B74">
        <w:rPr>
          <w:rFonts w:ascii="Times New Roman" w:eastAsia="Times New Roman" w:hAnsi="Times New Roman"/>
          <w:sz w:val="24"/>
          <w:szCs w:val="24"/>
        </w:rPr>
        <w:t>Вынос минерального азота   со склоновым стоком (</w:t>
      </w:r>
      <w:r w:rsidR="00621B74" w:rsidRPr="00621B74">
        <w:rPr>
          <w:rFonts w:ascii="Times New Roman" w:eastAsia="Times New Roman" w:hAnsi="Times New Roman"/>
          <w:i/>
          <w:sz w:val="28"/>
          <w:szCs w:val="28"/>
          <w:lang w:eastAsia="ru-RU"/>
        </w:rPr>
        <w:t>S</w:t>
      </w:r>
      <w:r w:rsidR="00621B74" w:rsidRPr="00621B74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i</w:t>
      </w:r>
      <w:r w:rsidR="00621B74" w:rsidRPr="00621B74">
        <w:rPr>
          <w:rFonts w:ascii="Times New Roman" w:eastAsia="Times New Roman" w:hAnsi="Times New Roman"/>
          <w:sz w:val="24"/>
          <w:szCs w:val="24"/>
        </w:rPr>
        <w:t>)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 с разных угод</w:t>
      </w:r>
      <w:r w:rsidR="00CB5142">
        <w:rPr>
          <w:rFonts w:ascii="Times New Roman" w:eastAsia="Times New Roman" w:hAnsi="Times New Roman"/>
          <w:sz w:val="24"/>
          <w:szCs w:val="24"/>
        </w:rPr>
        <w:t>ьев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 </w:t>
      </w:r>
      <w:r w:rsidR="00CB5142">
        <w:rPr>
          <w:rFonts w:ascii="Times New Roman" w:eastAsia="Times New Roman" w:hAnsi="Times New Roman"/>
          <w:sz w:val="24"/>
          <w:szCs w:val="24"/>
        </w:rPr>
        <w:t>(из Таблицы 12.1)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 в период половодья рассчитывается по формуле (15). Например, с полей</w:t>
      </w:r>
      <w:r w:rsidRPr="00621B74">
        <w:rPr>
          <w:rFonts w:ascii="Times New Roman" w:hAnsi="Times New Roman"/>
          <w:sz w:val="24"/>
          <w:szCs w:val="24"/>
        </w:rPr>
        <w:t xml:space="preserve">, нераспаханных с осени </w:t>
      </w:r>
    </w:p>
    <w:p w:rsidR="00832B6C" w:rsidRPr="00621B74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A4F7A">
        <w:rPr>
          <w:rFonts w:ascii="Times New Roman" w:eastAsia="Times New Roman" w:hAnsi="Times New Roman"/>
          <w:i/>
          <w:sz w:val="24"/>
          <w:szCs w:val="24"/>
        </w:rPr>
        <w:t>S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2A4F7A">
        <w:rPr>
          <w:rFonts w:ascii="Times New Roman" w:eastAsia="Times New Roman" w:hAnsi="Times New Roman"/>
          <w:sz w:val="24"/>
          <w:szCs w:val="24"/>
        </w:rPr>
        <w:t>10</w:t>
      </w:r>
      <w:r w:rsidRPr="002A4F7A">
        <w:rPr>
          <w:rFonts w:ascii="Times New Roman" w:eastAsia="Times New Roman" w:hAnsi="Times New Roman"/>
          <w:sz w:val="24"/>
          <w:szCs w:val="24"/>
          <w:vertAlign w:val="superscript"/>
        </w:rPr>
        <w:t>-9</w:t>
      </w:r>
      <w:r w:rsidRPr="002A4F7A">
        <w:rPr>
          <w:rFonts w:ascii="Times New Roman" w:eastAsia="Times New Roman" w:hAnsi="Times New Roman"/>
          <w:sz w:val="24"/>
          <w:szCs w:val="24"/>
        </w:rPr>
        <w:t>*1.56 *</w:t>
      </w:r>
      <w:r w:rsidR="00BF3EAF" w:rsidRPr="002A4F7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0.44*10</w:t>
      </w:r>
      <w:r w:rsidR="00BF3EAF" w:rsidRPr="002A4F7A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ru-RU"/>
        </w:rPr>
        <w:t>10</w:t>
      </w:r>
      <w:r w:rsidRPr="002A4F7A">
        <w:rPr>
          <w:rFonts w:ascii="Times New Roman" w:eastAsia="Times New Roman" w:hAnsi="Times New Roman"/>
          <w:sz w:val="24"/>
          <w:szCs w:val="24"/>
        </w:rPr>
        <w:t>=</w:t>
      </w:r>
      <w:r w:rsidRPr="002A4F7A">
        <w:rPr>
          <w:rFonts w:ascii="Times New Roman" w:hAnsi="Times New Roman"/>
          <w:color w:val="000000"/>
          <w:sz w:val="24"/>
          <w:szCs w:val="24"/>
        </w:rPr>
        <w:t>6.87</w:t>
      </w:r>
      <w:r w:rsidR="001B6E5A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2A4F7A">
        <w:rPr>
          <w:rFonts w:ascii="Times New Roman" w:eastAsia="Times New Roman" w:hAnsi="Times New Roman"/>
          <w:sz w:val="24"/>
          <w:szCs w:val="24"/>
        </w:rPr>
        <w:t>т</w:t>
      </w:r>
      <w:r w:rsidR="001B6E5A">
        <w:rPr>
          <w:rFonts w:ascii="Times New Roman" w:eastAsia="Times New Roman" w:hAnsi="Times New Roman"/>
          <w:sz w:val="24"/>
          <w:szCs w:val="24"/>
        </w:rPr>
        <w:t>)</w:t>
      </w:r>
    </w:p>
    <w:p w:rsidR="00832B6C" w:rsidRPr="00E75DAD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E75DAD">
        <w:rPr>
          <w:rFonts w:ascii="Times New Roman" w:eastAsia="Times New Roman" w:hAnsi="Times New Roman"/>
          <w:b/>
          <w:i/>
          <w:sz w:val="24"/>
          <w:szCs w:val="24"/>
        </w:rPr>
        <w:t>1.2.2 В</w:t>
      </w:r>
      <w:r w:rsidRPr="00E75DAD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ынос биогенных веществ со стоком верховодки </w:t>
      </w:r>
    </w:p>
    <w:p w:rsidR="00832B6C" w:rsidRPr="00621B74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1B74">
        <w:rPr>
          <w:rFonts w:ascii="Times New Roman" w:eastAsia="Times New Roman" w:hAnsi="Times New Roman"/>
          <w:sz w:val="24"/>
          <w:szCs w:val="24"/>
        </w:rPr>
        <w:t xml:space="preserve">15. </w:t>
      </w:r>
      <w:proofErr w:type="gramStart"/>
      <w:r w:rsidRPr="00621B74">
        <w:rPr>
          <w:rFonts w:ascii="Times New Roman" w:eastAsia="Times New Roman" w:hAnsi="Times New Roman"/>
          <w:sz w:val="24"/>
          <w:szCs w:val="24"/>
        </w:rPr>
        <w:t>В</w:t>
      </w:r>
      <w:r w:rsidRPr="00621B74">
        <w:rPr>
          <w:rFonts w:ascii="Times New Roman" w:eastAsia="Times New Roman" w:hAnsi="Times New Roman"/>
          <w:bCs/>
          <w:sz w:val="24"/>
          <w:szCs w:val="24"/>
        </w:rPr>
        <w:t>ынос биогенных веществ со стоком верховодки (</w:t>
      </w:r>
      <w:r w:rsidRPr="002A4F7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W</w:t>
      </w:r>
      <w:r w:rsidRPr="002A4F7A">
        <w:rPr>
          <w:rFonts w:ascii="Times New Roman" w:eastAsia="Times New Roman" w:hAnsi="Times New Roman"/>
          <w:i/>
          <w:sz w:val="32"/>
          <w:szCs w:val="24"/>
          <w:vertAlign w:val="subscript"/>
          <w:lang w:val="en-US" w:eastAsia="ru-RU"/>
        </w:rPr>
        <w:t>i</w:t>
      </w:r>
      <w:r w:rsidRPr="00621B74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621B74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Pr="00621B74">
        <w:rPr>
          <w:rFonts w:ascii="Times New Roman" w:eastAsia="Times New Roman" w:hAnsi="Times New Roman"/>
          <w:sz w:val="24"/>
          <w:szCs w:val="24"/>
        </w:rPr>
        <w:t>с разных угод</w:t>
      </w:r>
      <w:r w:rsidR="00CB5142">
        <w:rPr>
          <w:rFonts w:ascii="Times New Roman" w:eastAsia="Times New Roman" w:hAnsi="Times New Roman"/>
          <w:sz w:val="24"/>
          <w:szCs w:val="24"/>
        </w:rPr>
        <w:t>ьев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 </w:t>
      </w:r>
      <w:r w:rsidR="00CB5142">
        <w:rPr>
          <w:rFonts w:ascii="Times New Roman" w:eastAsia="Times New Roman" w:hAnsi="Times New Roman"/>
          <w:sz w:val="24"/>
          <w:szCs w:val="24"/>
        </w:rPr>
        <w:t>(из Таблицы 12.1)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 в период половодья рассчитывается по формуле (16).</w:t>
      </w:r>
      <w:proofErr w:type="gramEnd"/>
      <w:r w:rsidRPr="00621B74">
        <w:rPr>
          <w:rFonts w:ascii="Times New Roman" w:eastAsia="Times New Roman" w:hAnsi="Times New Roman"/>
          <w:sz w:val="24"/>
          <w:szCs w:val="24"/>
        </w:rPr>
        <w:t xml:space="preserve"> Например, с </w:t>
      </w:r>
      <w:r w:rsidR="009D1553">
        <w:rPr>
          <w:rFonts w:ascii="Times New Roman" w:eastAsia="Times New Roman" w:hAnsi="Times New Roman"/>
          <w:sz w:val="24"/>
          <w:szCs w:val="24"/>
        </w:rPr>
        <w:t xml:space="preserve">территории </w:t>
      </w:r>
      <w:r w:rsidRPr="00621B74">
        <w:rPr>
          <w:rFonts w:ascii="Times New Roman" w:eastAsia="Times New Roman" w:hAnsi="Times New Roman"/>
          <w:sz w:val="24"/>
          <w:szCs w:val="24"/>
        </w:rPr>
        <w:t>леса</w:t>
      </w:r>
      <w:r w:rsidR="009D1553">
        <w:rPr>
          <w:rFonts w:ascii="Times New Roman" w:eastAsia="Times New Roman" w:hAnsi="Times New Roman"/>
          <w:sz w:val="24"/>
          <w:szCs w:val="24"/>
        </w:rPr>
        <w:t>;</w:t>
      </w:r>
      <w:r w:rsidRPr="00621B74">
        <w:rPr>
          <w:rFonts w:ascii="Times New Roman" w:hAnsi="Times New Roman"/>
          <w:sz w:val="24"/>
          <w:szCs w:val="24"/>
        </w:rPr>
        <w:t xml:space="preserve"> </w:t>
      </w:r>
    </w:p>
    <w:p w:rsidR="00832B6C" w:rsidRPr="00621B74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21B74">
        <w:rPr>
          <w:rFonts w:ascii="Times New Roman" w:eastAsia="Times New Roman" w:hAnsi="Times New Roman"/>
          <w:sz w:val="24"/>
          <w:szCs w:val="24"/>
        </w:rPr>
        <w:t>W = 10</w:t>
      </w:r>
      <w:r w:rsidRPr="00621B74">
        <w:rPr>
          <w:rFonts w:ascii="Times New Roman" w:eastAsia="Times New Roman" w:hAnsi="Times New Roman"/>
          <w:sz w:val="24"/>
          <w:szCs w:val="24"/>
          <w:vertAlign w:val="superscript"/>
        </w:rPr>
        <w:t>-9</w:t>
      </w:r>
      <w:r w:rsidR="00621B74">
        <w:rPr>
          <w:rFonts w:ascii="Times New Roman" w:eastAsia="Times New Roman" w:hAnsi="Times New Roman"/>
          <w:sz w:val="24"/>
          <w:szCs w:val="24"/>
        </w:rPr>
        <w:t>*1.</w:t>
      </w:r>
      <w:r w:rsidRPr="00621B74">
        <w:rPr>
          <w:rFonts w:ascii="Times New Roman" w:eastAsia="Times New Roman" w:hAnsi="Times New Roman"/>
          <w:sz w:val="24"/>
          <w:szCs w:val="24"/>
        </w:rPr>
        <w:t>56* 4</w:t>
      </w:r>
      <w:r w:rsidR="00621B74" w:rsidRPr="00621B74">
        <w:rPr>
          <w:rFonts w:ascii="Times New Roman" w:eastAsia="Times New Roman" w:hAnsi="Times New Roman"/>
          <w:sz w:val="24"/>
          <w:szCs w:val="24"/>
        </w:rPr>
        <w:t>.</w:t>
      </w:r>
      <w:r w:rsidRPr="00621B74">
        <w:rPr>
          <w:rFonts w:ascii="Times New Roman" w:eastAsia="Times New Roman" w:hAnsi="Times New Roman"/>
          <w:sz w:val="24"/>
          <w:szCs w:val="24"/>
        </w:rPr>
        <w:t>68</w:t>
      </w:r>
      <w:r w:rsidR="00621B74" w:rsidRPr="00621B74">
        <w:rPr>
          <w:rFonts w:ascii="Times New Roman" w:eastAsia="Times New Roman" w:hAnsi="Times New Roman"/>
          <w:sz w:val="24"/>
          <w:szCs w:val="24"/>
        </w:rPr>
        <w:t>*10</w:t>
      </w:r>
      <w:r w:rsidR="00621B74" w:rsidRPr="00621B74">
        <w:rPr>
          <w:rFonts w:ascii="Times New Roman" w:eastAsia="Times New Roman" w:hAnsi="Times New Roman"/>
          <w:sz w:val="24"/>
          <w:szCs w:val="24"/>
          <w:vertAlign w:val="superscript"/>
        </w:rPr>
        <w:t>10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= 73.04 </w:t>
      </w:r>
      <w:r w:rsidR="001B6E5A">
        <w:rPr>
          <w:rFonts w:ascii="Times New Roman" w:eastAsia="Times New Roman" w:hAnsi="Times New Roman"/>
          <w:sz w:val="24"/>
          <w:szCs w:val="24"/>
        </w:rPr>
        <w:t>(т)</w:t>
      </w:r>
    </w:p>
    <w:p w:rsidR="00832B6C" w:rsidRPr="009D1553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highlight w:val="cyan"/>
        </w:rPr>
      </w:pPr>
      <w:r w:rsidRPr="009D1553">
        <w:rPr>
          <w:rFonts w:ascii="Times New Roman" w:eastAsia="Times New Roman" w:hAnsi="Times New Roman"/>
          <w:b/>
          <w:i/>
          <w:sz w:val="24"/>
          <w:szCs w:val="24"/>
        </w:rPr>
        <w:t xml:space="preserve">1.2.3 </w:t>
      </w:r>
      <w:r w:rsidRPr="009D1553">
        <w:rPr>
          <w:rFonts w:ascii="Times New Roman" w:eastAsia="Times New Roman" w:hAnsi="Times New Roman"/>
          <w:b/>
          <w:bCs/>
          <w:i/>
          <w:sz w:val="24"/>
          <w:szCs w:val="24"/>
        </w:rPr>
        <w:t>Определение выноса биогенных веществ с подземным стоком</w:t>
      </w:r>
    </w:p>
    <w:p w:rsidR="00832B6C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621B74">
        <w:rPr>
          <w:rFonts w:ascii="Times New Roman" w:eastAsia="Times New Roman" w:hAnsi="Times New Roman"/>
          <w:sz w:val="24"/>
          <w:szCs w:val="24"/>
        </w:rPr>
        <w:t>В</w:t>
      </w:r>
      <w:r w:rsidRPr="00621B74">
        <w:rPr>
          <w:rFonts w:ascii="Times New Roman" w:eastAsia="Times New Roman" w:hAnsi="Times New Roman"/>
          <w:bCs/>
          <w:sz w:val="24"/>
          <w:szCs w:val="24"/>
        </w:rPr>
        <w:t xml:space="preserve">ынос биогенных веществ с </w:t>
      </w:r>
      <w:r w:rsidRPr="00621B74">
        <w:rPr>
          <w:rFonts w:ascii="Times New Roman" w:eastAsia="Times New Roman" w:hAnsi="Times New Roman"/>
          <w:sz w:val="24"/>
          <w:szCs w:val="24"/>
        </w:rPr>
        <w:t>подземным грунтовым стоком</w:t>
      </w:r>
      <w:r w:rsidRPr="00621B74">
        <w:rPr>
          <w:rFonts w:ascii="Times New Roman" w:eastAsia="Times New Roman" w:hAnsi="Times New Roman"/>
          <w:bCs/>
          <w:sz w:val="24"/>
          <w:szCs w:val="24"/>
        </w:rPr>
        <w:t xml:space="preserve"> (</w:t>
      </w:r>
      <w:r w:rsidRPr="00621B74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G</w:t>
      </w:r>
      <w:r w:rsidRPr="001B6E5A">
        <w:rPr>
          <w:rFonts w:ascii="Times New Roman" w:eastAsia="Times New Roman" w:hAnsi="Times New Roman"/>
          <w:i/>
          <w:iCs/>
          <w:sz w:val="24"/>
          <w:szCs w:val="24"/>
          <w:vertAlign w:val="subscript"/>
        </w:rPr>
        <w:t>п</w:t>
      </w:r>
      <w:r w:rsidRPr="001B6E5A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US"/>
        </w:rPr>
        <w:t>i</w:t>
      </w:r>
      <w:r w:rsidRPr="00621B74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621B74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="00CB5142" w:rsidRPr="00621B74">
        <w:rPr>
          <w:rFonts w:ascii="Times New Roman" w:eastAsia="Times New Roman" w:hAnsi="Times New Roman"/>
          <w:sz w:val="24"/>
          <w:szCs w:val="24"/>
        </w:rPr>
        <w:t>с разных угод</w:t>
      </w:r>
      <w:r w:rsidR="00CB5142">
        <w:rPr>
          <w:rFonts w:ascii="Times New Roman" w:eastAsia="Times New Roman" w:hAnsi="Times New Roman"/>
          <w:sz w:val="24"/>
          <w:szCs w:val="24"/>
        </w:rPr>
        <w:t>ьев</w:t>
      </w:r>
      <w:r w:rsidR="00CB5142" w:rsidRPr="00621B74">
        <w:rPr>
          <w:rFonts w:ascii="Times New Roman" w:eastAsia="Times New Roman" w:hAnsi="Times New Roman"/>
          <w:sz w:val="24"/>
          <w:szCs w:val="24"/>
        </w:rPr>
        <w:t xml:space="preserve"> </w:t>
      </w:r>
      <w:r w:rsidR="00CB5142">
        <w:rPr>
          <w:rFonts w:ascii="Times New Roman" w:eastAsia="Times New Roman" w:hAnsi="Times New Roman"/>
          <w:sz w:val="24"/>
          <w:szCs w:val="24"/>
        </w:rPr>
        <w:t>(из Таблицы 12.1)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  в период половодья рассчитывается по формуле (17)</w:t>
      </w:r>
      <w:r w:rsidR="00CB5142">
        <w:rPr>
          <w:rFonts w:ascii="Times New Roman" w:eastAsia="Times New Roman" w:hAnsi="Times New Roman"/>
          <w:sz w:val="24"/>
          <w:szCs w:val="24"/>
        </w:rPr>
        <w:t>.</w:t>
      </w:r>
      <w:proofErr w:type="gramEnd"/>
      <w:r w:rsidRPr="00621B74">
        <w:rPr>
          <w:rFonts w:ascii="Times New Roman" w:eastAsia="Times New Roman" w:hAnsi="Times New Roman"/>
          <w:sz w:val="24"/>
          <w:szCs w:val="24"/>
        </w:rPr>
        <w:t xml:space="preserve"> В</w:t>
      </w:r>
      <w:r w:rsidRPr="00621B74">
        <w:rPr>
          <w:rFonts w:ascii="Times New Roman" w:eastAsia="Times New Roman" w:hAnsi="Times New Roman"/>
          <w:bCs/>
          <w:sz w:val="24"/>
          <w:szCs w:val="24"/>
        </w:rPr>
        <w:t xml:space="preserve">ынос биогенных веществ с </w:t>
      </w:r>
      <w:r w:rsidRPr="00621B74">
        <w:rPr>
          <w:rFonts w:ascii="Times New Roman" w:eastAsia="Times New Roman" w:hAnsi="Times New Roman"/>
          <w:sz w:val="24"/>
          <w:szCs w:val="24"/>
        </w:rPr>
        <w:t>подземным грунтовым стоком</w:t>
      </w:r>
      <w:r w:rsidRPr="00621B74">
        <w:rPr>
          <w:rFonts w:ascii="Times New Roman" w:eastAsia="Times New Roman" w:hAnsi="Times New Roman"/>
          <w:bCs/>
          <w:sz w:val="24"/>
          <w:szCs w:val="24"/>
        </w:rPr>
        <w:t xml:space="preserve"> (</w:t>
      </w:r>
      <w:r w:rsidRPr="00621B74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G</w:t>
      </w:r>
      <w:proofErr w:type="gramStart"/>
      <w:r w:rsidRPr="001B6E5A">
        <w:rPr>
          <w:rFonts w:ascii="Times New Roman" w:eastAsia="Times New Roman" w:hAnsi="Times New Roman"/>
          <w:i/>
          <w:iCs/>
          <w:sz w:val="24"/>
          <w:szCs w:val="24"/>
          <w:vertAlign w:val="subscript"/>
        </w:rPr>
        <w:t>м</w:t>
      </w:r>
      <w:proofErr w:type="gramEnd"/>
      <w:r w:rsidRPr="001B6E5A">
        <w:rPr>
          <w:rFonts w:ascii="Times New Roman" w:eastAsia="Times New Roman" w:hAnsi="Times New Roman"/>
          <w:i/>
          <w:iCs/>
          <w:sz w:val="24"/>
          <w:szCs w:val="24"/>
          <w:vertAlign w:val="subscript"/>
          <w:lang w:val="en-US"/>
        </w:rPr>
        <w:t>i</w:t>
      </w:r>
      <w:r w:rsidRPr="00621B74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621B74">
        <w:rPr>
          <w:rFonts w:ascii="Times New Roman" w:eastAsia="Times New Roman" w:hAnsi="Times New Roman"/>
          <w:sz w:val="32"/>
          <w:szCs w:val="24"/>
          <w:vertAlign w:val="subscript"/>
          <w:lang w:eastAsia="ru-RU"/>
        </w:rPr>
        <w:t xml:space="preserve"> </w:t>
      </w:r>
      <w:r w:rsidRPr="00621B74">
        <w:rPr>
          <w:rFonts w:ascii="Times New Roman" w:eastAsia="Times New Roman" w:hAnsi="Times New Roman"/>
          <w:sz w:val="24"/>
          <w:szCs w:val="24"/>
        </w:rPr>
        <w:t>с разных угодий  для периода вне весеннего половодья рассчитывается по формуле (17) аналогично пп.1.2.1-1.2.2.</w:t>
      </w:r>
    </w:p>
    <w:p w:rsidR="00832B6C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621B74">
        <w:rPr>
          <w:rFonts w:ascii="Times New Roman" w:eastAsia="Times New Roman" w:hAnsi="Times New Roman"/>
          <w:sz w:val="24"/>
          <w:szCs w:val="24"/>
        </w:rPr>
        <w:t>Полученные в пп.1.2.1-1.2.</w:t>
      </w:r>
      <w:r w:rsidR="00621B74" w:rsidRPr="00621B74">
        <w:rPr>
          <w:rFonts w:ascii="Times New Roman" w:eastAsia="Times New Roman" w:hAnsi="Times New Roman"/>
          <w:sz w:val="24"/>
          <w:szCs w:val="24"/>
        </w:rPr>
        <w:t>3</w:t>
      </w:r>
      <w:r w:rsidRPr="00621B74">
        <w:rPr>
          <w:rFonts w:ascii="Times New Roman" w:eastAsia="Times New Roman" w:hAnsi="Times New Roman"/>
          <w:sz w:val="24"/>
          <w:szCs w:val="24"/>
        </w:rPr>
        <w:t xml:space="preserve">. значения выноса минерального азота разными видами стока на разных угодьях  приведены в Таблицах </w:t>
      </w:r>
      <w:r w:rsidR="000B4442" w:rsidRPr="00621B74">
        <w:rPr>
          <w:rFonts w:ascii="Times New Roman" w:eastAsia="Times New Roman" w:hAnsi="Times New Roman"/>
          <w:sz w:val="24"/>
          <w:szCs w:val="24"/>
        </w:rPr>
        <w:t>12.</w:t>
      </w:r>
      <w:r w:rsidRPr="00621B74">
        <w:rPr>
          <w:rFonts w:ascii="Times New Roman" w:eastAsia="Times New Roman" w:hAnsi="Times New Roman"/>
          <w:sz w:val="24"/>
          <w:szCs w:val="24"/>
        </w:rPr>
        <w:t>7-</w:t>
      </w:r>
      <w:r w:rsidR="000B4442" w:rsidRPr="00621B74">
        <w:rPr>
          <w:rFonts w:ascii="Times New Roman" w:eastAsia="Times New Roman" w:hAnsi="Times New Roman"/>
          <w:sz w:val="24"/>
          <w:szCs w:val="24"/>
        </w:rPr>
        <w:t>12.</w:t>
      </w:r>
      <w:r w:rsidRPr="00621B74">
        <w:rPr>
          <w:rFonts w:ascii="Times New Roman" w:eastAsia="Times New Roman" w:hAnsi="Times New Roman"/>
          <w:sz w:val="24"/>
          <w:szCs w:val="24"/>
        </w:rPr>
        <w:t>9.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32B6C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  <w:sectPr w:rsidR="00832B6C" w:rsidSect="007011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32B6C" w:rsidRDefault="00832B6C" w:rsidP="00832B6C">
      <w:pPr>
        <w:jc w:val="both"/>
        <w:rPr>
          <w:rFonts w:ascii="Times New Roman" w:hAnsi="Times New Roman"/>
          <w:sz w:val="24"/>
          <w:szCs w:val="24"/>
        </w:rPr>
      </w:pPr>
    </w:p>
    <w:p w:rsidR="00832B6C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832B6C" w:rsidRPr="00616B6C" w:rsidRDefault="00832B6C" w:rsidP="00832B6C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07A75">
        <w:rPr>
          <w:rFonts w:ascii="Times New Roman" w:eastAsia="Times New Roman" w:hAnsi="Times New Roman"/>
          <w:sz w:val="24"/>
          <w:szCs w:val="24"/>
        </w:rPr>
        <w:t xml:space="preserve">Таблица </w:t>
      </w:r>
      <w:r w:rsidR="000B4442" w:rsidRPr="00A07A75">
        <w:rPr>
          <w:rFonts w:ascii="Times New Roman" w:eastAsia="Times New Roman" w:hAnsi="Times New Roman"/>
          <w:sz w:val="24"/>
          <w:szCs w:val="24"/>
        </w:rPr>
        <w:t>12.</w:t>
      </w:r>
      <w:r w:rsidRPr="00A07A75">
        <w:rPr>
          <w:rFonts w:ascii="Times New Roman" w:eastAsia="Times New Roman" w:hAnsi="Times New Roman"/>
          <w:sz w:val="24"/>
          <w:szCs w:val="24"/>
        </w:rPr>
        <w:t>7. Формирование выноса</w:t>
      </w:r>
      <w:r w:rsidRPr="00A07A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минерального 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азота  с ПВСС  в речную сеть  </w:t>
      </w:r>
      <w:r w:rsidR="009D15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 водосбора р.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Кудьм</w:t>
      </w:r>
      <w:r w:rsidR="009D15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за период половодья (без учета антропогенных факторов из Таблицы </w:t>
      </w:r>
      <w:r w:rsidR="000B444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12.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2)</w:t>
      </w:r>
    </w:p>
    <w:p w:rsidR="00832B6C" w:rsidRPr="009F198D" w:rsidRDefault="00832B6C" w:rsidP="00832B6C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1513"/>
        <w:gridCol w:w="1360"/>
        <w:gridCol w:w="2545"/>
        <w:gridCol w:w="1398"/>
        <w:gridCol w:w="1429"/>
        <w:gridCol w:w="1857"/>
        <w:gridCol w:w="1360"/>
      </w:tblGrid>
      <w:tr w:rsidR="00832B6C" w:rsidRPr="001B6E5A" w:rsidTr="005C393C">
        <w:trPr>
          <w:trHeight w:val="857"/>
        </w:trPr>
        <w:tc>
          <w:tcPr>
            <w:tcW w:w="3408" w:type="dxa"/>
            <w:shd w:val="clear" w:color="auto" w:fill="auto"/>
            <w:hideMark/>
          </w:tcPr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Характеристика</w:t>
            </w:r>
            <w:r w:rsidRPr="001B6E5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  <w:hideMark/>
          </w:tcPr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87" w:type="dxa"/>
            <w:shd w:val="clear" w:color="auto" w:fill="auto"/>
            <w:hideMark/>
          </w:tcPr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зяби</w:t>
            </w:r>
          </w:p>
        </w:tc>
        <w:tc>
          <w:tcPr>
            <w:tcW w:w="2397" w:type="dxa"/>
            <w:shd w:val="clear" w:color="auto" w:fill="auto"/>
            <w:hideMark/>
          </w:tcPr>
          <w:p w:rsidR="00832B6C" w:rsidRPr="001B6E5A" w:rsidRDefault="00832B6C" w:rsidP="009D155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 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ельскохозяйственны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 угодий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нераспаханной с осени почвой</w:t>
            </w:r>
          </w:p>
        </w:tc>
        <w:tc>
          <w:tcPr>
            <w:tcW w:w="1310" w:type="dxa"/>
            <w:shd w:val="clear" w:color="auto" w:fill="auto"/>
            <w:hideMark/>
          </w:tcPr>
          <w:p w:rsidR="00832B6C" w:rsidRPr="001B6E5A" w:rsidRDefault="00832B6C" w:rsidP="009D155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 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территории л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еса</w:t>
            </w:r>
          </w:p>
        </w:tc>
        <w:tc>
          <w:tcPr>
            <w:tcW w:w="1387" w:type="dxa"/>
            <w:shd w:val="clear" w:color="auto" w:fill="auto"/>
            <w:hideMark/>
          </w:tcPr>
          <w:p w:rsidR="00832B6C" w:rsidRPr="001B6E5A" w:rsidRDefault="00832B6C" w:rsidP="004734F7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 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алы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населенны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ункт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1858" w:type="dxa"/>
            <w:shd w:val="clear" w:color="auto" w:fill="auto"/>
            <w:hideMark/>
          </w:tcPr>
          <w:p w:rsidR="00832B6C" w:rsidRPr="001B6E5A" w:rsidRDefault="00832B6C" w:rsidP="009D155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="009D1553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промышленных площадок</w:t>
            </w:r>
          </w:p>
        </w:tc>
        <w:tc>
          <w:tcPr>
            <w:tcW w:w="1387" w:type="dxa"/>
            <w:shd w:val="clear" w:color="auto" w:fill="auto"/>
            <w:hideMark/>
          </w:tcPr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ОБС</w:t>
            </w:r>
          </w:p>
        </w:tc>
      </w:tr>
      <w:tr w:rsidR="00862928" w:rsidRPr="001B6E5A" w:rsidTr="00862928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862928" w:rsidRPr="001B6E5A" w:rsidRDefault="009D1553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862928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бъем склонового стока, дм</w:t>
            </w:r>
            <w:r w:rsidR="00862928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62928" w:rsidRPr="001B6E5A" w:rsidRDefault="00862928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12.2*10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62928" w:rsidRPr="001B6E5A" w:rsidRDefault="00862928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2.77*10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862928" w:rsidRPr="001B6E5A" w:rsidRDefault="00862928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0.44*10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862928" w:rsidRPr="001B6E5A" w:rsidRDefault="00862928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1.22*10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62928" w:rsidRPr="001B6E5A" w:rsidRDefault="00862928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1.50*10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862928" w:rsidRPr="001B6E5A" w:rsidRDefault="00862928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62928" w:rsidRPr="001B6E5A" w:rsidRDefault="00862928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6.13*10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832B6C" w:rsidRPr="001B6E5A" w:rsidTr="00862928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Концентрации минерального азота в стоке, мг/дм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0.94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2.64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</w:tr>
      <w:tr w:rsidR="00832B6C" w:rsidRPr="001B6E5A" w:rsidTr="00862928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Вынос азота со склоновым стоком,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</w:p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143.12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9.69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6.87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14.17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4.46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95.33</w:t>
            </w:r>
          </w:p>
        </w:tc>
      </w:tr>
      <w:tr w:rsidR="00832B6C" w:rsidRPr="001B6E5A" w:rsidTr="00862928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Вынос азота со склоновым стоком,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/га</w:t>
            </w:r>
          </w:p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0.11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0.58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1.94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832B6C" w:rsidRPr="001B6E5A" w:rsidRDefault="00832B6C" w:rsidP="0086292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1.71</w:t>
            </w:r>
          </w:p>
        </w:tc>
      </w:tr>
    </w:tbl>
    <w:p w:rsidR="00832B6C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832B6C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br w:type="page"/>
      </w:r>
    </w:p>
    <w:p w:rsidR="00832B6C" w:rsidRPr="00616B6C" w:rsidRDefault="00832B6C" w:rsidP="00832B6C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07A75">
        <w:rPr>
          <w:rFonts w:ascii="Times New Roman" w:eastAsia="Times New Roman" w:hAnsi="Times New Roman"/>
          <w:sz w:val="24"/>
          <w:szCs w:val="24"/>
        </w:rPr>
        <w:lastRenderedPageBreak/>
        <w:t xml:space="preserve">Таблица </w:t>
      </w:r>
      <w:r w:rsidR="000B4442" w:rsidRPr="00A07A75">
        <w:rPr>
          <w:rFonts w:ascii="Times New Roman" w:eastAsia="Times New Roman" w:hAnsi="Times New Roman"/>
          <w:sz w:val="24"/>
          <w:szCs w:val="24"/>
        </w:rPr>
        <w:t>12.</w:t>
      </w:r>
      <w:r w:rsidRPr="00A07A75">
        <w:rPr>
          <w:rFonts w:ascii="Times New Roman" w:eastAsia="Times New Roman" w:hAnsi="Times New Roman"/>
          <w:sz w:val="24"/>
          <w:szCs w:val="24"/>
        </w:rPr>
        <w:t>8. Формирование выноса</w:t>
      </w:r>
      <w:r w:rsidRPr="00A07A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минерального азота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 со стоком верховодки в речную сеть  бассейна Кудьмы за период половодья (без учета антропогенных факторов из Таблицы </w:t>
      </w:r>
      <w:r w:rsidR="000B444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12.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2)</w:t>
      </w:r>
    </w:p>
    <w:p w:rsidR="00832B6C" w:rsidRDefault="00832B6C" w:rsidP="00832B6C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32B6C" w:rsidRPr="009F198D" w:rsidRDefault="00832B6C" w:rsidP="00832B6C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1662"/>
        <w:gridCol w:w="1228"/>
        <w:gridCol w:w="2545"/>
        <w:gridCol w:w="1687"/>
        <w:gridCol w:w="1489"/>
        <w:gridCol w:w="1847"/>
        <w:gridCol w:w="1229"/>
      </w:tblGrid>
      <w:tr w:rsidR="001B6E5A" w:rsidRPr="00C82CD4" w:rsidTr="001B6E5A">
        <w:trPr>
          <w:trHeight w:val="857"/>
        </w:trPr>
        <w:tc>
          <w:tcPr>
            <w:tcW w:w="3029" w:type="dxa"/>
            <w:shd w:val="clear" w:color="auto" w:fill="auto"/>
            <w:hideMark/>
          </w:tcPr>
          <w:p w:rsidR="001B6E5A" w:rsidRPr="001B6E5A" w:rsidRDefault="001B6E5A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Составляющие стока</w:t>
            </w:r>
          </w:p>
        </w:tc>
        <w:tc>
          <w:tcPr>
            <w:tcW w:w="1672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39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зяби</w:t>
            </w:r>
          </w:p>
        </w:tc>
        <w:tc>
          <w:tcPr>
            <w:tcW w:w="2545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сельскохозяйственных угодий с нераспаханной с осени почвой</w:t>
            </w:r>
          </w:p>
        </w:tc>
        <w:tc>
          <w:tcPr>
            <w:tcW w:w="1693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территории леса</w:t>
            </w:r>
          </w:p>
        </w:tc>
        <w:tc>
          <w:tcPr>
            <w:tcW w:w="1429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малых населенных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унктов</w:t>
            </w:r>
          </w:p>
        </w:tc>
        <w:tc>
          <w:tcPr>
            <w:tcW w:w="1847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промышленных площадок</w:t>
            </w:r>
          </w:p>
        </w:tc>
        <w:tc>
          <w:tcPr>
            <w:tcW w:w="1239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ОБС</w:t>
            </w:r>
          </w:p>
        </w:tc>
      </w:tr>
      <w:tr w:rsidR="00C145D3" w:rsidRPr="00C82CD4" w:rsidTr="001B6E5A">
        <w:trPr>
          <w:trHeight w:val="857"/>
        </w:trPr>
        <w:tc>
          <w:tcPr>
            <w:tcW w:w="3029" w:type="dxa"/>
            <w:shd w:val="clear" w:color="auto" w:fill="auto"/>
            <w:vAlign w:val="bottom"/>
          </w:tcPr>
          <w:p w:rsidR="00C145D3" w:rsidRPr="001B6E5A" w:rsidRDefault="00C145D3" w:rsidP="009D155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объем  стока верховодки, дм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C145D3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4.68*10</w:t>
            </w: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C145D3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C145D3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93" w:type="dxa"/>
            <w:shd w:val="clear" w:color="auto" w:fill="auto"/>
            <w:vAlign w:val="bottom"/>
          </w:tcPr>
          <w:p w:rsidR="00C145D3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4.68*10</w:t>
            </w: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C145D3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47" w:type="dxa"/>
            <w:shd w:val="clear" w:color="auto" w:fill="auto"/>
            <w:vAlign w:val="bottom"/>
          </w:tcPr>
          <w:p w:rsidR="00C145D3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C145D3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32B6C" w:rsidRPr="00C82CD4" w:rsidTr="001B6E5A">
        <w:trPr>
          <w:trHeight w:val="857"/>
        </w:trPr>
        <w:tc>
          <w:tcPr>
            <w:tcW w:w="3029" w:type="dxa"/>
            <w:shd w:val="clear" w:color="auto" w:fill="auto"/>
            <w:vAlign w:val="bottom"/>
          </w:tcPr>
          <w:p w:rsidR="00832B6C" w:rsidRPr="001B6E5A" w:rsidRDefault="00832B6C" w:rsidP="009D155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Концентрации минерального азота в стоке, мг/дм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693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1.56</w:t>
            </w:r>
          </w:p>
        </w:tc>
        <w:tc>
          <w:tcPr>
            <w:tcW w:w="1847" w:type="dxa"/>
            <w:shd w:val="clear" w:color="auto" w:fill="auto"/>
            <w:vAlign w:val="bottom"/>
          </w:tcPr>
          <w:p w:rsidR="00832B6C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832B6C" w:rsidRPr="00575263" w:rsidRDefault="00C145D3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32B6C" w:rsidRPr="00C82CD4" w:rsidTr="001B6E5A">
        <w:trPr>
          <w:trHeight w:val="857"/>
        </w:trPr>
        <w:tc>
          <w:tcPr>
            <w:tcW w:w="3029" w:type="dxa"/>
            <w:shd w:val="clear" w:color="auto" w:fill="auto"/>
            <w:vAlign w:val="bottom"/>
          </w:tcPr>
          <w:p w:rsidR="00832B6C" w:rsidRPr="001B6E5A" w:rsidRDefault="00832B6C" w:rsidP="009D155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Вынос азота со стоком верховодки,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1672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73.04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93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73.04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847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  <w:tr w:rsidR="00832B6C" w:rsidRPr="00C82CD4" w:rsidTr="001B6E5A">
        <w:trPr>
          <w:trHeight w:val="857"/>
        </w:trPr>
        <w:tc>
          <w:tcPr>
            <w:tcW w:w="3029" w:type="dxa"/>
            <w:shd w:val="clear" w:color="auto" w:fill="auto"/>
            <w:vAlign w:val="bottom"/>
          </w:tcPr>
          <w:p w:rsidR="00832B6C" w:rsidRPr="001B6E5A" w:rsidRDefault="00832B6C" w:rsidP="009D1553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Вынос азота со стоком верховодки,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/га</w:t>
            </w:r>
          </w:p>
        </w:tc>
        <w:tc>
          <w:tcPr>
            <w:tcW w:w="1672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0.23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693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0.51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847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239" w:type="dxa"/>
            <w:shd w:val="clear" w:color="auto" w:fill="auto"/>
            <w:vAlign w:val="bottom"/>
          </w:tcPr>
          <w:p w:rsidR="00832B6C" w:rsidRPr="00575263" w:rsidRDefault="00832B6C" w:rsidP="00575263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</w:tr>
    </w:tbl>
    <w:p w:rsidR="00832B6C" w:rsidRDefault="00832B6C" w:rsidP="00832B6C">
      <w:pPr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  <w:sz w:val="24"/>
          <w:szCs w:val="24"/>
        </w:rPr>
        <w:br w:type="page"/>
      </w:r>
    </w:p>
    <w:p w:rsidR="00832B6C" w:rsidRPr="00616B6C" w:rsidRDefault="00832B6C" w:rsidP="00832B6C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07A75">
        <w:rPr>
          <w:rFonts w:ascii="Times New Roman" w:eastAsia="Times New Roman" w:hAnsi="Times New Roman"/>
          <w:sz w:val="24"/>
          <w:szCs w:val="24"/>
        </w:rPr>
        <w:lastRenderedPageBreak/>
        <w:t xml:space="preserve">Таблица </w:t>
      </w:r>
      <w:r w:rsidR="000B4442" w:rsidRPr="00A07A75">
        <w:rPr>
          <w:rFonts w:ascii="Times New Roman" w:eastAsia="Times New Roman" w:hAnsi="Times New Roman"/>
          <w:sz w:val="24"/>
          <w:szCs w:val="24"/>
        </w:rPr>
        <w:t>12.</w:t>
      </w:r>
      <w:r w:rsidRPr="00A07A75">
        <w:rPr>
          <w:rFonts w:ascii="Times New Roman" w:eastAsia="Times New Roman" w:hAnsi="Times New Roman"/>
          <w:sz w:val="24"/>
          <w:szCs w:val="24"/>
        </w:rPr>
        <w:t>9. Формирование выноса</w:t>
      </w:r>
      <w:r w:rsidRPr="00A07A7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минерального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азота  с подземным стоком в речную сеть  бассейна Кудьмы за период половодья (без учета антропогенных факторов из Таблицы </w:t>
      </w:r>
      <w:r w:rsidR="000B444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12.</w:t>
      </w:r>
      <w:r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2)</w:t>
      </w:r>
    </w:p>
    <w:p w:rsidR="00832B6C" w:rsidRDefault="00832B6C" w:rsidP="00832B6C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832B6C" w:rsidRPr="009F198D" w:rsidRDefault="00832B6C" w:rsidP="00832B6C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1505"/>
        <w:gridCol w:w="1357"/>
        <w:gridCol w:w="2545"/>
        <w:gridCol w:w="1398"/>
        <w:gridCol w:w="1489"/>
        <w:gridCol w:w="1857"/>
        <w:gridCol w:w="1357"/>
      </w:tblGrid>
      <w:tr w:rsidR="001B6E5A" w:rsidRPr="001B6E5A" w:rsidTr="001B6E5A">
        <w:trPr>
          <w:trHeight w:val="857"/>
        </w:trPr>
        <w:tc>
          <w:tcPr>
            <w:tcW w:w="3225" w:type="dxa"/>
            <w:shd w:val="clear" w:color="auto" w:fill="auto"/>
            <w:hideMark/>
          </w:tcPr>
          <w:p w:rsidR="001B6E5A" w:rsidRPr="001B6E5A" w:rsidRDefault="001B6E5A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Составляющие стока</w:t>
            </w:r>
          </w:p>
        </w:tc>
        <w:tc>
          <w:tcPr>
            <w:tcW w:w="1515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62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зяби</w:t>
            </w:r>
          </w:p>
        </w:tc>
        <w:tc>
          <w:tcPr>
            <w:tcW w:w="2545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сельскохозяйственных угодий с нераспаханной с осени почвой</w:t>
            </w:r>
          </w:p>
        </w:tc>
        <w:tc>
          <w:tcPr>
            <w:tcW w:w="1398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территории леса</w:t>
            </w:r>
          </w:p>
        </w:tc>
        <w:tc>
          <w:tcPr>
            <w:tcW w:w="1429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малых населенных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унктов</w:t>
            </w:r>
          </w:p>
        </w:tc>
        <w:tc>
          <w:tcPr>
            <w:tcW w:w="1857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промышленных площадок</w:t>
            </w:r>
          </w:p>
        </w:tc>
        <w:tc>
          <w:tcPr>
            <w:tcW w:w="1362" w:type="dxa"/>
            <w:shd w:val="clear" w:color="auto" w:fill="auto"/>
            <w:hideMark/>
          </w:tcPr>
          <w:p w:rsidR="001B6E5A" w:rsidRPr="001B6E5A" w:rsidRDefault="001B6E5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ОБС</w:t>
            </w:r>
          </w:p>
        </w:tc>
      </w:tr>
      <w:tr w:rsidR="009746A6" w:rsidRPr="001B6E5A" w:rsidTr="001B6E5A">
        <w:trPr>
          <w:trHeight w:val="857"/>
        </w:trPr>
        <w:tc>
          <w:tcPr>
            <w:tcW w:w="3225" w:type="dxa"/>
            <w:shd w:val="clear" w:color="auto" w:fill="auto"/>
            <w:vAlign w:val="bottom"/>
          </w:tcPr>
          <w:p w:rsidR="009746A6" w:rsidRPr="001B6E5A" w:rsidRDefault="00575263" w:rsidP="005C393C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="009746A6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бъем подземного стока, дм</w:t>
            </w:r>
            <w:r w:rsidR="009746A6"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15" w:type="dxa"/>
            <w:shd w:val="clear" w:color="auto" w:fill="auto"/>
            <w:vAlign w:val="bottom"/>
          </w:tcPr>
          <w:p w:rsidR="009746A6" w:rsidRPr="001B6E5A" w:rsidRDefault="009746A6" w:rsidP="0060382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3.18*10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9746A6" w:rsidRPr="001B6E5A" w:rsidRDefault="009746A6" w:rsidP="0060382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9746A6" w:rsidRPr="001B6E5A" w:rsidRDefault="009746A6" w:rsidP="0060382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0.07*10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98" w:type="dxa"/>
            <w:shd w:val="clear" w:color="auto" w:fill="auto"/>
            <w:vAlign w:val="bottom"/>
          </w:tcPr>
          <w:p w:rsidR="009746A6" w:rsidRPr="001B6E5A" w:rsidRDefault="009746A6" w:rsidP="0060382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1.4*10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9746A6" w:rsidRPr="001B6E5A" w:rsidRDefault="009746A6" w:rsidP="0060382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0.24*10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9746A6" w:rsidRPr="001B6E5A" w:rsidRDefault="009746A6" w:rsidP="0060382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0.02*10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9746A6" w:rsidRPr="001B6E5A" w:rsidRDefault="009746A6" w:rsidP="00603829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0.55*10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832B6C" w:rsidRPr="001B6E5A" w:rsidTr="001B6E5A">
        <w:trPr>
          <w:trHeight w:val="857"/>
        </w:trPr>
        <w:tc>
          <w:tcPr>
            <w:tcW w:w="3225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lef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Концентрации минерального азота в стоке, мг/дм</w:t>
            </w: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15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</w:t>
            </w:r>
          </w:p>
        </w:tc>
        <w:tc>
          <w:tcPr>
            <w:tcW w:w="1398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0.90</w:t>
            </w:r>
          </w:p>
        </w:tc>
      </w:tr>
      <w:tr w:rsidR="00832B6C" w:rsidRPr="001B6E5A" w:rsidTr="001B6E5A">
        <w:trPr>
          <w:trHeight w:val="857"/>
        </w:trPr>
        <w:tc>
          <w:tcPr>
            <w:tcW w:w="3225" w:type="dxa"/>
            <w:shd w:val="clear" w:color="auto" w:fill="auto"/>
          </w:tcPr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Вынос азота с подземным стоком,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</w:p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28.63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8.11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0.60</w:t>
            </w:r>
          </w:p>
        </w:tc>
        <w:tc>
          <w:tcPr>
            <w:tcW w:w="1398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12.64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2.16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0.20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4.91</w:t>
            </w:r>
          </w:p>
        </w:tc>
      </w:tr>
      <w:tr w:rsidR="00832B6C" w:rsidRPr="001B6E5A" w:rsidTr="001B6E5A">
        <w:trPr>
          <w:trHeight w:val="857"/>
        </w:trPr>
        <w:tc>
          <w:tcPr>
            <w:tcW w:w="3225" w:type="dxa"/>
            <w:shd w:val="clear" w:color="auto" w:fill="auto"/>
          </w:tcPr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Вынос азота с подземным стоком, </w:t>
            </w:r>
            <w:proofErr w:type="gramStart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/га</w:t>
            </w:r>
          </w:p>
          <w:p w:rsidR="00832B6C" w:rsidRPr="001B6E5A" w:rsidRDefault="00832B6C" w:rsidP="005C393C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5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  <w:tc>
          <w:tcPr>
            <w:tcW w:w="2545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  <w:tc>
          <w:tcPr>
            <w:tcW w:w="1398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  <w:tc>
          <w:tcPr>
            <w:tcW w:w="1429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  <w:tc>
          <w:tcPr>
            <w:tcW w:w="1857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  <w:tc>
          <w:tcPr>
            <w:tcW w:w="1362" w:type="dxa"/>
            <w:shd w:val="clear" w:color="auto" w:fill="auto"/>
            <w:vAlign w:val="bottom"/>
          </w:tcPr>
          <w:p w:rsidR="00832B6C" w:rsidRPr="001B6E5A" w:rsidRDefault="00832B6C" w:rsidP="005C393C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E5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0.09</w:t>
            </w:r>
          </w:p>
        </w:tc>
      </w:tr>
    </w:tbl>
    <w:p w:rsidR="00832B6C" w:rsidRDefault="00832B6C" w:rsidP="00832B6C">
      <w:pPr>
        <w:autoSpaceDE w:val="0"/>
        <w:autoSpaceDN w:val="0"/>
        <w:spacing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  <w:sectPr w:rsidR="00832B6C" w:rsidSect="00832B6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32B6C" w:rsidRDefault="00832B6C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C6763A" w:rsidRDefault="00C6763A" w:rsidP="00832B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 РАСЧЕТ ЭРОЗИОННОГО СМЫВА С ВОДОСБОРА</w:t>
      </w:r>
    </w:p>
    <w:p w:rsidR="00C6763A" w:rsidRPr="00E75DAD" w:rsidRDefault="00C6763A" w:rsidP="00C6763A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E75DAD">
        <w:rPr>
          <w:rFonts w:ascii="Times New Roman" w:hAnsi="Times New Roman"/>
          <w:b/>
          <w:i/>
          <w:sz w:val="24"/>
          <w:szCs w:val="24"/>
        </w:rPr>
        <w:t xml:space="preserve">1.3.1 Расчет </w:t>
      </w:r>
      <w:r w:rsidRPr="00DA6899">
        <w:rPr>
          <w:rFonts w:ascii="Times New Roman" w:hAnsi="Times New Roman" w:cs="Times New Roman"/>
          <w:b/>
          <w:i/>
          <w:sz w:val="24"/>
          <w:szCs w:val="24"/>
        </w:rPr>
        <w:t>эрозионного</w:t>
      </w:r>
      <w:r w:rsidRPr="00E75DAD">
        <w:rPr>
          <w:rFonts w:ascii="Times New Roman" w:hAnsi="Times New Roman" w:cs="Times New Roman"/>
          <w:b/>
          <w:i/>
          <w:sz w:val="24"/>
          <w:szCs w:val="24"/>
        </w:rPr>
        <w:t xml:space="preserve"> смыва </w:t>
      </w:r>
      <w:r>
        <w:rPr>
          <w:rFonts w:ascii="Times New Roman" w:hAnsi="Times New Roman"/>
          <w:b/>
          <w:i/>
          <w:sz w:val="24"/>
          <w:szCs w:val="24"/>
        </w:rPr>
        <w:t>с различных территорий</w:t>
      </w:r>
    </w:p>
    <w:p w:rsidR="00B14909" w:rsidRPr="00235F90" w:rsidRDefault="00B14909" w:rsidP="00FF3A6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235F90">
        <w:rPr>
          <w:rFonts w:ascii="Times New Roman" w:eastAsia="Times New Roman" w:hAnsi="Times New Roman"/>
          <w:sz w:val="24"/>
          <w:szCs w:val="24"/>
        </w:rPr>
        <w:t xml:space="preserve">Эрозионный смыв </w:t>
      </w:r>
      <w:r w:rsidR="00E017C1" w:rsidRPr="00575263">
        <w:rPr>
          <w:rFonts w:ascii="Times New Roman" w:eastAsia="Times New Roman" w:hAnsi="Times New Roman"/>
          <w:i/>
          <w:sz w:val="24"/>
          <w:szCs w:val="24"/>
          <w:lang w:eastAsia="ru-RU"/>
        </w:rPr>
        <w:t>М</w:t>
      </w:r>
      <w:proofErr w:type="gramStart"/>
      <w:r w:rsidR="0012266B" w:rsidRPr="00575263">
        <w:rPr>
          <w:rFonts w:ascii="Times New Roman" w:eastAsia="Times New Roman" w:hAnsi="Times New Roman"/>
          <w:i/>
          <w:sz w:val="32"/>
          <w:szCs w:val="32"/>
          <w:vertAlign w:val="subscript"/>
          <w:lang w:val="en-US" w:eastAsia="ru-RU"/>
        </w:rPr>
        <w:t>i</w:t>
      </w:r>
      <w:proofErr w:type="gramEnd"/>
      <w:r w:rsidR="0012266B">
        <w:rPr>
          <w:rFonts w:ascii="Times New Roman" w:eastAsia="Times New Roman" w:hAnsi="Times New Roman"/>
          <w:sz w:val="24"/>
          <w:szCs w:val="24"/>
          <w:lang w:eastAsia="ru-RU"/>
        </w:rPr>
        <w:t xml:space="preserve"> (где </w:t>
      </w:r>
      <w:r w:rsidR="0012266B" w:rsidRPr="001B6E5A">
        <w:rPr>
          <w:rFonts w:ascii="Times New Roman" w:eastAsia="Times New Roman" w:hAnsi="Times New Roman"/>
          <w:i/>
          <w:sz w:val="24"/>
          <w:szCs w:val="24"/>
          <w:lang w:val="en-US" w:eastAsia="ru-RU"/>
        </w:rPr>
        <w:t>i</w:t>
      </w:r>
      <w:r w:rsidR="0012266B" w:rsidRPr="0012266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2266B">
        <w:rPr>
          <w:rFonts w:ascii="Times New Roman" w:eastAsia="Times New Roman" w:hAnsi="Times New Roman"/>
          <w:sz w:val="24"/>
          <w:szCs w:val="24"/>
          <w:lang w:eastAsia="ru-RU"/>
        </w:rPr>
        <w:t>– номер угодья</w:t>
      </w:r>
      <w:r w:rsidR="006063AE">
        <w:rPr>
          <w:rFonts w:ascii="Times New Roman" w:eastAsia="Times New Roman" w:hAnsi="Times New Roman"/>
          <w:sz w:val="24"/>
          <w:szCs w:val="24"/>
          <w:lang w:eastAsia="ru-RU"/>
        </w:rPr>
        <w:t>, угодья соответствуют приведенным в Таблице 12.1</w:t>
      </w:r>
      <w:r w:rsidR="0012266B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12266B" w:rsidRPr="0012266B">
        <w:rPr>
          <w:rFonts w:ascii="Times New Roman" w:eastAsia="Times New Roman" w:hAnsi="Times New Roman"/>
          <w:sz w:val="24"/>
          <w:szCs w:val="24"/>
        </w:rPr>
        <w:t xml:space="preserve"> </w:t>
      </w:r>
      <w:r w:rsidRPr="00235F90">
        <w:rPr>
          <w:rFonts w:ascii="Times New Roman" w:eastAsia="Times New Roman" w:hAnsi="Times New Roman"/>
          <w:sz w:val="24"/>
          <w:szCs w:val="24"/>
        </w:rPr>
        <w:t>рассчитывается по формуле (</w:t>
      </w:r>
      <w:r w:rsidR="00C6763A" w:rsidRPr="00235F90">
        <w:rPr>
          <w:rFonts w:ascii="Times New Roman" w:eastAsia="Times New Roman" w:hAnsi="Times New Roman"/>
          <w:sz w:val="24"/>
          <w:szCs w:val="24"/>
        </w:rPr>
        <w:t>1</w:t>
      </w:r>
      <w:r w:rsidR="00C6763A">
        <w:rPr>
          <w:rFonts w:ascii="Times New Roman" w:eastAsia="Times New Roman" w:hAnsi="Times New Roman"/>
          <w:sz w:val="24"/>
          <w:szCs w:val="24"/>
        </w:rPr>
        <w:t>8</w:t>
      </w:r>
      <w:r w:rsidR="00F811E5" w:rsidRPr="00235F90">
        <w:rPr>
          <w:rFonts w:ascii="Times New Roman" w:eastAsia="Times New Roman" w:hAnsi="Times New Roman"/>
          <w:sz w:val="24"/>
          <w:szCs w:val="24"/>
        </w:rPr>
        <w:t xml:space="preserve">), Приложения  </w:t>
      </w:r>
      <w:r w:rsidR="00F811E5" w:rsidRPr="00235F90"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="00F811E5" w:rsidRPr="00235F90">
        <w:rPr>
          <w:rFonts w:ascii="Times New Roman" w:eastAsia="Times New Roman" w:hAnsi="Times New Roman"/>
          <w:sz w:val="24"/>
          <w:szCs w:val="24"/>
        </w:rPr>
        <w:t xml:space="preserve"> использованием значений рассчитанного склонового стока из  п.6 настоящего Приложения.</w:t>
      </w:r>
    </w:p>
    <w:p w:rsidR="00B14909" w:rsidRPr="00C4699B" w:rsidRDefault="00B14909" w:rsidP="00C4699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4699B">
        <w:rPr>
          <w:rFonts w:ascii="Times New Roman" w:hAnsi="Times New Roman"/>
          <w:sz w:val="24"/>
          <w:szCs w:val="24"/>
        </w:rPr>
        <w:t xml:space="preserve">На зяби </w:t>
      </w:r>
      <w:r w:rsidR="00E017C1" w:rsidRPr="00575263">
        <w:rPr>
          <w:rFonts w:ascii="Times New Roman" w:hAnsi="Times New Roman"/>
          <w:i/>
          <w:sz w:val="24"/>
          <w:szCs w:val="24"/>
        </w:rPr>
        <w:t>M</w:t>
      </w:r>
      <w:r w:rsidR="006C33B5">
        <w:rPr>
          <w:rFonts w:ascii="Times New Roman" w:hAnsi="Times New Roman"/>
          <w:sz w:val="24"/>
          <w:szCs w:val="24"/>
        </w:rPr>
        <w:t xml:space="preserve"> = 1*</w:t>
      </w:r>
      <w:r w:rsidR="006C33B5" w:rsidRPr="0037681F">
        <w:rPr>
          <w:rFonts w:ascii="Times New Roman" w:hAnsi="Times New Roman"/>
        </w:rPr>
        <w:t>0.30* 10</w:t>
      </w:r>
      <w:r w:rsidR="006C33B5" w:rsidRPr="0037681F">
        <w:rPr>
          <w:rFonts w:ascii="Times New Roman" w:hAnsi="Times New Roman"/>
          <w:vertAlign w:val="superscript"/>
        </w:rPr>
        <w:t>-2</w:t>
      </w:r>
      <w:r w:rsidR="006C33B5" w:rsidRPr="006C33B5">
        <w:rPr>
          <w:rFonts w:ascii="Times New Roman" w:hAnsi="Times New Roman"/>
        </w:rPr>
        <w:t>*30</w:t>
      </w:r>
      <w:r w:rsidR="006C33B5">
        <w:rPr>
          <w:rFonts w:ascii="Times New Roman" w:hAnsi="Times New Roman"/>
        </w:rPr>
        <w:t>.</w:t>
      </w:r>
      <w:r w:rsidR="006C33B5" w:rsidRPr="006C33B5">
        <w:rPr>
          <w:rFonts w:ascii="Times New Roman" w:hAnsi="Times New Roman"/>
        </w:rPr>
        <w:t>1</w:t>
      </w:r>
      <w:r w:rsidR="006C33B5" w:rsidRPr="006C33B5">
        <w:rPr>
          <w:rFonts w:ascii="Times New Roman" w:hAnsi="Times New Roman"/>
          <w:vertAlign w:val="superscript"/>
        </w:rPr>
        <w:t>1.6</w:t>
      </w:r>
      <w:r w:rsidRPr="00C4699B">
        <w:rPr>
          <w:rFonts w:ascii="Times New Roman" w:hAnsi="Times New Roman"/>
          <w:sz w:val="24"/>
          <w:szCs w:val="24"/>
        </w:rPr>
        <w:t xml:space="preserve"> </w:t>
      </w:r>
      <w:r w:rsidR="00B424C1">
        <w:rPr>
          <w:rFonts w:ascii="Times New Roman" w:hAnsi="Times New Roman"/>
          <w:sz w:val="24"/>
          <w:szCs w:val="24"/>
        </w:rPr>
        <w:t>=</w:t>
      </w:r>
      <w:r w:rsidRPr="00C4699B">
        <w:rPr>
          <w:rFonts w:ascii="Times New Roman" w:hAnsi="Times New Roman"/>
          <w:sz w:val="24"/>
          <w:szCs w:val="24"/>
        </w:rPr>
        <w:t xml:space="preserve"> 0.70 </w:t>
      </w:r>
      <w:r w:rsidR="001B6E5A">
        <w:rPr>
          <w:rFonts w:ascii="Times New Roman" w:hAnsi="Times New Roman"/>
          <w:sz w:val="24"/>
          <w:szCs w:val="24"/>
        </w:rPr>
        <w:t>(</w:t>
      </w:r>
      <w:r w:rsidRPr="00C4699B">
        <w:rPr>
          <w:rFonts w:ascii="Times New Roman" w:hAnsi="Times New Roman"/>
          <w:sz w:val="24"/>
          <w:szCs w:val="24"/>
        </w:rPr>
        <w:t>т/га за половодье</w:t>
      </w:r>
      <w:r w:rsidR="003F0380">
        <w:rPr>
          <w:rFonts w:ascii="Times New Roman" w:hAnsi="Times New Roman"/>
          <w:sz w:val="24"/>
          <w:szCs w:val="24"/>
        </w:rPr>
        <w:t>)</w:t>
      </w:r>
      <w:r w:rsidR="006063AE">
        <w:rPr>
          <w:rFonts w:ascii="Times New Roman" w:hAnsi="Times New Roman"/>
          <w:sz w:val="24"/>
          <w:szCs w:val="24"/>
        </w:rPr>
        <w:t>.</w:t>
      </w:r>
    </w:p>
    <w:p w:rsidR="00F811E5" w:rsidRDefault="00B14909" w:rsidP="00C4699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4699B">
        <w:rPr>
          <w:rFonts w:ascii="Times New Roman" w:hAnsi="Times New Roman"/>
          <w:sz w:val="24"/>
          <w:szCs w:val="24"/>
        </w:rPr>
        <w:t>На</w:t>
      </w:r>
      <w:r w:rsidR="00993028">
        <w:rPr>
          <w:rFonts w:ascii="Times New Roman" w:hAnsi="Times New Roman"/>
          <w:sz w:val="24"/>
          <w:szCs w:val="24"/>
        </w:rPr>
        <w:t xml:space="preserve"> полях, нераспаханных с осени</w:t>
      </w:r>
      <w:r w:rsidR="003F0380">
        <w:rPr>
          <w:rFonts w:ascii="Times New Roman" w:hAnsi="Times New Roman"/>
          <w:sz w:val="24"/>
          <w:szCs w:val="24"/>
        </w:rPr>
        <w:t>,</w:t>
      </w:r>
      <w:r w:rsidRPr="00C4699B">
        <w:rPr>
          <w:rFonts w:ascii="Times New Roman" w:hAnsi="Times New Roman"/>
          <w:sz w:val="24"/>
          <w:szCs w:val="24"/>
        </w:rPr>
        <w:t xml:space="preserve"> </w:t>
      </w:r>
      <w:r w:rsidR="00B424C1" w:rsidRPr="00575263">
        <w:rPr>
          <w:rFonts w:ascii="Times New Roman" w:hAnsi="Times New Roman"/>
          <w:i/>
          <w:sz w:val="24"/>
          <w:szCs w:val="24"/>
        </w:rPr>
        <w:t>М</w:t>
      </w:r>
      <w:r w:rsidR="003F0380">
        <w:rPr>
          <w:rFonts w:ascii="Times New Roman" w:hAnsi="Times New Roman"/>
          <w:i/>
          <w:sz w:val="24"/>
          <w:szCs w:val="24"/>
        </w:rPr>
        <w:t xml:space="preserve"> </w:t>
      </w:r>
      <w:r w:rsidR="00B424C1">
        <w:rPr>
          <w:rFonts w:ascii="Times New Roman" w:hAnsi="Times New Roman"/>
          <w:sz w:val="24"/>
          <w:szCs w:val="24"/>
        </w:rPr>
        <w:t>=</w:t>
      </w:r>
      <w:r w:rsidR="006C33B5">
        <w:rPr>
          <w:rFonts w:ascii="Times New Roman" w:hAnsi="Times New Roman"/>
          <w:sz w:val="24"/>
          <w:szCs w:val="24"/>
        </w:rPr>
        <w:t xml:space="preserve"> </w:t>
      </w:r>
      <w:r w:rsidR="00F811E5" w:rsidRPr="00C4699B">
        <w:rPr>
          <w:rFonts w:ascii="Times New Roman" w:hAnsi="Times New Roman"/>
          <w:sz w:val="24"/>
          <w:szCs w:val="24"/>
        </w:rPr>
        <w:t xml:space="preserve">0.35 </w:t>
      </w:r>
      <w:r w:rsidR="006C33B5">
        <w:rPr>
          <w:rFonts w:ascii="Times New Roman" w:hAnsi="Times New Roman"/>
          <w:sz w:val="24"/>
          <w:szCs w:val="24"/>
        </w:rPr>
        <w:t xml:space="preserve"> </w:t>
      </w:r>
      <w:r w:rsidR="003F0380">
        <w:rPr>
          <w:rFonts w:ascii="Times New Roman" w:hAnsi="Times New Roman"/>
          <w:sz w:val="24"/>
          <w:szCs w:val="24"/>
        </w:rPr>
        <w:t>(</w:t>
      </w:r>
      <w:r w:rsidR="006C33B5" w:rsidRPr="00C4699B">
        <w:rPr>
          <w:rFonts w:ascii="Times New Roman" w:hAnsi="Times New Roman"/>
          <w:sz w:val="24"/>
          <w:szCs w:val="24"/>
        </w:rPr>
        <w:t>т/га за половодье</w:t>
      </w:r>
      <w:r w:rsidR="003F0380">
        <w:rPr>
          <w:rFonts w:ascii="Times New Roman" w:hAnsi="Times New Roman"/>
          <w:sz w:val="24"/>
          <w:szCs w:val="24"/>
        </w:rPr>
        <w:t>)</w:t>
      </w:r>
      <w:r w:rsidR="006063AE">
        <w:rPr>
          <w:rFonts w:ascii="Times New Roman" w:hAnsi="Times New Roman"/>
          <w:sz w:val="24"/>
          <w:szCs w:val="24"/>
        </w:rPr>
        <w:t>.</w:t>
      </w:r>
    </w:p>
    <w:p w:rsidR="006C33B5" w:rsidRPr="00C4699B" w:rsidRDefault="006C33B5" w:rsidP="006C33B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4699B">
        <w:rPr>
          <w:rFonts w:ascii="Times New Roman" w:hAnsi="Times New Roman"/>
          <w:sz w:val="24"/>
          <w:szCs w:val="24"/>
        </w:rPr>
        <w:t xml:space="preserve">С овражно-балочной сети </w:t>
      </w:r>
      <w:r w:rsidR="00B424C1" w:rsidRPr="00575263">
        <w:rPr>
          <w:rFonts w:ascii="Times New Roman" w:hAnsi="Times New Roman"/>
          <w:i/>
          <w:sz w:val="24"/>
          <w:szCs w:val="24"/>
        </w:rPr>
        <w:t>М</w:t>
      </w:r>
      <w:r w:rsidR="003F0380">
        <w:rPr>
          <w:rFonts w:ascii="Times New Roman" w:hAnsi="Times New Roman"/>
          <w:i/>
          <w:sz w:val="24"/>
          <w:szCs w:val="24"/>
        </w:rPr>
        <w:t xml:space="preserve"> </w:t>
      </w:r>
      <w:r w:rsidR="00B424C1">
        <w:rPr>
          <w:rFonts w:ascii="Times New Roman" w:hAnsi="Times New Roman"/>
          <w:sz w:val="24"/>
          <w:szCs w:val="24"/>
        </w:rPr>
        <w:t xml:space="preserve">= </w:t>
      </w:r>
      <w:r w:rsidRPr="00C4699B">
        <w:rPr>
          <w:rFonts w:ascii="Times New Roman" w:hAnsi="Times New Roman"/>
          <w:sz w:val="24"/>
          <w:szCs w:val="24"/>
        </w:rPr>
        <w:t xml:space="preserve">0.55 </w:t>
      </w:r>
      <w:r w:rsidR="003F0380">
        <w:rPr>
          <w:rFonts w:ascii="Times New Roman" w:hAnsi="Times New Roman"/>
          <w:sz w:val="24"/>
          <w:szCs w:val="24"/>
        </w:rPr>
        <w:t>(</w:t>
      </w:r>
      <w:r w:rsidRPr="00C4699B">
        <w:rPr>
          <w:rFonts w:ascii="Times New Roman" w:hAnsi="Times New Roman"/>
          <w:sz w:val="24"/>
          <w:szCs w:val="24"/>
        </w:rPr>
        <w:t>т/га за половодье</w:t>
      </w:r>
      <w:r w:rsidR="003F0380">
        <w:rPr>
          <w:rFonts w:ascii="Times New Roman" w:hAnsi="Times New Roman"/>
          <w:sz w:val="24"/>
          <w:szCs w:val="24"/>
        </w:rPr>
        <w:t>)</w:t>
      </w:r>
      <w:r w:rsidR="006063AE">
        <w:rPr>
          <w:rFonts w:ascii="Times New Roman" w:hAnsi="Times New Roman"/>
          <w:sz w:val="24"/>
          <w:szCs w:val="24"/>
        </w:rPr>
        <w:t>.</w:t>
      </w:r>
    </w:p>
    <w:p w:rsidR="006C33B5" w:rsidRPr="00C4699B" w:rsidRDefault="006C33B5" w:rsidP="006C33B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4699B">
        <w:rPr>
          <w:rFonts w:ascii="Times New Roman" w:hAnsi="Times New Roman"/>
          <w:sz w:val="24"/>
          <w:szCs w:val="24"/>
        </w:rPr>
        <w:t>С</w:t>
      </w:r>
      <w:r w:rsidR="007F0C88">
        <w:rPr>
          <w:rFonts w:ascii="Times New Roman" w:hAnsi="Times New Roman"/>
          <w:sz w:val="24"/>
          <w:szCs w:val="24"/>
        </w:rPr>
        <w:t xml:space="preserve"> </w:t>
      </w:r>
      <w:r w:rsidR="00235F90">
        <w:rPr>
          <w:rFonts w:ascii="Times New Roman" w:hAnsi="Times New Roman"/>
          <w:sz w:val="24"/>
          <w:szCs w:val="24"/>
        </w:rPr>
        <w:t>лес</w:t>
      </w:r>
      <w:r w:rsidRPr="00C4699B">
        <w:rPr>
          <w:rFonts w:ascii="Times New Roman" w:hAnsi="Times New Roman"/>
          <w:sz w:val="24"/>
          <w:szCs w:val="24"/>
        </w:rPr>
        <w:t xml:space="preserve">а </w:t>
      </w:r>
      <w:r w:rsidR="00B424C1" w:rsidRPr="00575263">
        <w:rPr>
          <w:rFonts w:ascii="Times New Roman" w:hAnsi="Times New Roman"/>
          <w:i/>
          <w:sz w:val="24"/>
          <w:szCs w:val="24"/>
        </w:rPr>
        <w:t>М</w:t>
      </w:r>
      <w:r w:rsidR="003F0380">
        <w:rPr>
          <w:rFonts w:ascii="Times New Roman" w:hAnsi="Times New Roman"/>
          <w:i/>
          <w:sz w:val="24"/>
          <w:szCs w:val="24"/>
        </w:rPr>
        <w:t xml:space="preserve"> </w:t>
      </w:r>
      <w:r w:rsidR="00B424C1">
        <w:rPr>
          <w:rFonts w:ascii="Times New Roman" w:hAnsi="Times New Roman"/>
          <w:sz w:val="24"/>
          <w:szCs w:val="24"/>
        </w:rPr>
        <w:t xml:space="preserve">= </w:t>
      </w:r>
      <w:r w:rsidRPr="00C4699B">
        <w:rPr>
          <w:rFonts w:ascii="Times New Roman" w:hAnsi="Times New Roman"/>
          <w:sz w:val="24"/>
          <w:szCs w:val="24"/>
        </w:rPr>
        <w:t xml:space="preserve">0 </w:t>
      </w:r>
      <w:r w:rsidR="003F0380">
        <w:rPr>
          <w:rFonts w:ascii="Times New Roman" w:hAnsi="Times New Roman"/>
          <w:sz w:val="24"/>
          <w:szCs w:val="24"/>
        </w:rPr>
        <w:t>(</w:t>
      </w:r>
      <w:r w:rsidRPr="00C4699B">
        <w:rPr>
          <w:rFonts w:ascii="Times New Roman" w:hAnsi="Times New Roman"/>
          <w:sz w:val="24"/>
          <w:szCs w:val="24"/>
        </w:rPr>
        <w:t>т/га за половодье</w:t>
      </w:r>
      <w:r w:rsidR="003F0380">
        <w:rPr>
          <w:rFonts w:ascii="Times New Roman" w:hAnsi="Times New Roman"/>
          <w:sz w:val="24"/>
          <w:szCs w:val="24"/>
        </w:rPr>
        <w:t>)</w:t>
      </w:r>
      <w:r w:rsidR="006063AE">
        <w:rPr>
          <w:rFonts w:ascii="Times New Roman" w:hAnsi="Times New Roman"/>
          <w:sz w:val="24"/>
          <w:szCs w:val="24"/>
        </w:rPr>
        <w:t>.</w:t>
      </w:r>
    </w:p>
    <w:p w:rsidR="00B424C1" w:rsidRDefault="00F811E5" w:rsidP="00C4699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4699B">
        <w:rPr>
          <w:rFonts w:ascii="Times New Roman" w:hAnsi="Times New Roman"/>
          <w:sz w:val="24"/>
          <w:szCs w:val="24"/>
        </w:rPr>
        <w:t xml:space="preserve">С территорий сельских населенных пунктов </w:t>
      </w:r>
      <w:r w:rsidR="006C33B5">
        <w:rPr>
          <w:rFonts w:ascii="Times New Roman" w:hAnsi="Times New Roman"/>
          <w:sz w:val="24"/>
          <w:szCs w:val="24"/>
        </w:rPr>
        <w:t xml:space="preserve"> </w:t>
      </w:r>
      <w:r w:rsidR="00B424C1">
        <w:rPr>
          <w:rFonts w:ascii="Times New Roman" w:hAnsi="Times New Roman"/>
          <w:sz w:val="24"/>
          <w:szCs w:val="24"/>
        </w:rPr>
        <w:t>и с</w:t>
      </w:r>
      <w:r w:rsidR="00B424C1" w:rsidRPr="00C4699B">
        <w:rPr>
          <w:rFonts w:ascii="Times New Roman" w:hAnsi="Times New Roman"/>
          <w:sz w:val="24"/>
          <w:szCs w:val="24"/>
        </w:rPr>
        <w:t xml:space="preserve"> территорий с высокой долей непроницаемых поверхностей </w:t>
      </w:r>
      <w:r w:rsidR="003F0380">
        <w:rPr>
          <w:rFonts w:ascii="Times New Roman" w:hAnsi="Times New Roman"/>
          <w:sz w:val="24"/>
          <w:szCs w:val="24"/>
        </w:rPr>
        <w:t>(</w:t>
      </w:r>
      <w:r w:rsidR="00B424C1" w:rsidRPr="00C4699B">
        <w:rPr>
          <w:rFonts w:ascii="Times New Roman" w:hAnsi="Times New Roman"/>
          <w:sz w:val="24"/>
          <w:szCs w:val="24"/>
        </w:rPr>
        <w:t>«Промышленные площадки»</w:t>
      </w:r>
      <w:r w:rsidR="003F0380">
        <w:rPr>
          <w:rFonts w:ascii="Times New Roman" w:hAnsi="Times New Roman"/>
          <w:sz w:val="24"/>
          <w:szCs w:val="24"/>
        </w:rPr>
        <w:t>)</w:t>
      </w:r>
      <w:r w:rsidR="00B424C1" w:rsidRPr="00B424C1">
        <w:rPr>
          <w:rFonts w:ascii="Times New Roman" w:hAnsi="Times New Roman"/>
          <w:sz w:val="24"/>
          <w:szCs w:val="24"/>
        </w:rPr>
        <w:t xml:space="preserve"> </w:t>
      </w:r>
      <w:r w:rsidR="006C33B5">
        <w:rPr>
          <w:rFonts w:ascii="Times New Roman" w:hAnsi="Times New Roman"/>
          <w:sz w:val="24"/>
          <w:szCs w:val="24"/>
        </w:rPr>
        <w:t xml:space="preserve">эрозионный смыв рассчитывается по </w:t>
      </w:r>
      <w:r w:rsidRPr="00C4699B">
        <w:rPr>
          <w:rFonts w:ascii="Times New Roman" w:hAnsi="Times New Roman"/>
          <w:sz w:val="24"/>
          <w:szCs w:val="24"/>
        </w:rPr>
        <w:t xml:space="preserve"> </w:t>
      </w:r>
      <w:r w:rsidR="00B424C1">
        <w:rPr>
          <w:rFonts w:ascii="Times New Roman" w:hAnsi="Times New Roman"/>
          <w:sz w:val="24"/>
          <w:szCs w:val="24"/>
        </w:rPr>
        <w:t>формуле (1</w:t>
      </w:r>
      <w:r w:rsidR="00C6763A">
        <w:rPr>
          <w:rFonts w:ascii="Times New Roman" w:hAnsi="Times New Roman"/>
          <w:sz w:val="24"/>
          <w:szCs w:val="24"/>
        </w:rPr>
        <w:t>9</w:t>
      </w:r>
      <w:r w:rsidR="00B424C1">
        <w:rPr>
          <w:rFonts w:ascii="Times New Roman" w:hAnsi="Times New Roman"/>
          <w:sz w:val="24"/>
          <w:szCs w:val="24"/>
        </w:rPr>
        <w:t>)</w:t>
      </w:r>
      <w:r w:rsidR="006063AE">
        <w:rPr>
          <w:rFonts w:ascii="Times New Roman" w:hAnsi="Times New Roman"/>
          <w:sz w:val="24"/>
          <w:szCs w:val="24"/>
        </w:rPr>
        <w:t>.</w:t>
      </w:r>
    </w:p>
    <w:p w:rsidR="00F811E5" w:rsidRPr="00C4699B" w:rsidRDefault="00B424C1" w:rsidP="00C4699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Pr="00C4699B">
        <w:rPr>
          <w:rFonts w:ascii="Times New Roman" w:hAnsi="Times New Roman"/>
          <w:sz w:val="24"/>
          <w:szCs w:val="24"/>
        </w:rPr>
        <w:t xml:space="preserve">территорий сельских населенных пунктов </w:t>
      </w:r>
      <w:r>
        <w:rPr>
          <w:rFonts w:ascii="Times New Roman" w:hAnsi="Times New Roman"/>
          <w:sz w:val="24"/>
          <w:szCs w:val="24"/>
        </w:rPr>
        <w:t xml:space="preserve"> М</w:t>
      </w:r>
      <w:r w:rsidR="003F03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= </w:t>
      </w:r>
      <w:r w:rsidR="00F811E5" w:rsidRPr="00C4699B">
        <w:rPr>
          <w:rFonts w:ascii="Times New Roman" w:hAnsi="Times New Roman"/>
          <w:sz w:val="24"/>
          <w:szCs w:val="24"/>
        </w:rPr>
        <w:t>1.53</w:t>
      </w:r>
      <w:r w:rsidR="006C33B5">
        <w:rPr>
          <w:rFonts w:ascii="Times New Roman" w:hAnsi="Times New Roman"/>
          <w:sz w:val="24"/>
          <w:szCs w:val="24"/>
        </w:rPr>
        <w:t xml:space="preserve"> </w:t>
      </w:r>
      <w:r w:rsidR="003F0380">
        <w:rPr>
          <w:rFonts w:ascii="Times New Roman" w:hAnsi="Times New Roman"/>
          <w:sz w:val="24"/>
          <w:szCs w:val="24"/>
        </w:rPr>
        <w:t>(</w:t>
      </w:r>
      <w:r w:rsidR="006C33B5" w:rsidRPr="00C4699B">
        <w:rPr>
          <w:rFonts w:ascii="Times New Roman" w:hAnsi="Times New Roman"/>
          <w:sz w:val="24"/>
          <w:szCs w:val="24"/>
        </w:rPr>
        <w:t>т/га за половодье</w:t>
      </w:r>
      <w:r w:rsidR="003F0380">
        <w:rPr>
          <w:rFonts w:ascii="Times New Roman" w:hAnsi="Times New Roman"/>
          <w:sz w:val="24"/>
          <w:szCs w:val="24"/>
        </w:rPr>
        <w:t>)</w:t>
      </w:r>
      <w:r w:rsidR="006063AE">
        <w:rPr>
          <w:rFonts w:ascii="Times New Roman" w:hAnsi="Times New Roman"/>
          <w:sz w:val="24"/>
          <w:szCs w:val="24"/>
        </w:rPr>
        <w:t>.</w:t>
      </w:r>
    </w:p>
    <w:p w:rsidR="00F811E5" w:rsidRDefault="00F811E5" w:rsidP="00C4699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4699B">
        <w:rPr>
          <w:rFonts w:ascii="Times New Roman" w:hAnsi="Times New Roman"/>
          <w:sz w:val="24"/>
          <w:szCs w:val="24"/>
        </w:rPr>
        <w:t xml:space="preserve">Для территорий с высокой долей непроницаемых поверхностей </w:t>
      </w:r>
      <w:r w:rsidR="003F0380">
        <w:rPr>
          <w:rFonts w:ascii="Times New Roman" w:hAnsi="Times New Roman"/>
          <w:sz w:val="24"/>
          <w:szCs w:val="24"/>
        </w:rPr>
        <w:t>(</w:t>
      </w:r>
      <w:r w:rsidRPr="00C4699B">
        <w:rPr>
          <w:rFonts w:ascii="Times New Roman" w:hAnsi="Times New Roman"/>
          <w:sz w:val="24"/>
          <w:szCs w:val="24"/>
        </w:rPr>
        <w:t>«Промышленные площадки»</w:t>
      </w:r>
      <w:r w:rsidR="003F0380">
        <w:rPr>
          <w:rFonts w:ascii="Times New Roman" w:hAnsi="Times New Roman"/>
          <w:sz w:val="24"/>
          <w:szCs w:val="24"/>
        </w:rPr>
        <w:t>)</w:t>
      </w:r>
      <w:r w:rsidR="00B424C1" w:rsidRPr="00B424C1">
        <w:rPr>
          <w:rFonts w:ascii="Times New Roman" w:hAnsi="Times New Roman"/>
          <w:sz w:val="24"/>
          <w:szCs w:val="24"/>
        </w:rPr>
        <w:t xml:space="preserve"> </w:t>
      </w:r>
      <w:r w:rsidR="00B424C1" w:rsidRPr="00575263">
        <w:rPr>
          <w:rFonts w:ascii="Times New Roman" w:hAnsi="Times New Roman"/>
          <w:i/>
          <w:sz w:val="24"/>
          <w:szCs w:val="24"/>
        </w:rPr>
        <w:t>М</w:t>
      </w:r>
      <w:r w:rsidR="00B424C1">
        <w:rPr>
          <w:rFonts w:ascii="Times New Roman" w:hAnsi="Times New Roman"/>
          <w:sz w:val="24"/>
          <w:szCs w:val="24"/>
        </w:rPr>
        <w:t xml:space="preserve">= </w:t>
      </w:r>
      <w:r w:rsidRPr="00C4699B">
        <w:rPr>
          <w:rFonts w:ascii="Times New Roman" w:hAnsi="Times New Roman"/>
          <w:sz w:val="24"/>
          <w:szCs w:val="24"/>
        </w:rPr>
        <w:t xml:space="preserve">3.81 </w:t>
      </w:r>
      <w:r w:rsidR="003F0380">
        <w:rPr>
          <w:rFonts w:ascii="Times New Roman" w:hAnsi="Times New Roman"/>
          <w:sz w:val="24"/>
          <w:szCs w:val="24"/>
        </w:rPr>
        <w:t>(</w:t>
      </w:r>
      <w:r w:rsidRPr="00C4699B">
        <w:rPr>
          <w:rFonts w:ascii="Times New Roman" w:hAnsi="Times New Roman"/>
          <w:sz w:val="24"/>
          <w:szCs w:val="24"/>
        </w:rPr>
        <w:t>т/га за половодье</w:t>
      </w:r>
      <w:r w:rsidR="003F0380">
        <w:rPr>
          <w:rFonts w:ascii="Times New Roman" w:hAnsi="Times New Roman"/>
          <w:sz w:val="24"/>
          <w:szCs w:val="24"/>
        </w:rPr>
        <w:t>).</w:t>
      </w:r>
    </w:p>
    <w:p w:rsidR="00C6763A" w:rsidRPr="00E75DAD" w:rsidRDefault="00C6763A" w:rsidP="00C6763A">
      <w:pPr>
        <w:pStyle w:val="a6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5DAD">
        <w:rPr>
          <w:rFonts w:ascii="Times New Roman" w:hAnsi="Times New Roman" w:cs="Times New Roman"/>
          <w:b/>
          <w:i/>
          <w:sz w:val="24"/>
          <w:szCs w:val="24"/>
        </w:rPr>
        <w:t xml:space="preserve">1.3.2 Расчет суммарного стока наносов </w:t>
      </w:r>
      <w:r w:rsidRPr="00E75DAD">
        <w:rPr>
          <w:rFonts w:ascii="Times New Roman" w:hAnsi="Times New Roman" w:cs="Times New Roman"/>
          <w:b/>
          <w:i/>
          <w:sz w:val="24"/>
          <w:szCs w:val="24"/>
          <w:lang w:val="en-US"/>
        </w:rPr>
        <w:t>M</w:t>
      </w:r>
      <w:r w:rsidRPr="00E75DAD">
        <w:rPr>
          <w:rFonts w:ascii="Times New Roman" w:hAnsi="Times New Roman" w:cs="Times New Roman"/>
          <w:b/>
          <w:i/>
          <w:sz w:val="24"/>
          <w:szCs w:val="24"/>
        </w:rPr>
        <w:t>’ в тоннах со всего водосбора</w:t>
      </w:r>
    </w:p>
    <w:p w:rsidR="00B943FF" w:rsidRPr="003F0380" w:rsidRDefault="00B943FF" w:rsidP="00C4699B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уравнению (</w:t>
      </w:r>
      <w:r w:rsidR="00C6763A">
        <w:rPr>
          <w:rFonts w:ascii="Times New Roman" w:hAnsi="Times New Roman"/>
          <w:sz w:val="24"/>
          <w:szCs w:val="24"/>
        </w:rPr>
        <w:t>20а</w:t>
      </w:r>
      <w:r>
        <w:rPr>
          <w:rFonts w:ascii="Times New Roman" w:hAnsi="Times New Roman"/>
          <w:sz w:val="24"/>
          <w:szCs w:val="24"/>
        </w:rPr>
        <w:t xml:space="preserve">) рассчитывается </w:t>
      </w:r>
      <w:r w:rsidR="00F45927">
        <w:rPr>
          <w:rFonts w:ascii="Times New Roman" w:hAnsi="Times New Roman"/>
          <w:sz w:val="24"/>
          <w:szCs w:val="24"/>
        </w:rPr>
        <w:t xml:space="preserve">сток наносов </w:t>
      </w:r>
      <w:r w:rsidR="00F45927" w:rsidRPr="00575263">
        <w:rPr>
          <w:rFonts w:ascii="Times New Roman" w:hAnsi="Times New Roman"/>
          <w:i/>
          <w:sz w:val="24"/>
          <w:szCs w:val="24"/>
          <w:lang w:val="en-US"/>
        </w:rPr>
        <w:t>M</w:t>
      </w:r>
      <w:r w:rsidR="00F45927" w:rsidRPr="00575263">
        <w:rPr>
          <w:rFonts w:ascii="Times New Roman" w:hAnsi="Times New Roman"/>
          <w:i/>
          <w:sz w:val="32"/>
          <w:szCs w:val="24"/>
          <w:vertAlign w:val="subscript"/>
          <w:lang w:val="en-US"/>
        </w:rPr>
        <w:t>i</w:t>
      </w:r>
      <w:r w:rsidR="00F45927" w:rsidRPr="00575263">
        <w:rPr>
          <w:rFonts w:ascii="Times New Roman" w:hAnsi="Times New Roman"/>
          <w:i/>
          <w:sz w:val="24"/>
          <w:szCs w:val="24"/>
        </w:rPr>
        <w:t>’</w:t>
      </w:r>
      <w:r w:rsidR="00575263">
        <w:rPr>
          <w:rFonts w:ascii="Times New Roman" w:hAnsi="Times New Roman"/>
          <w:sz w:val="24"/>
          <w:szCs w:val="24"/>
        </w:rPr>
        <w:t xml:space="preserve"> </w:t>
      </w:r>
      <w:r w:rsidR="00F45927">
        <w:rPr>
          <w:rFonts w:ascii="Times New Roman" w:hAnsi="Times New Roman"/>
          <w:sz w:val="24"/>
          <w:szCs w:val="24"/>
        </w:rPr>
        <w:t xml:space="preserve">с отдельных </w:t>
      </w:r>
      <w:r w:rsidR="007012FC">
        <w:rPr>
          <w:rFonts w:ascii="Times New Roman" w:hAnsi="Times New Roman"/>
          <w:sz w:val="24"/>
          <w:szCs w:val="24"/>
        </w:rPr>
        <w:t>угодий</w:t>
      </w:r>
      <w:r w:rsidR="00F45927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суммарный сток наносов </w:t>
      </w:r>
      <w:r w:rsidRPr="00575263">
        <w:rPr>
          <w:rFonts w:ascii="Times New Roman" w:hAnsi="Times New Roman"/>
          <w:i/>
          <w:sz w:val="24"/>
          <w:szCs w:val="24"/>
          <w:lang w:val="en-US"/>
        </w:rPr>
        <w:t>M</w:t>
      </w:r>
      <w:r w:rsidRPr="00575263">
        <w:rPr>
          <w:rFonts w:ascii="Times New Roman" w:hAnsi="Times New Roman"/>
          <w:i/>
          <w:sz w:val="24"/>
          <w:szCs w:val="24"/>
        </w:rPr>
        <w:t>’</w:t>
      </w:r>
      <w:r w:rsidR="00F45927">
        <w:rPr>
          <w:rFonts w:ascii="Times New Roman" w:hAnsi="Times New Roman"/>
          <w:sz w:val="24"/>
          <w:szCs w:val="24"/>
        </w:rPr>
        <w:t xml:space="preserve"> </w:t>
      </w:r>
      <w:r w:rsidR="00C6763A">
        <w:rPr>
          <w:rFonts w:ascii="Times New Roman" w:hAnsi="Times New Roman"/>
          <w:sz w:val="24"/>
          <w:szCs w:val="24"/>
        </w:rPr>
        <w:t>(по уравнению 20)</w:t>
      </w:r>
      <w:r w:rsidRPr="00317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тоннах с </w:t>
      </w:r>
      <w:r w:rsidRPr="003F0380">
        <w:rPr>
          <w:rFonts w:ascii="Times New Roman" w:hAnsi="Times New Roman"/>
          <w:sz w:val="24"/>
          <w:szCs w:val="24"/>
        </w:rPr>
        <w:t xml:space="preserve">водосбора  </w:t>
      </w:r>
      <w:r w:rsidR="00575263" w:rsidRPr="003F0380">
        <w:rPr>
          <w:rFonts w:ascii="Times New Roman" w:hAnsi="Times New Roman"/>
          <w:sz w:val="24"/>
          <w:szCs w:val="24"/>
        </w:rPr>
        <w:t xml:space="preserve">р. </w:t>
      </w:r>
      <w:r w:rsidRPr="003F0380">
        <w:rPr>
          <w:rFonts w:ascii="Times New Roman" w:hAnsi="Times New Roman"/>
          <w:sz w:val="24"/>
          <w:szCs w:val="24"/>
        </w:rPr>
        <w:t>Кудьм</w:t>
      </w:r>
      <w:r w:rsidR="00575263" w:rsidRPr="003F0380">
        <w:rPr>
          <w:rFonts w:ascii="Times New Roman" w:hAnsi="Times New Roman"/>
          <w:sz w:val="24"/>
          <w:szCs w:val="24"/>
        </w:rPr>
        <w:t>а</w:t>
      </w:r>
      <w:r w:rsidRPr="003F0380">
        <w:rPr>
          <w:rFonts w:ascii="Times New Roman" w:hAnsi="Times New Roman"/>
          <w:sz w:val="24"/>
          <w:szCs w:val="24"/>
        </w:rPr>
        <w:t xml:space="preserve">. Площадь </w:t>
      </w:r>
      <w:r w:rsidR="007012FC" w:rsidRPr="003F0380">
        <w:rPr>
          <w:rFonts w:ascii="Times New Roman" w:hAnsi="Times New Roman"/>
          <w:sz w:val="24"/>
          <w:szCs w:val="24"/>
        </w:rPr>
        <w:t>угодий</w:t>
      </w:r>
      <w:r w:rsidRPr="003F0380">
        <w:rPr>
          <w:rFonts w:ascii="Times New Roman" w:hAnsi="Times New Roman"/>
          <w:sz w:val="24"/>
          <w:szCs w:val="24"/>
        </w:rPr>
        <w:t xml:space="preserve"> приведена в Таблице </w:t>
      </w:r>
      <w:r w:rsidR="000B4442" w:rsidRPr="003F0380">
        <w:rPr>
          <w:rFonts w:ascii="Times New Roman" w:hAnsi="Times New Roman"/>
          <w:sz w:val="24"/>
          <w:szCs w:val="24"/>
        </w:rPr>
        <w:t>12.</w:t>
      </w:r>
      <w:r w:rsidRPr="003F0380">
        <w:rPr>
          <w:rFonts w:ascii="Times New Roman" w:hAnsi="Times New Roman"/>
          <w:sz w:val="24"/>
          <w:szCs w:val="24"/>
        </w:rPr>
        <w:t>1.</w:t>
      </w:r>
    </w:p>
    <w:p w:rsidR="00B943FF" w:rsidRPr="004D6D32" w:rsidRDefault="00B943FF" w:rsidP="004D6D32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75263">
        <w:rPr>
          <w:rFonts w:ascii="Times New Roman" w:hAnsi="Times New Roman"/>
          <w:i/>
          <w:sz w:val="24"/>
          <w:szCs w:val="24"/>
        </w:rPr>
        <w:t>M’</w:t>
      </w:r>
      <w:r w:rsidRPr="007D0E01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6D32">
        <w:rPr>
          <w:rFonts w:ascii="Times New Roman" w:hAnsi="Times New Roman"/>
          <w:sz w:val="24"/>
          <w:szCs w:val="24"/>
        </w:rPr>
        <w:t xml:space="preserve">143607 </w:t>
      </w:r>
      <w:r w:rsidR="003F0380">
        <w:rPr>
          <w:rFonts w:ascii="Times New Roman" w:hAnsi="Times New Roman"/>
          <w:sz w:val="24"/>
          <w:szCs w:val="24"/>
        </w:rPr>
        <w:t>(</w:t>
      </w:r>
      <w:r w:rsidRPr="004D6D32">
        <w:rPr>
          <w:rFonts w:ascii="Times New Roman" w:hAnsi="Times New Roman"/>
          <w:sz w:val="24"/>
          <w:szCs w:val="24"/>
        </w:rPr>
        <w:t>т</w:t>
      </w:r>
      <w:r w:rsidR="003F0380">
        <w:rPr>
          <w:rFonts w:ascii="Times New Roman" w:hAnsi="Times New Roman"/>
          <w:sz w:val="24"/>
          <w:szCs w:val="24"/>
        </w:rPr>
        <w:t>)</w:t>
      </w:r>
    </w:p>
    <w:p w:rsidR="005C393C" w:rsidRDefault="00C6763A">
      <w:pPr>
        <w:autoSpaceDE w:val="0"/>
        <w:autoSpaceDN w:val="0"/>
        <w:spacing w:line="360" w:lineRule="auto"/>
        <w:ind w:firstLine="709"/>
        <w:contextualSpacing/>
        <w:jc w:val="both"/>
        <w:rPr>
          <w:rFonts w:eastAsia="Times New Roman"/>
          <w:color w:val="000000"/>
          <w:lang w:eastAsia="ru-RU"/>
        </w:rPr>
      </w:pPr>
      <w:r w:rsidRPr="00E75DAD">
        <w:rPr>
          <w:rFonts w:ascii="Times New Roman" w:eastAsia="Times New Roman" w:hAnsi="Times New Roman"/>
          <w:b/>
          <w:i/>
          <w:sz w:val="24"/>
          <w:szCs w:val="24"/>
        </w:rPr>
        <w:t xml:space="preserve">1.3.3 . Рассчитывается коэффициент доставки </w:t>
      </w:r>
      <w:proofErr w:type="gramStart"/>
      <w:r w:rsidRPr="00E75DAD">
        <w:rPr>
          <w:rFonts w:ascii="Times New Roman" w:eastAsia="Times New Roman" w:hAnsi="Times New Roman"/>
          <w:b/>
          <w:i/>
          <w:sz w:val="24"/>
          <w:szCs w:val="24"/>
        </w:rPr>
        <w:t>D</w:t>
      </w:r>
      <w:proofErr w:type="gramEnd"/>
      <w:r w:rsidRPr="00F61EFA">
        <w:rPr>
          <w:rFonts w:ascii="Times New Roman" w:eastAsia="Times New Roman" w:hAnsi="Times New Roman"/>
          <w:b/>
          <w:i/>
          <w:sz w:val="32"/>
          <w:szCs w:val="24"/>
          <w:vertAlign w:val="subscript"/>
        </w:rPr>
        <w:t>н</w:t>
      </w:r>
      <w:r w:rsidRPr="00F61EFA">
        <w:rPr>
          <w:rFonts w:ascii="Times New Roman" w:eastAsia="Times New Roman" w:hAnsi="Times New Roman"/>
          <w:sz w:val="32"/>
          <w:szCs w:val="24"/>
          <w:vertAlign w:val="subscript"/>
        </w:rPr>
        <w:t xml:space="preserve"> </w:t>
      </w:r>
      <w:r w:rsidRPr="007D0E01">
        <w:rPr>
          <w:rFonts w:ascii="Times New Roman" w:eastAsia="Times New Roman" w:hAnsi="Times New Roman"/>
          <w:sz w:val="24"/>
          <w:szCs w:val="24"/>
        </w:rPr>
        <w:t xml:space="preserve"> в</w:t>
      </w:r>
      <w:r w:rsidRPr="000C1F09">
        <w:rPr>
          <w:rFonts w:ascii="Times New Roman" w:eastAsia="Times New Roman" w:hAnsi="Times New Roman"/>
          <w:sz w:val="24"/>
          <w:szCs w:val="24"/>
        </w:rPr>
        <w:t xml:space="preserve"> зависимости от площади водосбора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F</w:t>
      </w:r>
      <w:r w:rsidRPr="000C1F09">
        <w:rPr>
          <w:rFonts w:ascii="Times New Roman" w:eastAsia="Times New Roman" w:hAnsi="Times New Roman"/>
          <w:sz w:val="24"/>
          <w:szCs w:val="24"/>
        </w:rPr>
        <w:t>:</w:t>
      </w:r>
    </w:p>
    <w:p w:rsidR="007D0E01" w:rsidRPr="004D6D32" w:rsidRDefault="00C6763A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="004D6D32" w:rsidRPr="004D6D32">
        <w:rPr>
          <w:rFonts w:ascii="Times New Roman" w:hAnsi="Times New Roman"/>
          <w:sz w:val="24"/>
          <w:szCs w:val="24"/>
        </w:rPr>
        <w:t xml:space="preserve">оэффициент доставки </w:t>
      </w:r>
      <w:proofErr w:type="gramStart"/>
      <w:r w:rsidR="004D6D32" w:rsidRPr="00575263">
        <w:rPr>
          <w:rFonts w:ascii="Times New Roman" w:hAnsi="Times New Roman"/>
          <w:i/>
          <w:sz w:val="24"/>
          <w:szCs w:val="24"/>
        </w:rPr>
        <w:t>D</w:t>
      </w:r>
      <w:proofErr w:type="gramEnd"/>
      <w:r w:rsidR="004D6D32" w:rsidRPr="00575263">
        <w:rPr>
          <w:rFonts w:ascii="Times New Roman" w:hAnsi="Times New Roman"/>
          <w:i/>
          <w:sz w:val="24"/>
          <w:szCs w:val="24"/>
          <w:vertAlign w:val="subscript"/>
        </w:rPr>
        <w:t>н</w:t>
      </w:r>
      <w:r w:rsidR="004D6D32" w:rsidRPr="00575263">
        <w:rPr>
          <w:rFonts w:ascii="Times New Roman" w:hAnsi="Times New Roman"/>
          <w:i/>
          <w:sz w:val="24"/>
          <w:szCs w:val="24"/>
        </w:rPr>
        <w:t xml:space="preserve">  </w:t>
      </w:r>
      <w:r w:rsidR="004D6D32" w:rsidRPr="004D6D32">
        <w:rPr>
          <w:rFonts w:ascii="Times New Roman" w:hAnsi="Times New Roman"/>
          <w:sz w:val="24"/>
          <w:szCs w:val="24"/>
        </w:rPr>
        <w:t>рассчитывается по уравнению  (</w:t>
      </w:r>
      <w:r>
        <w:rPr>
          <w:rFonts w:ascii="Times New Roman" w:hAnsi="Times New Roman"/>
          <w:sz w:val="24"/>
          <w:szCs w:val="24"/>
        </w:rPr>
        <w:t>21</w:t>
      </w:r>
      <w:r w:rsidR="004D6D32" w:rsidRPr="004D6D32">
        <w:rPr>
          <w:rFonts w:ascii="Times New Roman" w:hAnsi="Times New Roman"/>
          <w:sz w:val="24"/>
          <w:szCs w:val="24"/>
        </w:rPr>
        <w:t>)</w:t>
      </w:r>
      <w:r w:rsidR="003F0380">
        <w:rPr>
          <w:rFonts w:ascii="Times New Roman" w:hAnsi="Times New Roman"/>
          <w:sz w:val="24"/>
          <w:szCs w:val="24"/>
        </w:rPr>
        <w:t>:</w:t>
      </w:r>
    </w:p>
    <w:p w:rsidR="004D6D32" w:rsidRPr="004D6D32" w:rsidRDefault="004D6D32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575263">
        <w:rPr>
          <w:rFonts w:ascii="Times New Roman" w:hAnsi="Times New Roman"/>
          <w:i/>
          <w:sz w:val="24"/>
          <w:szCs w:val="24"/>
        </w:rPr>
        <w:t>D</w:t>
      </w:r>
      <w:proofErr w:type="gramEnd"/>
      <w:r w:rsidRPr="00575263">
        <w:rPr>
          <w:rFonts w:ascii="Times New Roman" w:hAnsi="Times New Roman"/>
          <w:i/>
          <w:sz w:val="24"/>
          <w:szCs w:val="24"/>
          <w:vertAlign w:val="subscript"/>
        </w:rPr>
        <w:t>н</w:t>
      </w:r>
      <w:r w:rsidRPr="00575263">
        <w:rPr>
          <w:rFonts w:ascii="Times New Roman" w:hAnsi="Times New Roman"/>
          <w:i/>
          <w:sz w:val="24"/>
          <w:szCs w:val="24"/>
        </w:rPr>
        <w:t xml:space="preserve"> </w:t>
      </w:r>
      <w:r w:rsidRPr="004D6D32">
        <w:rPr>
          <w:rFonts w:ascii="Times New Roman" w:hAnsi="Times New Roman"/>
          <w:sz w:val="24"/>
          <w:szCs w:val="24"/>
        </w:rPr>
        <w:t>= 0.65 * 3246</w:t>
      </w:r>
      <w:r w:rsidR="00321DA2">
        <w:rPr>
          <w:rFonts w:ascii="Times New Roman" w:hAnsi="Times New Roman"/>
          <w:sz w:val="24"/>
          <w:szCs w:val="24"/>
          <w:vertAlign w:val="superscript"/>
        </w:rPr>
        <w:t>-0.</w:t>
      </w:r>
      <w:r w:rsidRPr="00321DA2">
        <w:rPr>
          <w:rFonts w:ascii="Times New Roman" w:hAnsi="Times New Roman"/>
          <w:sz w:val="24"/>
          <w:szCs w:val="24"/>
          <w:vertAlign w:val="superscript"/>
        </w:rPr>
        <w:t>27</w:t>
      </w:r>
      <w:r w:rsidRPr="004D6D32">
        <w:rPr>
          <w:rFonts w:ascii="Times New Roman" w:hAnsi="Times New Roman"/>
          <w:sz w:val="24"/>
          <w:szCs w:val="24"/>
        </w:rPr>
        <w:t xml:space="preserve"> </w:t>
      </w:r>
    </w:p>
    <w:p w:rsidR="004D6D32" w:rsidRPr="004D6D32" w:rsidRDefault="004D6D32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75263">
        <w:rPr>
          <w:rFonts w:ascii="Times New Roman" w:hAnsi="Times New Roman"/>
          <w:i/>
          <w:sz w:val="24"/>
          <w:szCs w:val="24"/>
        </w:rPr>
        <w:t>D</w:t>
      </w:r>
      <w:proofErr w:type="gramEnd"/>
      <w:r w:rsidRPr="00575263">
        <w:rPr>
          <w:rFonts w:ascii="Times New Roman" w:hAnsi="Times New Roman"/>
          <w:i/>
          <w:sz w:val="24"/>
          <w:szCs w:val="24"/>
          <w:vertAlign w:val="subscript"/>
        </w:rPr>
        <w:t>н</w:t>
      </w:r>
      <w:proofErr w:type="spellEnd"/>
      <w:r w:rsidRPr="00575263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4D6D32">
        <w:rPr>
          <w:rFonts w:ascii="Times New Roman" w:hAnsi="Times New Roman"/>
          <w:sz w:val="24"/>
          <w:szCs w:val="24"/>
        </w:rPr>
        <w:t>= 0.073</w:t>
      </w:r>
    </w:p>
    <w:p w:rsidR="004D6D32" w:rsidRPr="004D6D32" w:rsidRDefault="00A707B2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Рассчитывается с</w:t>
      </w:r>
      <w:r w:rsidR="004D6D32" w:rsidRPr="004D6D32">
        <w:rPr>
          <w:rFonts w:ascii="Times New Roman" w:hAnsi="Times New Roman"/>
          <w:sz w:val="24"/>
          <w:szCs w:val="24"/>
        </w:rPr>
        <w:t>ток наносов (твердый сток), приходящий к замыкающему створу водосбора</w:t>
      </w:r>
      <w:r>
        <w:rPr>
          <w:rFonts w:ascii="Times New Roman" w:hAnsi="Times New Roman"/>
          <w:sz w:val="24"/>
          <w:szCs w:val="24"/>
        </w:rPr>
        <w:t>,</w:t>
      </w:r>
      <w:r w:rsidR="004D6D32" w:rsidRPr="004D6D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разных </w:t>
      </w:r>
      <w:r w:rsidR="007012FC">
        <w:rPr>
          <w:rFonts w:ascii="Times New Roman" w:hAnsi="Times New Roman"/>
          <w:sz w:val="24"/>
          <w:szCs w:val="24"/>
        </w:rPr>
        <w:t>угодий</w:t>
      </w:r>
      <w:r>
        <w:rPr>
          <w:rFonts w:ascii="Times New Roman" w:hAnsi="Times New Roman"/>
          <w:sz w:val="24"/>
          <w:szCs w:val="24"/>
        </w:rPr>
        <w:t xml:space="preserve"> и в целом</w:t>
      </w:r>
      <w:r w:rsidR="003F0380">
        <w:rPr>
          <w:rFonts w:ascii="Times New Roman" w:hAnsi="Times New Roman"/>
          <w:sz w:val="24"/>
          <w:szCs w:val="24"/>
        </w:rPr>
        <w:t xml:space="preserve"> (уравнение 22):</w:t>
      </w:r>
    </w:p>
    <w:p w:rsidR="004D6D32" w:rsidRDefault="004D6D32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575263">
        <w:rPr>
          <w:rFonts w:ascii="Times New Roman" w:hAnsi="Times New Roman"/>
          <w:i/>
          <w:sz w:val="24"/>
          <w:szCs w:val="24"/>
        </w:rPr>
        <w:t>М</w:t>
      </w:r>
      <w:r w:rsidRPr="00575263">
        <w:rPr>
          <w:rFonts w:ascii="Times New Roman" w:hAnsi="Times New Roman"/>
          <w:sz w:val="24"/>
          <w:szCs w:val="24"/>
          <w:vertAlign w:val="subscript"/>
        </w:rPr>
        <w:t>р</w:t>
      </w:r>
      <w:proofErr w:type="spellEnd"/>
      <w:r w:rsidRPr="004D6D32">
        <w:rPr>
          <w:rFonts w:ascii="Times New Roman" w:hAnsi="Times New Roman"/>
          <w:sz w:val="24"/>
          <w:szCs w:val="24"/>
        </w:rPr>
        <w:t xml:space="preserve"> =- 10520 </w:t>
      </w:r>
      <w:r w:rsidR="003F0380">
        <w:rPr>
          <w:rFonts w:ascii="Times New Roman" w:hAnsi="Times New Roman"/>
          <w:sz w:val="24"/>
          <w:szCs w:val="24"/>
        </w:rPr>
        <w:t>(</w:t>
      </w:r>
      <w:r w:rsidRPr="004D6D32">
        <w:rPr>
          <w:rFonts w:ascii="Times New Roman" w:hAnsi="Times New Roman"/>
          <w:sz w:val="24"/>
          <w:szCs w:val="24"/>
        </w:rPr>
        <w:t>т</w:t>
      </w:r>
      <w:r w:rsidR="003F0380">
        <w:rPr>
          <w:rFonts w:ascii="Times New Roman" w:hAnsi="Times New Roman"/>
          <w:sz w:val="24"/>
          <w:szCs w:val="24"/>
        </w:rPr>
        <w:t>)</w:t>
      </w:r>
    </w:p>
    <w:p w:rsidR="00E776FF" w:rsidRDefault="00E776FF" w:rsidP="00E776FF">
      <w:pPr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E75DAD">
        <w:rPr>
          <w:rFonts w:ascii="Times New Roman" w:eastAsia="Times New Roman" w:hAnsi="Times New Roman"/>
          <w:b/>
          <w:i/>
          <w:sz w:val="24"/>
          <w:szCs w:val="24"/>
        </w:rPr>
        <w:t>1.3.4. Вынос биогенных элементов  со стоком наносов (</w:t>
      </w:r>
      <w:r w:rsidRPr="00E75DAD">
        <w:rPr>
          <w:rFonts w:ascii="Times New Roman" w:eastAsia="Times New Roman" w:hAnsi="Times New Roman"/>
          <w:b/>
          <w:i/>
          <w:sz w:val="24"/>
          <w:szCs w:val="24"/>
          <w:lang w:val="en-US"/>
        </w:rPr>
        <w:t>R</w:t>
      </w:r>
      <w:r w:rsidRPr="00E75DAD">
        <w:rPr>
          <w:rFonts w:ascii="Times New Roman" w:eastAsia="Times New Roman" w:hAnsi="Times New Roman"/>
          <w:b/>
          <w:i/>
          <w:sz w:val="24"/>
          <w:szCs w:val="24"/>
        </w:rPr>
        <w:t>)</w:t>
      </w:r>
    </w:p>
    <w:p w:rsidR="00E776FF" w:rsidRDefault="00E776FF" w:rsidP="00E776FF">
      <w:pPr>
        <w:jc w:val="both"/>
        <w:rPr>
          <w:rFonts w:ascii="Times New Roman" w:hAnsi="Times New Roman"/>
          <w:sz w:val="24"/>
          <w:szCs w:val="24"/>
        </w:rPr>
      </w:pPr>
    </w:p>
    <w:p w:rsidR="00E776FF" w:rsidRPr="000C1F09" w:rsidRDefault="00E776FF" w:rsidP="00E776FF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038FB">
        <w:rPr>
          <w:rFonts w:ascii="Times New Roman" w:eastAsia="Times New Roman" w:hAnsi="Times New Roman"/>
          <w:sz w:val="24"/>
          <w:szCs w:val="24"/>
        </w:rPr>
        <w:t>Вынос биогенных элементов  со стоком наносов (</w:t>
      </w:r>
      <w:r w:rsidRPr="003F0380">
        <w:rPr>
          <w:rFonts w:ascii="Times New Roman" w:eastAsia="Times New Roman" w:hAnsi="Times New Roman"/>
          <w:i/>
          <w:sz w:val="24"/>
          <w:szCs w:val="24"/>
        </w:rPr>
        <w:t>R</w:t>
      </w:r>
      <w:r w:rsidRPr="008038FB">
        <w:rPr>
          <w:rFonts w:ascii="Times New Roman" w:eastAsia="Times New Roman" w:hAnsi="Times New Roman"/>
          <w:sz w:val="24"/>
          <w:szCs w:val="24"/>
        </w:rPr>
        <w:t>) рассчитывается по формуле</w:t>
      </w:r>
      <w:r>
        <w:rPr>
          <w:rFonts w:ascii="Times New Roman" w:eastAsia="Times New Roman" w:hAnsi="Times New Roman"/>
          <w:sz w:val="24"/>
          <w:szCs w:val="24"/>
        </w:rPr>
        <w:t xml:space="preserve"> (23) как для каждого угодья, так и в целом для всего водосбора. Параметр </w:t>
      </w:r>
      <w:r w:rsidRPr="00F45927">
        <w:rPr>
          <w:rFonts w:ascii="Times New Roman" w:eastAsia="Times New Roman" w:hAnsi="Times New Roman"/>
          <w:sz w:val="24"/>
          <w:szCs w:val="24"/>
        </w:rPr>
        <w:t xml:space="preserve"> </w:t>
      </w:r>
      <w:r w:rsidRPr="003F0380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Pr="00F4592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рассчитан по </w:t>
      </w: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данным Приложения 5 как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средневзвешенное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с учетом доли площадей, занимаемых разными типами почв</w:t>
      </w:r>
      <w:r w:rsidR="00575263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Для азота минерального </w:t>
      </w:r>
      <w:r w:rsidRPr="00575263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Pr="00F4592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равно 0.0051 %. </w:t>
      </w:r>
    </w:p>
    <w:p w:rsidR="00E776FF" w:rsidRPr="00321DA2" w:rsidRDefault="00E776FF" w:rsidP="00E776FF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321DA2">
        <w:rPr>
          <w:rFonts w:ascii="Times New Roman" w:eastAsia="Times New Roman" w:hAnsi="Times New Roman"/>
          <w:sz w:val="24"/>
          <w:szCs w:val="24"/>
        </w:rPr>
        <w:t xml:space="preserve">В целом со стоком наносов с водосбора Кудьмы  выносится </w:t>
      </w:r>
      <w:r w:rsidR="003F0380">
        <w:rPr>
          <w:rFonts w:ascii="Times New Roman" w:eastAsia="Times New Roman" w:hAnsi="Times New Roman"/>
          <w:sz w:val="24"/>
          <w:szCs w:val="24"/>
        </w:rPr>
        <w:t>0.54 тонны минерального азота, в том числе</w:t>
      </w:r>
      <w:r w:rsidRPr="00321DA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 зяби 0.</w:t>
      </w:r>
      <w:r w:rsidRPr="00321DA2">
        <w:rPr>
          <w:rFonts w:ascii="Times New Roman" w:eastAsia="Times New Roman" w:hAnsi="Times New Roman"/>
          <w:sz w:val="24"/>
          <w:szCs w:val="24"/>
        </w:rPr>
        <w:t>24 тонны.</w:t>
      </w:r>
    </w:p>
    <w:p w:rsidR="001A05A9" w:rsidRDefault="001A05A9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Характеристики стока наносов и выноса с твердым стоков минерального азота даны в Таблице </w:t>
      </w:r>
      <w:r w:rsidR="000B4442">
        <w:rPr>
          <w:rFonts w:ascii="Times New Roman" w:hAnsi="Times New Roman"/>
          <w:sz w:val="24"/>
          <w:szCs w:val="24"/>
        </w:rPr>
        <w:t>12.</w:t>
      </w:r>
      <w:r w:rsidR="00E776FF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</w:t>
      </w:r>
    </w:p>
    <w:p w:rsidR="00BF564F" w:rsidRDefault="00AD6D44" w:rsidP="00BF564F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сводной Т</w:t>
      </w:r>
      <w:r w:rsidR="00BF564F">
        <w:rPr>
          <w:rFonts w:ascii="Times New Roman" w:eastAsia="Times New Roman" w:hAnsi="Times New Roman"/>
          <w:sz w:val="24"/>
          <w:szCs w:val="24"/>
        </w:rPr>
        <w:t>аблице 12.11 показан рассчитанный  в</w:t>
      </w:r>
      <w:r w:rsidR="00BF564F">
        <w:rPr>
          <w:rFonts w:ascii="Times New Roman" w:hAnsi="Times New Roman"/>
          <w:sz w:val="24"/>
          <w:szCs w:val="24"/>
        </w:rPr>
        <w:t>ынос минерального азота разными видами стока на разных угодьях</w:t>
      </w:r>
      <w:r w:rsidR="00575263">
        <w:rPr>
          <w:rFonts w:ascii="Times New Roman" w:hAnsi="Times New Roman"/>
          <w:sz w:val="24"/>
          <w:szCs w:val="24"/>
        </w:rPr>
        <w:t>.</w:t>
      </w:r>
    </w:p>
    <w:p w:rsidR="00BF564F" w:rsidRDefault="00BF564F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  <w:sectPr w:rsidR="00BF564F" w:rsidSect="00832B6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19E5" w:rsidRDefault="006619E5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6619E5" w:rsidRPr="00575263" w:rsidRDefault="006619E5" w:rsidP="006619E5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575263">
        <w:rPr>
          <w:rFonts w:ascii="Times New Roman" w:eastAsia="Times New Roman" w:hAnsi="Times New Roman"/>
          <w:sz w:val="24"/>
          <w:szCs w:val="24"/>
        </w:rPr>
        <w:t xml:space="preserve">Таблица </w:t>
      </w:r>
      <w:r w:rsidR="000B4442" w:rsidRPr="00575263">
        <w:rPr>
          <w:rFonts w:ascii="Times New Roman" w:eastAsia="Times New Roman" w:hAnsi="Times New Roman"/>
          <w:sz w:val="24"/>
          <w:szCs w:val="24"/>
        </w:rPr>
        <w:t>12.</w:t>
      </w:r>
      <w:r w:rsidR="00E776FF" w:rsidRPr="00575263">
        <w:rPr>
          <w:rFonts w:ascii="Times New Roman" w:eastAsia="Times New Roman" w:hAnsi="Times New Roman"/>
          <w:sz w:val="24"/>
          <w:szCs w:val="24"/>
        </w:rPr>
        <w:t>10</w:t>
      </w:r>
      <w:r w:rsidRPr="00575263">
        <w:rPr>
          <w:rFonts w:ascii="Times New Roman" w:eastAsia="Times New Roman" w:hAnsi="Times New Roman"/>
          <w:sz w:val="24"/>
          <w:szCs w:val="24"/>
        </w:rPr>
        <w:t>. П</w:t>
      </w:r>
      <w:r w:rsidRPr="005752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риток минерального азота  со стоком наносов в речную сеть  </w:t>
      </w:r>
      <w:r w:rsidR="00575263" w:rsidRPr="005752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с водосбора р. </w:t>
      </w:r>
      <w:r w:rsidRPr="005752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Кудьм</w:t>
      </w:r>
      <w:r w:rsidR="00575263" w:rsidRPr="005752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  <w:r w:rsidRPr="0057526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за период половодья</w:t>
      </w:r>
    </w:p>
    <w:p w:rsidR="006619E5" w:rsidRPr="00575263" w:rsidRDefault="006619E5" w:rsidP="006619E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</w:p>
    <w:tbl>
      <w:tblPr>
        <w:tblW w:w="1469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2"/>
        <w:gridCol w:w="1493"/>
        <w:gridCol w:w="1324"/>
        <w:gridCol w:w="2545"/>
        <w:gridCol w:w="1398"/>
        <w:gridCol w:w="1489"/>
        <w:gridCol w:w="1857"/>
        <w:gridCol w:w="1325"/>
      </w:tblGrid>
      <w:tr w:rsidR="00DE40DA" w:rsidRPr="00DE40DA" w:rsidTr="008A64FE">
        <w:trPr>
          <w:trHeight w:val="857"/>
        </w:trPr>
        <w:tc>
          <w:tcPr>
            <w:tcW w:w="3408" w:type="dxa"/>
            <w:shd w:val="clear" w:color="auto" w:fill="auto"/>
            <w:hideMark/>
          </w:tcPr>
          <w:p w:rsidR="00DE40DA" w:rsidRPr="00DE40DA" w:rsidRDefault="00DE40DA" w:rsidP="008A64F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Составляющие стока</w:t>
            </w:r>
          </w:p>
        </w:tc>
        <w:tc>
          <w:tcPr>
            <w:tcW w:w="1559" w:type="dxa"/>
            <w:shd w:val="clear" w:color="auto" w:fill="auto"/>
            <w:hideMark/>
          </w:tcPr>
          <w:p w:rsidR="00DE40DA" w:rsidRPr="00DE40DA" w:rsidRDefault="00DE40D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87" w:type="dxa"/>
            <w:shd w:val="clear" w:color="auto" w:fill="auto"/>
            <w:hideMark/>
          </w:tcPr>
          <w:p w:rsidR="00DE40DA" w:rsidRPr="00DE40DA" w:rsidRDefault="00DE40D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зяби</w:t>
            </w:r>
          </w:p>
        </w:tc>
        <w:tc>
          <w:tcPr>
            <w:tcW w:w="2397" w:type="dxa"/>
            <w:shd w:val="clear" w:color="auto" w:fill="auto"/>
            <w:hideMark/>
          </w:tcPr>
          <w:p w:rsidR="00DE40DA" w:rsidRPr="00DE40DA" w:rsidRDefault="00DE40D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сельскохозяйственных угодий с нераспаханной с осени почвой</w:t>
            </w:r>
          </w:p>
        </w:tc>
        <w:tc>
          <w:tcPr>
            <w:tcW w:w="1310" w:type="dxa"/>
            <w:shd w:val="clear" w:color="auto" w:fill="auto"/>
            <w:hideMark/>
          </w:tcPr>
          <w:p w:rsidR="00DE40DA" w:rsidRPr="00DE40DA" w:rsidRDefault="00DE40D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территории леса</w:t>
            </w:r>
          </w:p>
        </w:tc>
        <w:tc>
          <w:tcPr>
            <w:tcW w:w="1387" w:type="dxa"/>
            <w:shd w:val="clear" w:color="auto" w:fill="auto"/>
            <w:hideMark/>
          </w:tcPr>
          <w:p w:rsidR="00DE40DA" w:rsidRPr="00DE40DA" w:rsidRDefault="00DE40D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малых населенных</w:t>
            </w:r>
            <w:proofErr w:type="gram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унктов</w:t>
            </w:r>
          </w:p>
        </w:tc>
        <w:tc>
          <w:tcPr>
            <w:tcW w:w="1858" w:type="dxa"/>
            <w:shd w:val="clear" w:color="auto" w:fill="auto"/>
            <w:hideMark/>
          </w:tcPr>
          <w:p w:rsidR="00DE40DA" w:rsidRPr="00DE40DA" w:rsidRDefault="00DE40D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промышленных площадок</w:t>
            </w:r>
          </w:p>
        </w:tc>
        <w:tc>
          <w:tcPr>
            <w:tcW w:w="1387" w:type="dxa"/>
            <w:shd w:val="clear" w:color="auto" w:fill="auto"/>
            <w:hideMark/>
          </w:tcPr>
          <w:p w:rsidR="00DE40DA" w:rsidRPr="00DE40DA" w:rsidRDefault="00DE40DA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ОБС</w:t>
            </w:r>
          </w:p>
        </w:tc>
      </w:tr>
      <w:tr w:rsidR="006619E5" w:rsidRPr="00DE40DA" w:rsidTr="00CB5142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Эрозионный смыв, т/га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0.70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0.35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1.53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0.55</w:t>
            </w:r>
          </w:p>
        </w:tc>
      </w:tr>
      <w:tr w:rsidR="006619E5" w:rsidRPr="00DE40DA" w:rsidTr="00CB5142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Эрозионный смыв, 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6619E5" w:rsidRPr="00DE40DA" w:rsidTr="00CB5142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6619E5" w:rsidRPr="00DE40DA" w:rsidRDefault="00575263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6619E5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риток наносов к замыкающему створу водосбора, 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="006619E5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.7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6619E5" w:rsidRPr="00DE40DA" w:rsidRDefault="006063AE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6619E5" w:rsidRPr="00DE40DA" w:rsidRDefault="006063AE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</w:t>
            </w:r>
            <w:r w:rsidR="006619E5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6063AE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.3</w:t>
            </w:r>
          </w:p>
        </w:tc>
      </w:tr>
      <w:tr w:rsidR="006619E5" w:rsidRPr="00DE40DA" w:rsidTr="00CB5142">
        <w:trPr>
          <w:trHeight w:val="857"/>
        </w:trPr>
        <w:tc>
          <w:tcPr>
            <w:tcW w:w="3408" w:type="dxa"/>
            <w:shd w:val="clear" w:color="auto" w:fill="auto"/>
            <w:vAlign w:val="center"/>
          </w:tcPr>
          <w:p w:rsidR="006619E5" w:rsidRPr="00DE40DA" w:rsidRDefault="006619E5" w:rsidP="00BF564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Вынос 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раствор</w:t>
            </w:r>
            <w:r w:rsidR="00BF564F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имого</w:t>
            </w:r>
            <w:r w:rsidR="006063AE"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минерального азота  со стоком наносов к замыкающему створу водосбора, </w:t>
            </w:r>
            <w:proofErr w:type="gram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End"/>
          </w:p>
        </w:tc>
        <w:tc>
          <w:tcPr>
            <w:tcW w:w="1559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0.54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0.24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0.01</w:t>
            </w:r>
          </w:p>
        </w:tc>
        <w:tc>
          <w:tcPr>
            <w:tcW w:w="1310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0.14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6619E5" w:rsidRPr="00DE40DA" w:rsidRDefault="006619E5" w:rsidP="00CB51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0.11</w:t>
            </w:r>
          </w:p>
        </w:tc>
      </w:tr>
    </w:tbl>
    <w:p w:rsidR="006619E5" w:rsidRDefault="006619E5" w:rsidP="006619E5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</w:p>
    <w:p w:rsidR="006619E5" w:rsidRDefault="006619E5" w:rsidP="00F45927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  <w:sectPr w:rsidR="006619E5" w:rsidSect="006619E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F3A6C" w:rsidRDefault="00FF3A6C" w:rsidP="00FF3A6C"/>
    <w:p w:rsidR="00D670C0" w:rsidRDefault="00D670C0" w:rsidP="00494E0D">
      <w:pPr>
        <w:pStyle w:val="a6"/>
        <w:spacing w:line="360" w:lineRule="auto"/>
        <w:ind w:firstLine="709"/>
        <w:contextualSpacing/>
        <w:jc w:val="both"/>
      </w:pPr>
    </w:p>
    <w:p w:rsidR="005A490B" w:rsidRPr="00BF564F" w:rsidRDefault="005A490B" w:rsidP="00494E0D">
      <w:pPr>
        <w:pStyle w:val="a6"/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836E7" w:rsidRPr="00616B6C" w:rsidRDefault="00D670C0" w:rsidP="00F836E7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F564F">
        <w:rPr>
          <w:rFonts w:ascii="Times New Roman" w:hAnsi="Times New Roman"/>
          <w:sz w:val="24"/>
          <w:szCs w:val="24"/>
        </w:rPr>
        <w:t xml:space="preserve">Таблица </w:t>
      </w:r>
      <w:r w:rsidR="000B4442" w:rsidRPr="00BF564F">
        <w:rPr>
          <w:rFonts w:ascii="Times New Roman" w:hAnsi="Times New Roman"/>
          <w:sz w:val="24"/>
          <w:szCs w:val="24"/>
        </w:rPr>
        <w:t>12.</w:t>
      </w:r>
      <w:r w:rsidR="00F836E7" w:rsidRPr="00BF564F">
        <w:rPr>
          <w:rFonts w:ascii="Times New Roman" w:hAnsi="Times New Roman"/>
          <w:sz w:val="24"/>
          <w:szCs w:val="24"/>
        </w:rPr>
        <w:t>1</w:t>
      </w:r>
      <w:r w:rsidR="00E776FF" w:rsidRPr="00BF564F">
        <w:rPr>
          <w:rFonts w:ascii="Times New Roman" w:hAnsi="Times New Roman"/>
          <w:sz w:val="24"/>
          <w:szCs w:val="24"/>
        </w:rPr>
        <w:t>1</w:t>
      </w:r>
      <w:r w:rsidRPr="00BF564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Вынос </w:t>
      </w:r>
      <w:r w:rsidR="00BF564F">
        <w:rPr>
          <w:rFonts w:ascii="Times New Roman" w:hAnsi="Times New Roman"/>
          <w:sz w:val="24"/>
          <w:szCs w:val="24"/>
        </w:rPr>
        <w:t xml:space="preserve">растворенного </w:t>
      </w:r>
      <w:r>
        <w:rPr>
          <w:rFonts w:ascii="Times New Roman" w:hAnsi="Times New Roman"/>
          <w:sz w:val="24"/>
          <w:szCs w:val="24"/>
        </w:rPr>
        <w:t xml:space="preserve">минерального азота разными видами стока на разных угодьях  </w:t>
      </w:r>
      <w:r w:rsidR="00575263">
        <w:rPr>
          <w:rFonts w:ascii="Times New Roman" w:hAnsi="Times New Roman"/>
          <w:sz w:val="24"/>
          <w:szCs w:val="24"/>
        </w:rPr>
        <w:t xml:space="preserve">водосбора </w:t>
      </w:r>
      <w:r>
        <w:rPr>
          <w:rFonts w:ascii="Times New Roman" w:hAnsi="Times New Roman"/>
          <w:sz w:val="24"/>
          <w:szCs w:val="24"/>
        </w:rPr>
        <w:t xml:space="preserve"> р. Кудьм</w:t>
      </w:r>
      <w:r w:rsidR="00575263">
        <w:rPr>
          <w:rFonts w:ascii="Times New Roman" w:hAnsi="Times New Roman"/>
          <w:sz w:val="24"/>
          <w:szCs w:val="24"/>
        </w:rPr>
        <w:t>а</w:t>
      </w:r>
      <w:r w:rsidR="00F836E7">
        <w:rPr>
          <w:rFonts w:ascii="Times New Roman" w:hAnsi="Times New Roman"/>
          <w:sz w:val="24"/>
          <w:szCs w:val="24"/>
        </w:rPr>
        <w:t xml:space="preserve"> </w:t>
      </w:r>
      <w:r w:rsidR="00F836E7" w:rsidRPr="00BF564F">
        <w:rPr>
          <w:rFonts w:ascii="Times New Roman" w:hAnsi="Times New Roman"/>
          <w:sz w:val="24"/>
          <w:szCs w:val="24"/>
        </w:rPr>
        <w:t>(без учета антропогенных факторов</w:t>
      </w:r>
      <w:r w:rsidR="00F836E7"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из Таблицы </w:t>
      </w:r>
      <w:r w:rsidR="000B444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12.</w:t>
      </w:r>
      <w:r w:rsidR="00F836E7" w:rsidRPr="00616B6C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2)</w:t>
      </w:r>
    </w:p>
    <w:p w:rsidR="00F836E7" w:rsidRPr="00616B6C" w:rsidRDefault="00F836E7" w:rsidP="00F836E7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D670C0" w:rsidRDefault="00D670C0" w:rsidP="00494E0D">
      <w:pPr>
        <w:pStyle w:val="a6"/>
        <w:spacing w:line="360" w:lineRule="auto"/>
        <w:ind w:firstLine="709"/>
        <w:contextualSpacing/>
        <w:jc w:val="both"/>
      </w:pPr>
    </w:p>
    <w:tbl>
      <w:tblPr>
        <w:tblW w:w="1413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1053"/>
        <w:gridCol w:w="1053"/>
        <w:gridCol w:w="2545"/>
        <w:gridCol w:w="1053"/>
        <w:gridCol w:w="1216"/>
        <w:gridCol w:w="1847"/>
        <w:gridCol w:w="1053"/>
      </w:tblGrid>
      <w:tr w:rsidR="00B21979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hideMark/>
          </w:tcPr>
          <w:p w:rsidR="00B21979" w:rsidRPr="007C29DB" w:rsidRDefault="00B21979" w:rsidP="007C29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B21979" w:rsidRPr="007C29DB" w:rsidRDefault="00B21979" w:rsidP="007C29DB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B21979" w:rsidRPr="00DE40DA" w:rsidRDefault="00B21979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зяби</w:t>
            </w:r>
          </w:p>
        </w:tc>
        <w:tc>
          <w:tcPr>
            <w:tcW w:w="2190" w:type="dxa"/>
            <w:shd w:val="clear" w:color="auto" w:fill="auto"/>
            <w:noWrap/>
            <w:hideMark/>
          </w:tcPr>
          <w:p w:rsidR="00B21979" w:rsidRPr="00DE40DA" w:rsidRDefault="00B21979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сельскохозяйственных угодий с нераспаханной с осени почвой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B21979" w:rsidRPr="00DE40DA" w:rsidRDefault="00B21979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proofErr w:type="spellStart"/>
            <w:proofErr w:type="gram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тории</w:t>
            </w:r>
            <w:proofErr w:type="gramEnd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леса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B21979" w:rsidRPr="00DE40DA" w:rsidRDefault="00B21979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 малых </w:t>
            </w:r>
            <w:proofErr w:type="gram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пунктов</w:t>
            </w:r>
          </w:p>
        </w:tc>
        <w:tc>
          <w:tcPr>
            <w:tcW w:w="1702" w:type="dxa"/>
            <w:shd w:val="clear" w:color="auto" w:fill="auto"/>
            <w:noWrap/>
            <w:hideMark/>
          </w:tcPr>
          <w:p w:rsidR="00B21979" w:rsidRPr="00DE40DA" w:rsidRDefault="00B21979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промышленных площадок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B21979" w:rsidRPr="00DE40DA" w:rsidRDefault="00B21979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ОБС</w:t>
            </w:r>
          </w:p>
        </w:tc>
      </w:tr>
      <w:tr w:rsidR="00D670C0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D670C0" w:rsidRPr="007C29DB" w:rsidRDefault="00575263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="00D670C0"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лощадь км</w:t>
            </w:r>
            <w:r w:rsidR="00D670C0"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="00D670C0"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D670C0" w:rsidP="00D670C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D670C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919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D670C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D670C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1433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D670C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D670C0" w:rsidRPr="00575263" w:rsidRDefault="00D670C0" w:rsidP="00D670C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D670C0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557</w:t>
            </w:r>
          </w:p>
        </w:tc>
      </w:tr>
      <w:tr w:rsidR="00D670C0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D670C0" w:rsidRPr="007C29DB" w:rsidRDefault="00575263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="00D670C0"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лощадь, в долях 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D670C0" w:rsidP="009F198D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D670C0" w:rsidP="00E26523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0.283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D670C0" w:rsidRPr="00575263" w:rsidRDefault="00D670C0" w:rsidP="00E26523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0.021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D670C0" w:rsidP="00E26523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0.441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E26523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0.076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9F198D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0.007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D670C0" w:rsidRPr="00575263" w:rsidRDefault="00E26523" w:rsidP="009F198D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26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0.172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E77E1A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со склоновым стоком, т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143.12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9.69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6.87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12.61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14.17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4.46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95.33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со склоновым стоком, кг/га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0.11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1.00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0.58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1.94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1.71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E77E1A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 твердым стоком в речную сеть, т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0.54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0.14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0.11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 твердым стоком в речную сеть, кг/га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0.0016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0.0026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0.0013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0.0000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0.0057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0.0142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0.0021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со стоком верховодки, т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73.04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73.04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со стоком верховодки, кг/га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0.51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0.00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 подземным стоком, т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28.63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8.11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12.64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4.91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 подземным стоком, кг/га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0.09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Общий вынос азота, т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245.33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7.48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98.29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16.47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4.69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100.36</w:t>
            </w:r>
          </w:p>
        </w:tc>
      </w:tr>
      <w:tr w:rsidR="00F836E7" w:rsidRPr="007C29DB" w:rsidTr="00B21979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F836E7" w:rsidRPr="007C29DB" w:rsidRDefault="00F836E7" w:rsidP="00D670C0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Общий вынос азота, кг/га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0.76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2190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1.09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0.69</w:t>
            </w:r>
          </w:p>
        </w:tc>
        <w:tc>
          <w:tcPr>
            <w:tcW w:w="1216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0.67</w:t>
            </w:r>
          </w:p>
        </w:tc>
        <w:tc>
          <w:tcPr>
            <w:tcW w:w="1702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2.04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F836E7" w:rsidRPr="00575263" w:rsidRDefault="00F836E7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5263">
              <w:rPr>
                <w:rFonts w:ascii="Times New Roman" w:hAnsi="Times New Roman"/>
                <w:color w:val="000000"/>
                <w:sz w:val="24"/>
                <w:szCs w:val="24"/>
              </w:rPr>
              <w:t>1.80</w:t>
            </w:r>
          </w:p>
        </w:tc>
      </w:tr>
    </w:tbl>
    <w:p w:rsidR="00D670C0" w:rsidRDefault="00D670C0" w:rsidP="00494E0D">
      <w:pPr>
        <w:pStyle w:val="a6"/>
        <w:spacing w:line="360" w:lineRule="auto"/>
        <w:ind w:firstLine="709"/>
        <w:contextualSpacing/>
        <w:jc w:val="both"/>
      </w:pPr>
    </w:p>
    <w:p w:rsidR="00D670C0" w:rsidRDefault="00D670C0" w:rsidP="00494E0D">
      <w:pPr>
        <w:pStyle w:val="a6"/>
        <w:spacing w:line="360" w:lineRule="auto"/>
        <w:ind w:firstLine="709"/>
        <w:contextualSpacing/>
        <w:jc w:val="both"/>
      </w:pPr>
    </w:p>
    <w:p w:rsidR="00D670C0" w:rsidRDefault="00D670C0" w:rsidP="00494E0D">
      <w:pPr>
        <w:pStyle w:val="a6"/>
        <w:spacing w:line="360" w:lineRule="auto"/>
        <w:ind w:firstLine="709"/>
        <w:contextualSpacing/>
        <w:jc w:val="both"/>
        <w:sectPr w:rsidR="00D670C0" w:rsidSect="005A490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B63C4" w:rsidRDefault="00DB63C4" w:rsidP="00DB63C4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БЛОК 2. РАСЧЕТ СТОКА БИОГЕНОВ, ОБУСЛОВЛЕННЫЙ АНТРОПОГЕННОЙ НАГРУЗКОЙ НА ВОДОСБОРЕ.</w:t>
      </w:r>
    </w:p>
    <w:p w:rsidR="00DB63C4" w:rsidRPr="004734F7" w:rsidRDefault="00DB63C4" w:rsidP="00DB63C4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4734F7">
        <w:rPr>
          <w:rFonts w:ascii="Times New Roman" w:eastAsia="Times New Roman" w:hAnsi="Times New Roman"/>
          <w:b/>
          <w:i/>
          <w:sz w:val="24"/>
          <w:szCs w:val="24"/>
        </w:rPr>
        <w:t>2.1</w:t>
      </w:r>
      <w:r w:rsidR="00F024A2" w:rsidRPr="004734F7">
        <w:rPr>
          <w:rFonts w:ascii="Times New Roman" w:eastAsia="Times New Roman" w:hAnsi="Times New Roman"/>
          <w:b/>
          <w:i/>
          <w:sz w:val="24"/>
          <w:szCs w:val="24"/>
        </w:rPr>
        <w:t>-2.4</w:t>
      </w:r>
      <w:r w:rsidR="00847A4A" w:rsidRPr="004734F7">
        <w:rPr>
          <w:rFonts w:ascii="Times New Roman" w:eastAsia="Times New Roman" w:hAnsi="Times New Roman"/>
          <w:b/>
          <w:i/>
          <w:sz w:val="24"/>
          <w:szCs w:val="24"/>
        </w:rPr>
        <w:t xml:space="preserve">. </w:t>
      </w:r>
      <w:r w:rsidRPr="004734F7">
        <w:rPr>
          <w:rFonts w:ascii="Times New Roman" w:eastAsia="Times New Roman" w:hAnsi="Times New Roman"/>
          <w:b/>
          <w:i/>
          <w:sz w:val="24"/>
          <w:szCs w:val="24"/>
        </w:rPr>
        <w:t xml:space="preserve">Рассчитывается поступление биогенных веществ от населения </w:t>
      </w:r>
      <w:r w:rsidR="00F21D0F" w:rsidRPr="004734F7">
        <w:rPr>
          <w:rFonts w:ascii="Times New Roman" w:eastAsia="Times New Roman" w:hAnsi="Times New Roman"/>
          <w:b/>
          <w:i/>
          <w:sz w:val="24"/>
          <w:szCs w:val="24"/>
        </w:rPr>
        <w:t>и животноводств</w:t>
      </w:r>
      <w:r w:rsidR="00B21979" w:rsidRPr="004734F7">
        <w:rPr>
          <w:rFonts w:ascii="Times New Roman" w:eastAsia="Times New Roman" w:hAnsi="Times New Roman"/>
          <w:b/>
          <w:i/>
          <w:sz w:val="24"/>
          <w:szCs w:val="24"/>
        </w:rPr>
        <w:t>а.</w:t>
      </w:r>
    </w:p>
    <w:p w:rsidR="00FE4797" w:rsidRPr="00F024A2" w:rsidRDefault="00845AFC" w:rsidP="00847A4A">
      <w:pPr>
        <w:spacing w:line="360" w:lineRule="auto"/>
        <w:ind w:firstLine="709"/>
        <w:jc w:val="both"/>
        <w:rPr>
          <w:rFonts w:eastAsia="Times New Roman" w:cs="Calibri"/>
          <w:color w:val="000000"/>
          <w:lang w:eastAsia="ru-RU"/>
        </w:rPr>
      </w:pPr>
      <w:r w:rsidRPr="00F51ED8">
        <w:rPr>
          <w:rFonts w:ascii="Times New Roman" w:eastAsia="Times New Roman" w:hAnsi="Times New Roman"/>
          <w:sz w:val="24"/>
          <w:szCs w:val="24"/>
        </w:rPr>
        <w:t>По формулам (24-2</w:t>
      </w:r>
      <w:r w:rsidR="00F024A2">
        <w:rPr>
          <w:rFonts w:ascii="Times New Roman" w:eastAsia="Times New Roman" w:hAnsi="Times New Roman"/>
          <w:sz w:val="24"/>
          <w:szCs w:val="24"/>
        </w:rPr>
        <w:t>8</w:t>
      </w:r>
      <w:r w:rsidRPr="00F51ED8">
        <w:rPr>
          <w:rFonts w:ascii="Times New Roman" w:eastAsia="Times New Roman" w:hAnsi="Times New Roman"/>
          <w:sz w:val="24"/>
          <w:szCs w:val="24"/>
        </w:rPr>
        <w:t xml:space="preserve">) с учетом данных Таблицы </w:t>
      </w:r>
      <w:r w:rsidR="000B4442" w:rsidRPr="00F51ED8">
        <w:rPr>
          <w:rFonts w:ascii="Times New Roman" w:eastAsia="Times New Roman" w:hAnsi="Times New Roman"/>
          <w:sz w:val="24"/>
          <w:szCs w:val="24"/>
        </w:rPr>
        <w:t>12.2, Приложения 4</w:t>
      </w:r>
      <w:r w:rsidRPr="00F51ED8">
        <w:rPr>
          <w:rFonts w:ascii="Times New Roman" w:eastAsia="Times New Roman" w:hAnsi="Times New Roman"/>
          <w:sz w:val="24"/>
          <w:szCs w:val="24"/>
        </w:rPr>
        <w:t xml:space="preserve">  (коэффициент K для пересчета общего азота в минеральный азот), Приложений </w:t>
      </w:r>
      <w:r w:rsidR="00F51ED8" w:rsidRPr="00F51ED8">
        <w:rPr>
          <w:rFonts w:ascii="Times New Roman" w:eastAsia="Times New Roman" w:hAnsi="Times New Roman"/>
          <w:sz w:val="24"/>
          <w:szCs w:val="24"/>
        </w:rPr>
        <w:t>9</w:t>
      </w:r>
      <w:r w:rsidRPr="00F51ED8">
        <w:rPr>
          <w:rFonts w:ascii="Times New Roman" w:eastAsia="Times New Roman" w:hAnsi="Times New Roman"/>
          <w:sz w:val="24"/>
          <w:szCs w:val="24"/>
        </w:rPr>
        <w:t xml:space="preserve"> и </w:t>
      </w:r>
      <w:r w:rsidR="00F51ED8" w:rsidRPr="00F51ED8">
        <w:rPr>
          <w:rFonts w:ascii="Times New Roman" w:eastAsia="Times New Roman" w:hAnsi="Times New Roman"/>
          <w:sz w:val="24"/>
          <w:szCs w:val="24"/>
        </w:rPr>
        <w:t>10</w:t>
      </w:r>
      <w:r w:rsidRPr="00F51ED8">
        <w:rPr>
          <w:rFonts w:ascii="Times New Roman" w:eastAsia="Times New Roman" w:hAnsi="Times New Roman"/>
          <w:sz w:val="24"/>
          <w:szCs w:val="24"/>
        </w:rPr>
        <w:t xml:space="preserve">, рассчитывается поступление биогенных веществ от антропогенных факторов в пределах водосбора Кудьмы. Результаты последовательных расчетов приведены в Таблицах </w:t>
      </w:r>
      <w:r w:rsidR="000B4442" w:rsidRPr="00F51ED8">
        <w:rPr>
          <w:rFonts w:ascii="Times New Roman" w:eastAsia="Times New Roman" w:hAnsi="Times New Roman"/>
          <w:sz w:val="24"/>
          <w:szCs w:val="24"/>
        </w:rPr>
        <w:t>12.</w:t>
      </w:r>
      <w:r w:rsidRPr="00F51ED8">
        <w:rPr>
          <w:rFonts w:ascii="Times New Roman" w:eastAsia="Times New Roman" w:hAnsi="Times New Roman"/>
          <w:sz w:val="24"/>
          <w:szCs w:val="24"/>
        </w:rPr>
        <w:t>1</w:t>
      </w:r>
      <w:r w:rsidR="00F51ED8" w:rsidRPr="00F51ED8">
        <w:rPr>
          <w:rFonts w:ascii="Times New Roman" w:eastAsia="Times New Roman" w:hAnsi="Times New Roman"/>
          <w:sz w:val="24"/>
          <w:szCs w:val="24"/>
        </w:rPr>
        <w:t>2</w:t>
      </w:r>
      <w:r w:rsidRPr="00F51ED8">
        <w:rPr>
          <w:rFonts w:ascii="Times New Roman" w:eastAsia="Times New Roman" w:hAnsi="Times New Roman"/>
          <w:sz w:val="24"/>
          <w:szCs w:val="24"/>
        </w:rPr>
        <w:t>-</w:t>
      </w:r>
      <w:r w:rsidR="000B4442" w:rsidRPr="00F51ED8">
        <w:rPr>
          <w:rFonts w:ascii="Times New Roman" w:eastAsia="Times New Roman" w:hAnsi="Times New Roman"/>
          <w:sz w:val="24"/>
          <w:szCs w:val="24"/>
        </w:rPr>
        <w:t>12.</w:t>
      </w:r>
      <w:r w:rsidR="00F51ED8" w:rsidRPr="00F51ED8">
        <w:rPr>
          <w:rFonts w:ascii="Times New Roman" w:eastAsia="Times New Roman" w:hAnsi="Times New Roman"/>
          <w:sz w:val="24"/>
          <w:szCs w:val="24"/>
        </w:rPr>
        <w:t>16</w:t>
      </w:r>
      <w:r w:rsidRPr="00F51ED8">
        <w:rPr>
          <w:rFonts w:ascii="Times New Roman" w:eastAsia="Times New Roman" w:hAnsi="Times New Roman"/>
          <w:sz w:val="24"/>
          <w:szCs w:val="24"/>
        </w:rPr>
        <w:t>.</w:t>
      </w:r>
    </w:p>
    <w:p w:rsidR="00872AFD" w:rsidRPr="00F024A2" w:rsidRDefault="00F024A2" w:rsidP="00872AFD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024A2">
        <w:rPr>
          <w:rFonts w:ascii="Times New Roman" w:eastAsia="Times New Roman" w:hAnsi="Times New Roman"/>
          <w:b/>
          <w:sz w:val="24"/>
          <w:szCs w:val="24"/>
        </w:rPr>
        <w:t>2.5</w:t>
      </w:r>
      <w:r w:rsidR="00845AFC" w:rsidRPr="00F024A2">
        <w:rPr>
          <w:rFonts w:ascii="Times New Roman" w:eastAsia="Times New Roman" w:hAnsi="Times New Roman"/>
          <w:b/>
          <w:sz w:val="24"/>
          <w:szCs w:val="24"/>
        </w:rPr>
        <w:t>.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 Рассчитывается поступление органических удобрений на сельскохозяйственные поля: По информации, полученной от сотрудников Минсельхоза Нижегородской области, коэффициент использования отходов животноводства и птицеводства в качестве органических удобрений </w:t>
      </w:r>
      <w:r w:rsidR="00845AFC" w:rsidRPr="00B21979">
        <w:rPr>
          <w:rFonts w:ascii="Times New Roman" w:eastAsia="Times New Roman" w:hAnsi="Times New Roman"/>
          <w:i/>
          <w:sz w:val="24"/>
          <w:szCs w:val="24"/>
          <w:lang w:val="en-US"/>
        </w:rPr>
        <w:t>H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 может быть принят как 0.1. </w:t>
      </w:r>
    </w:p>
    <w:p w:rsidR="00872AFD" w:rsidRDefault="00845AFC" w:rsidP="00872AFD">
      <w:pPr>
        <w:jc w:val="both"/>
        <w:rPr>
          <w:rFonts w:ascii="Times New Roman" w:eastAsia="Times New Roman" w:hAnsi="Times New Roman"/>
          <w:i/>
          <w:sz w:val="32"/>
          <w:szCs w:val="24"/>
          <w:vertAlign w:val="subscript"/>
        </w:rPr>
      </w:pPr>
      <w:r w:rsidRPr="00F024A2">
        <w:rPr>
          <w:rFonts w:ascii="Times New Roman" w:eastAsia="Times New Roman" w:hAnsi="Times New Roman"/>
          <w:i/>
          <w:sz w:val="24"/>
          <w:szCs w:val="24"/>
          <w:lang w:val="en-US"/>
        </w:rPr>
        <w:t>M</w:t>
      </w:r>
      <w:r w:rsidRPr="00F024A2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F024A2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org</w:t>
      </w:r>
      <w:r w:rsidR="00B21979">
        <w:rPr>
          <w:rFonts w:ascii="Times New Roman" w:eastAsia="Times New Roman" w:hAnsi="Times New Roman"/>
          <w:sz w:val="24"/>
          <w:szCs w:val="24"/>
        </w:rPr>
        <w:t xml:space="preserve"> = 0.</w:t>
      </w:r>
      <w:r w:rsidRPr="00F024A2">
        <w:rPr>
          <w:rFonts w:ascii="Times New Roman" w:eastAsia="Times New Roman" w:hAnsi="Times New Roman"/>
          <w:sz w:val="24"/>
          <w:szCs w:val="24"/>
        </w:rPr>
        <w:t>1*</w:t>
      </w:r>
      <w:r w:rsidRPr="00B21979">
        <w:rPr>
          <w:rFonts w:ascii="Times New Roman" w:eastAsia="Times New Roman" w:hAnsi="Times New Roman"/>
          <w:i/>
          <w:sz w:val="24"/>
          <w:szCs w:val="24"/>
          <w:lang w:val="en-US"/>
        </w:rPr>
        <w:t>A</w:t>
      </w:r>
      <w:r w:rsidRPr="00B21979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B21979">
        <w:rPr>
          <w:rFonts w:ascii="Times New Roman" w:eastAsia="Times New Roman" w:hAnsi="Times New Roman"/>
          <w:i/>
          <w:sz w:val="32"/>
          <w:szCs w:val="24"/>
          <w:vertAlign w:val="subscript"/>
          <w:lang w:val="en-US"/>
        </w:rPr>
        <w:t>j</w:t>
      </w:r>
      <w:r w:rsidRPr="00B21979">
        <w:rPr>
          <w:rFonts w:ascii="Times New Roman" w:eastAsia="Times New Roman" w:hAnsi="Times New Roman"/>
          <w:i/>
          <w:sz w:val="32"/>
          <w:szCs w:val="24"/>
          <w:vertAlign w:val="subscript"/>
        </w:rPr>
        <w:t>=жив</w:t>
      </w:r>
    </w:p>
    <w:p w:rsidR="00B21979" w:rsidRPr="00B21979" w:rsidRDefault="00B21979" w:rsidP="00872AFD">
      <w:pPr>
        <w:jc w:val="both"/>
        <w:rPr>
          <w:rFonts w:ascii="Times New Roman" w:eastAsia="Times New Roman" w:hAnsi="Times New Roman"/>
          <w:i/>
          <w:sz w:val="32"/>
          <w:szCs w:val="24"/>
          <w:vertAlign w:val="subscript"/>
        </w:rPr>
      </w:pPr>
    </w:p>
    <w:p w:rsidR="00872AFD" w:rsidRDefault="00B21979" w:rsidP="00872AFD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B21979">
        <w:rPr>
          <w:rFonts w:ascii="Times New Roman" w:eastAsia="Times New Roman" w:hAnsi="Times New Roman"/>
          <w:sz w:val="24"/>
          <w:szCs w:val="24"/>
        </w:rPr>
        <w:t>Р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езультаты расчетов количества орга</w:t>
      </w:r>
      <w:r w:rsidR="00AD6D44">
        <w:rPr>
          <w:rFonts w:ascii="Times New Roman" w:eastAsia="Times New Roman" w:hAnsi="Times New Roman"/>
          <w:sz w:val="24"/>
          <w:szCs w:val="24"/>
        </w:rPr>
        <w:t>нических удобрений приведены в Т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аблице </w:t>
      </w:r>
      <w:r w:rsidR="00CE7984" w:rsidRPr="00F024A2">
        <w:rPr>
          <w:rFonts w:ascii="Times New Roman" w:eastAsia="Times New Roman" w:hAnsi="Times New Roman"/>
          <w:sz w:val="24"/>
          <w:szCs w:val="24"/>
        </w:rPr>
        <w:t>12.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1</w:t>
      </w:r>
      <w:r w:rsidR="00761BA5" w:rsidRPr="00F024A2">
        <w:rPr>
          <w:rFonts w:ascii="Times New Roman" w:eastAsia="Times New Roman" w:hAnsi="Times New Roman"/>
          <w:sz w:val="24"/>
          <w:szCs w:val="24"/>
        </w:rPr>
        <w:t>7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.</w:t>
      </w:r>
    </w:p>
    <w:p w:rsidR="00847A4A" w:rsidRPr="00F024A2" w:rsidRDefault="00847A4A" w:rsidP="00872AFD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764FBB" w:rsidRDefault="00F024A2" w:rsidP="00847A4A">
      <w:pPr>
        <w:autoSpaceDE w:val="0"/>
        <w:autoSpaceDN w:val="0"/>
        <w:spacing w:line="312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024A2">
        <w:rPr>
          <w:rFonts w:ascii="Times New Roman" w:eastAsia="Times New Roman" w:hAnsi="Times New Roman"/>
          <w:b/>
          <w:sz w:val="24"/>
          <w:szCs w:val="24"/>
        </w:rPr>
        <w:t>2.6</w:t>
      </w:r>
      <w:r w:rsidR="00845AFC" w:rsidRPr="00F024A2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845AFC" w:rsidRPr="004734F7">
        <w:rPr>
          <w:rFonts w:ascii="Times New Roman" w:eastAsia="Times New Roman" w:hAnsi="Times New Roman"/>
          <w:sz w:val="24"/>
          <w:szCs w:val="24"/>
        </w:rPr>
        <w:t>По уравнению (29) и используя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 данные Таблицы </w:t>
      </w:r>
      <w:r w:rsidR="000B4442" w:rsidRPr="00F024A2">
        <w:rPr>
          <w:rFonts w:ascii="Times New Roman" w:eastAsia="Times New Roman" w:hAnsi="Times New Roman"/>
          <w:sz w:val="24"/>
          <w:szCs w:val="24"/>
        </w:rPr>
        <w:t>12.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1</w:t>
      </w:r>
      <w:r w:rsidR="00761BA5" w:rsidRPr="00F024A2">
        <w:rPr>
          <w:rFonts w:ascii="Times New Roman" w:eastAsia="Times New Roman" w:hAnsi="Times New Roman"/>
          <w:sz w:val="24"/>
          <w:szCs w:val="24"/>
        </w:rPr>
        <w:t>7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, значения коэффициентов: </w:t>
      </w:r>
    </w:p>
    <w:p w:rsidR="00764FBB" w:rsidRDefault="00845AFC" w:rsidP="00847A4A">
      <w:pPr>
        <w:autoSpaceDE w:val="0"/>
        <w:autoSpaceDN w:val="0"/>
        <w:spacing w:line="312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B21979">
        <w:rPr>
          <w:rFonts w:ascii="Times New Roman" w:eastAsia="Times New Roman" w:hAnsi="Times New Roman"/>
          <w:i/>
          <w:sz w:val="24"/>
          <w:szCs w:val="24"/>
        </w:rPr>
        <w:t>α</w:t>
      </w:r>
      <w:r w:rsidRPr="00B21979">
        <w:rPr>
          <w:rFonts w:ascii="Times New Roman" w:eastAsia="Times New Roman" w:hAnsi="Times New Roman"/>
          <w:i/>
          <w:sz w:val="24"/>
          <w:szCs w:val="24"/>
          <w:vertAlign w:val="subscript"/>
        </w:rPr>
        <w:t>1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 - учитывающих усвоение минеральных удобрений </w:t>
      </w:r>
      <w:proofErr w:type="spellStart"/>
      <w:r w:rsidRPr="00F024A2">
        <w:rPr>
          <w:rFonts w:ascii="Times New Roman" w:eastAsia="Times New Roman" w:hAnsi="Times New Roman"/>
          <w:sz w:val="24"/>
          <w:szCs w:val="24"/>
        </w:rPr>
        <w:t>сельхозкультурами</w:t>
      </w:r>
      <w:proofErr w:type="spellEnd"/>
      <w:r w:rsidRPr="00F024A2">
        <w:rPr>
          <w:rFonts w:ascii="Times New Roman" w:eastAsia="Times New Roman" w:hAnsi="Times New Roman"/>
          <w:sz w:val="24"/>
          <w:szCs w:val="24"/>
        </w:rPr>
        <w:t xml:space="preserve"> (0.3 для азота)</w:t>
      </w:r>
      <w:r w:rsidR="00764FBB">
        <w:rPr>
          <w:rFonts w:ascii="Times New Roman" w:eastAsia="Times New Roman" w:hAnsi="Times New Roman"/>
          <w:sz w:val="24"/>
          <w:szCs w:val="24"/>
        </w:rPr>
        <w:t>;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764FBB" w:rsidRDefault="00845AFC" w:rsidP="00847A4A">
      <w:pPr>
        <w:autoSpaceDE w:val="0"/>
        <w:autoSpaceDN w:val="0"/>
        <w:spacing w:line="312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024A2">
        <w:rPr>
          <w:rFonts w:ascii="Times New Roman" w:eastAsia="Times New Roman" w:hAnsi="Times New Roman"/>
          <w:sz w:val="24"/>
          <w:szCs w:val="24"/>
        </w:rPr>
        <w:t xml:space="preserve"> </w:t>
      </w:r>
      <w:r w:rsidRPr="00B21979">
        <w:rPr>
          <w:rFonts w:ascii="Times New Roman" w:eastAsia="Times New Roman" w:hAnsi="Times New Roman"/>
          <w:i/>
          <w:sz w:val="24"/>
          <w:szCs w:val="24"/>
        </w:rPr>
        <w:t>α</w:t>
      </w:r>
      <w:r w:rsidRPr="00B21979">
        <w:rPr>
          <w:rFonts w:ascii="Times New Roman" w:eastAsia="Times New Roman" w:hAnsi="Times New Roman"/>
          <w:i/>
          <w:sz w:val="24"/>
          <w:szCs w:val="24"/>
          <w:vertAlign w:val="subscript"/>
        </w:rPr>
        <w:t>2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  – коэффициент, учитывающий усвоение органических удобрений </w:t>
      </w:r>
      <w:proofErr w:type="spellStart"/>
      <w:r w:rsidRPr="00F024A2">
        <w:rPr>
          <w:rFonts w:ascii="Times New Roman" w:eastAsia="Times New Roman" w:hAnsi="Times New Roman"/>
          <w:sz w:val="24"/>
          <w:szCs w:val="24"/>
        </w:rPr>
        <w:t>се</w:t>
      </w:r>
      <w:r w:rsidR="00764FBB">
        <w:rPr>
          <w:rFonts w:ascii="Times New Roman" w:eastAsia="Times New Roman" w:hAnsi="Times New Roman"/>
          <w:sz w:val="24"/>
          <w:szCs w:val="24"/>
        </w:rPr>
        <w:t>льхозкультурами</w:t>
      </w:r>
      <w:proofErr w:type="spellEnd"/>
      <w:r w:rsidR="00764FBB">
        <w:rPr>
          <w:rFonts w:ascii="Times New Roman" w:eastAsia="Times New Roman" w:hAnsi="Times New Roman"/>
          <w:sz w:val="24"/>
          <w:szCs w:val="24"/>
        </w:rPr>
        <w:t xml:space="preserve"> (0.1 для азота);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72AFD" w:rsidRPr="00575263" w:rsidRDefault="00845AFC" w:rsidP="00847A4A">
      <w:pPr>
        <w:autoSpaceDE w:val="0"/>
        <w:autoSpaceDN w:val="0"/>
        <w:spacing w:line="312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F024A2">
        <w:rPr>
          <w:rFonts w:ascii="Times New Roman" w:eastAsia="Times New Roman" w:hAnsi="Times New Roman"/>
          <w:sz w:val="24"/>
          <w:szCs w:val="24"/>
        </w:rPr>
        <w:t xml:space="preserve">рассчитывается поступление в поверхностный склоновый сток биогенного вещества с неусвоенными растениями минеральными и органическими удобрениями </w:t>
      </w:r>
      <w:proofErr w:type="spellStart"/>
      <w:r w:rsidRPr="00575263">
        <w:rPr>
          <w:rFonts w:ascii="Times New Roman" w:eastAsia="Times New Roman" w:hAnsi="Times New Roman"/>
          <w:i/>
          <w:sz w:val="24"/>
          <w:szCs w:val="24"/>
        </w:rPr>
        <w:t>L</w:t>
      </w:r>
      <w:r w:rsidRPr="00575263">
        <w:rPr>
          <w:rFonts w:ascii="Times New Roman" w:eastAsia="Times New Roman" w:hAnsi="Times New Roman"/>
          <w:i/>
          <w:sz w:val="24"/>
          <w:szCs w:val="24"/>
          <w:vertAlign w:val="subscript"/>
        </w:rPr>
        <w:t>agr</w:t>
      </w:r>
      <w:proofErr w:type="spellEnd"/>
      <w:r w:rsidR="00B21979">
        <w:rPr>
          <w:rFonts w:ascii="Times New Roman" w:eastAsia="Times New Roman" w:hAnsi="Times New Roman"/>
          <w:i/>
          <w:sz w:val="24"/>
          <w:szCs w:val="24"/>
        </w:rPr>
        <w:t>:</w:t>
      </w:r>
    </w:p>
    <w:p w:rsidR="00872AFD" w:rsidRPr="00F024A2" w:rsidRDefault="00845AFC" w:rsidP="00847A4A">
      <w:pPr>
        <w:autoSpaceDE w:val="0"/>
        <w:autoSpaceDN w:val="0"/>
        <w:spacing w:line="312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575263">
        <w:rPr>
          <w:rFonts w:ascii="Times New Roman" w:eastAsia="Times New Roman" w:hAnsi="Times New Roman"/>
          <w:i/>
          <w:sz w:val="24"/>
          <w:szCs w:val="24"/>
        </w:rPr>
        <w:t>L</w:t>
      </w:r>
      <w:r w:rsidRPr="00575263">
        <w:rPr>
          <w:rFonts w:ascii="Times New Roman" w:eastAsia="Times New Roman" w:hAnsi="Times New Roman"/>
          <w:i/>
          <w:sz w:val="24"/>
          <w:szCs w:val="24"/>
          <w:vertAlign w:val="subscript"/>
        </w:rPr>
        <w:t>agr</w:t>
      </w:r>
      <w:r w:rsidRPr="00575263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= 370.6014865 </w:t>
      </w:r>
      <w:r w:rsidR="00B21979">
        <w:rPr>
          <w:rFonts w:ascii="Times New Roman" w:eastAsia="Times New Roman" w:hAnsi="Times New Roman"/>
          <w:sz w:val="24"/>
          <w:szCs w:val="24"/>
        </w:rPr>
        <w:t>(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тонн </w:t>
      </w:r>
      <w:proofErr w:type="spellStart"/>
      <w:proofErr w:type="gramStart"/>
      <w:r w:rsidRPr="00F024A2">
        <w:rPr>
          <w:rFonts w:ascii="Times New Roman" w:eastAsia="Times New Roman" w:hAnsi="Times New Roman"/>
          <w:sz w:val="24"/>
          <w:szCs w:val="24"/>
        </w:rPr>
        <w:t>N</w:t>
      </w:r>
      <w:proofErr w:type="gramEnd"/>
      <w:r w:rsidRPr="00575263">
        <w:rPr>
          <w:rFonts w:ascii="Times New Roman" w:eastAsia="Times New Roman" w:hAnsi="Times New Roman"/>
          <w:sz w:val="24"/>
          <w:szCs w:val="24"/>
          <w:vertAlign w:val="subscript"/>
        </w:rPr>
        <w:t>мин</w:t>
      </w:r>
      <w:proofErr w:type="spellEnd"/>
      <w:r w:rsidR="00B21979" w:rsidRPr="00B21979">
        <w:rPr>
          <w:rFonts w:ascii="Times New Roman" w:eastAsia="Times New Roman" w:hAnsi="Times New Roman"/>
          <w:sz w:val="24"/>
          <w:szCs w:val="24"/>
        </w:rPr>
        <w:t>)</w:t>
      </w:r>
    </w:p>
    <w:p w:rsidR="00872AFD" w:rsidRDefault="00845AFC" w:rsidP="00847A4A">
      <w:pPr>
        <w:spacing w:line="312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024A2">
        <w:rPr>
          <w:rFonts w:ascii="Times New Roman" w:eastAsia="Times New Roman" w:hAnsi="Times New Roman"/>
          <w:sz w:val="24"/>
          <w:szCs w:val="24"/>
        </w:rPr>
        <w:t xml:space="preserve">Эта величина добавляется к фоновым потокам азота с поверхностным склоновым  стоком с сельскохозяйственных полей в период половодья (из Таблицы </w:t>
      </w:r>
      <w:r w:rsidR="000B4442" w:rsidRPr="00F024A2">
        <w:rPr>
          <w:rFonts w:ascii="Times New Roman" w:eastAsia="Times New Roman" w:hAnsi="Times New Roman"/>
          <w:sz w:val="24"/>
          <w:szCs w:val="24"/>
        </w:rPr>
        <w:t>12.</w:t>
      </w:r>
      <w:r w:rsidRPr="00F024A2">
        <w:rPr>
          <w:rFonts w:ascii="Times New Roman" w:eastAsia="Times New Roman" w:hAnsi="Times New Roman"/>
          <w:sz w:val="24"/>
          <w:szCs w:val="24"/>
        </w:rPr>
        <w:t>10, колонка «</w:t>
      </w:r>
      <w:r w:rsidR="00B21979">
        <w:rPr>
          <w:rFonts w:ascii="Times New Roman" w:eastAsia="Times New Roman" w:hAnsi="Times New Roman"/>
          <w:sz w:val="24"/>
          <w:szCs w:val="24"/>
        </w:rPr>
        <w:t>с зяби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», строка «Вынос азота со склоновым стоком, </w:t>
      </w:r>
      <w:proofErr w:type="gramStart"/>
      <w:r w:rsidRPr="00F024A2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Pr="00F024A2">
        <w:rPr>
          <w:rFonts w:ascii="Times New Roman" w:eastAsia="Times New Roman" w:hAnsi="Times New Roman"/>
          <w:sz w:val="24"/>
          <w:szCs w:val="24"/>
        </w:rPr>
        <w:t>»).</w:t>
      </w:r>
    </w:p>
    <w:p w:rsidR="00847A4A" w:rsidRPr="00F024A2" w:rsidRDefault="00847A4A" w:rsidP="00847A4A">
      <w:pPr>
        <w:spacing w:line="312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847A4A" w:rsidRDefault="00F024A2" w:rsidP="00847A4A">
      <w:pPr>
        <w:autoSpaceDE w:val="0"/>
        <w:autoSpaceDN w:val="0"/>
        <w:spacing w:line="312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F024A2">
        <w:rPr>
          <w:rFonts w:ascii="Times New Roman" w:eastAsia="Times New Roman" w:hAnsi="Times New Roman"/>
          <w:b/>
          <w:sz w:val="24"/>
          <w:szCs w:val="24"/>
        </w:rPr>
        <w:t>2.7.</w:t>
      </w:r>
      <w:r w:rsidRPr="00F024A2">
        <w:rPr>
          <w:rFonts w:ascii="Times New Roman" w:eastAsia="Times New Roman" w:hAnsi="Times New Roman"/>
          <w:sz w:val="24"/>
          <w:szCs w:val="24"/>
        </w:rPr>
        <w:t xml:space="preserve"> 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В расчетах принято, что городское население обеспечено центральной канализацией</w:t>
      </w:r>
      <w:r w:rsidR="00B21979">
        <w:rPr>
          <w:rFonts w:ascii="Times New Roman" w:eastAsia="Times New Roman" w:hAnsi="Times New Roman"/>
          <w:sz w:val="24"/>
          <w:szCs w:val="24"/>
        </w:rPr>
        <w:t>,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 и его отходы по трубам попадают на городские очистные сооружения (т.е. его роль в формировании диффузной биогенной нагрузки равна нулю) (Таблица </w:t>
      </w:r>
      <w:r w:rsidR="000B4442" w:rsidRPr="00F024A2">
        <w:rPr>
          <w:rFonts w:ascii="Times New Roman" w:eastAsia="Times New Roman" w:hAnsi="Times New Roman"/>
          <w:sz w:val="24"/>
          <w:szCs w:val="24"/>
        </w:rPr>
        <w:t>12.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1</w:t>
      </w:r>
      <w:r w:rsidR="00CE7984" w:rsidRPr="00F024A2">
        <w:rPr>
          <w:rFonts w:ascii="Times New Roman" w:eastAsia="Times New Roman" w:hAnsi="Times New Roman"/>
          <w:sz w:val="24"/>
          <w:szCs w:val="24"/>
        </w:rPr>
        <w:t>7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). В сельских (малых) населенных пунктах принято, что центральная канализация и септики, изолированные от окружающей среды, отсутствуют</w:t>
      </w:r>
      <w:r w:rsidR="00575263">
        <w:rPr>
          <w:rFonts w:ascii="Times New Roman" w:eastAsia="Times New Roman" w:hAnsi="Times New Roman"/>
          <w:sz w:val="24"/>
          <w:szCs w:val="24"/>
        </w:rPr>
        <w:t>.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 Отходы человеческой жизнедеятельности в пределах малых населенных пунктов в расчетах поступают в подземный сток равномерно в течение года. Этот поток суммируется со значениями выноса подземным стоком из Таблицы </w:t>
      </w:r>
      <w:r w:rsidR="000B4442" w:rsidRPr="00F024A2">
        <w:rPr>
          <w:rFonts w:ascii="Times New Roman" w:eastAsia="Times New Roman" w:hAnsi="Times New Roman"/>
          <w:sz w:val="24"/>
          <w:szCs w:val="24"/>
        </w:rPr>
        <w:t>12.</w:t>
      </w:r>
      <w:r>
        <w:rPr>
          <w:rFonts w:ascii="Times New Roman" w:eastAsia="Times New Roman" w:hAnsi="Times New Roman"/>
          <w:sz w:val="24"/>
          <w:szCs w:val="24"/>
        </w:rPr>
        <w:t>10, колонка «</w:t>
      </w:r>
      <w:r w:rsidR="00B21979">
        <w:rPr>
          <w:rFonts w:ascii="Times New Roman" w:eastAsia="Times New Roman" w:hAnsi="Times New Roman"/>
          <w:sz w:val="24"/>
          <w:szCs w:val="24"/>
        </w:rPr>
        <w:t>с м</w:t>
      </w:r>
      <w:r>
        <w:rPr>
          <w:rFonts w:ascii="Times New Roman" w:eastAsia="Times New Roman" w:hAnsi="Times New Roman"/>
          <w:sz w:val="24"/>
          <w:szCs w:val="24"/>
        </w:rPr>
        <w:t>алы</w:t>
      </w:r>
      <w:r w:rsidR="00B21979">
        <w:rPr>
          <w:rFonts w:ascii="Times New Roman" w:eastAsia="Times New Roman" w:hAnsi="Times New Roman"/>
          <w:sz w:val="24"/>
          <w:szCs w:val="24"/>
        </w:rPr>
        <w:t>х</w:t>
      </w:r>
      <w:r>
        <w:rPr>
          <w:rFonts w:ascii="Times New Roman" w:eastAsia="Times New Roman" w:hAnsi="Times New Roman"/>
          <w:sz w:val="24"/>
          <w:szCs w:val="24"/>
        </w:rPr>
        <w:t xml:space="preserve"> населенны</w:t>
      </w:r>
      <w:r w:rsidR="00B21979">
        <w:rPr>
          <w:rFonts w:ascii="Times New Roman" w:eastAsia="Times New Roman" w:hAnsi="Times New Roman"/>
          <w:sz w:val="24"/>
          <w:szCs w:val="24"/>
        </w:rPr>
        <w:t>х</w:t>
      </w:r>
      <w:r>
        <w:rPr>
          <w:rFonts w:ascii="Times New Roman" w:eastAsia="Times New Roman" w:hAnsi="Times New Roman"/>
          <w:sz w:val="24"/>
          <w:szCs w:val="24"/>
        </w:rPr>
        <w:t xml:space="preserve"> п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>ункт</w:t>
      </w:r>
      <w:r w:rsidR="00B21979">
        <w:rPr>
          <w:rFonts w:ascii="Times New Roman" w:eastAsia="Times New Roman" w:hAnsi="Times New Roman"/>
          <w:sz w:val="24"/>
          <w:szCs w:val="24"/>
        </w:rPr>
        <w:t>ов</w:t>
      </w:r>
      <w:r w:rsidR="00845AFC" w:rsidRPr="00F024A2">
        <w:rPr>
          <w:rFonts w:ascii="Times New Roman" w:eastAsia="Times New Roman" w:hAnsi="Times New Roman"/>
          <w:sz w:val="24"/>
          <w:szCs w:val="24"/>
        </w:rPr>
        <w:t xml:space="preserve">», строка «Вынос азота с подземным стоком, </w:t>
      </w:r>
      <w:proofErr w:type="gramStart"/>
      <w:r w:rsidR="00845AFC" w:rsidRPr="00F024A2">
        <w:rPr>
          <w:rFonts w:ascii="Times New Roman" w:eastAsia="Times New Roman" w:hAnsi="Times New Roman"/>
          <w:sz w:val="24"/>
          <w:szCs w:val="24"/>
        </w:rPr>
        <w:t>т</w:t>
      </w:r>
      <w:proofErr w:type="gramEnd"/>
      <w:r w:rsidR="00845AFC" w:rsidRPr="00F024A2">
        <w:rPr>
          <w:rFonts w:ascii="Times New Roman" w:eastAsia="Times New Roman" w:hAnsi="Times New Roman"/>
          <w:sz w:val="24"/>
          <w:szCs w:val="24"/>
        </w:rPr>
        <w:t>».</w:t>
      </w:r>
    </w:p>
    <w:p w:rsidR="00C401F5" w:rsidRPr="00C401F5" w:rsidRDefault="00F21D0F" w:rsidP="00847A4A">
      <w:pPr>
        <w:autoSpaceDE w:val="0"/>
        <w:autoSpaceDN w:val="0"/>
        <w:spacing w:line="312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4D3E27">
        <w:rPr>
          <w:rFonts w:ascii="Times New Roman" w:eastAsia="Times New Roman" w:hAnsi="Times New Roman"/>
          <w:sz w:val="24"/>
          <w:szCs w:val="24"/>
        </w:rPr>
        <w:lastRenderedPageBreak/>
        <w:t xml:space="preserve">В Таблице </w:t>
      </w:r>
      <w:r>
        <w:rPr>
          <w:rFonts w:ascii="Times New Roman" w:eastAsia="Times New Roman" w:hAnsi="Times New Roman"/>
          <w:sz w:val="24"/>
          <w:szCs w:val="24"/>
        </w:rPr>
        <w:t>12.</w:t>
      </w:r>
      <w:r w:rsidRPr="004D3E27">
        <w:rPr>
          <w:rFonts w:ascii="Times New Roman" w:eastAsia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/>
          <w:sz w:val="24"/>
          <w:szCs w:val="24"/>
        </w:rPr>
        <w:t>8</w:t>
      </w:r>
      <w:r w:rsidRPr="004D3E27">
        <w:rPr>
          <w:rFonts w:ascii="Times New Roman" w:eastAsia="Times New Roman" w:hAnsi="Times New Roman"/>
          <w:sz w:val="24"/>
          <w:szCs w:val="24"/>
        </w:rPr>
        <w:t xml:space="preserve"> приведены пересчитанные значения выноса минерального азота разными видами стока на разных угодьях  </w:t>
      </w:r>
      <w:r w:rsidR="00575263">
        <w:rPr>
          <w:rFonts w:ascii="Times New Roman" w:eastAsia="Times New Roman" w:hAnsi="Times New Roman"/>
          <w:sz w:val="24"/>
          <w:szCs w:val="24"/>
        </w:rPr>
        <w:t>водосбора</w:t>
      </w:r>
      <w:r w:rsidRPr="004D3E27">
        <w:rPr>
          <w:rFonts w:ascii="Times New Roman" w:eastAsia="Times New Roman" w:hAnsi="Times New Roman"/>
          <w:sz w:val="24"/>
          <w:szCs w:val="24"/>
        </w:rPr>
        <w:t xml:space="preserve"> р. Кудьм</w:t>
      </w:r>
      <w:r w:rsidR="00575263">
        <w:rPr>
          <w:rFonts w:ascii="Times New Roman" w:eastAsia="Times New Roman" w:hAnsi="Times New Roman"/>
          <w:sz w:val="24"/>
          <w:szCs w:val="24"/>
        </w:rPr>
        <w:t>а</w:t>
      </w:r>
      <w:r w:rsidRPr="004D3E27">
        <w:rPr>
          <w:rFonts w:ascii="Times New Roman" w:eastAsia="Times New Roman" w:hAnsi="Times New Roman"/>
          <w:sz w:val="24"/>
          <w:szCs w:val="24"/>
        </w:rPr>
        <w:t xml:space="preserve"> (с учетом антропогенных факторов)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8A64FE" w:rsidRDefault="008A64FE" w:rsidP="00F5102A">
      <w:pPr>
        <w:autoSpaceDE w:val="0"/>
        <w:autoSpaceDN w:val="0"/>
        <w:spacing w:line="360" w:lineRule="auto"/>
        <w:ind w:firstLine="709"/>
        <w:contextualSpacing/>
        <w:jc w:val="both"/>
        <w:rPr>
          <w:rFonts w:eastAsia="Times New Roman" w:cs="Calibri"/>
          <w:color w:val="000000"/>
          <w:lang w:eastAsia="ru-RU"/>
        </w:rPr>
        <w:sectPr w:rsidR="008A64FE" w:rsidSect="007011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4797" w:rsidRPr="00F5102A" w:rsidRDefault="00EF4478" w:rsidP="00535162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51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Таблица </w:t>
      </w:r>
      <w:r w:rsidR="000B444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12.</w:t>
      </w:r>
      <w:r w:rsidR="00F21D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</w:t>
      </w:r>
      <w:r w:rsidRPr="00F5102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Принятые нормы поступления общего азота от разных антропогенных факторов, кг/год</w:t>
      </w:r>
    </w:p>
    <w:p w:rsidR="00FE4797" w:rsidRDefault="00FE4797" w:rsidP="00535162">
      <w:pPr>
        <w:jc w:val="both"/>
        <w:rPr>
          <w:rFonts w:eastAsia="Times New Roman" w:cs="Calibri"/>
          <w:color w:val="000000"/>
          <w:lang w:eastAsia="ru-RU"/>
        </w:rPr>
      </w:pPr>
    </w:p>
    <w:tbl>
      <w:tblPr>
        <w:tblW w:w="15430" w:type="dxa"/>
        <w:tblInd w:w="93" w:type="dxa"/>
        <w:tblLook w:val="04A0" w:firstRow="1" w:lastRow="0" w:firstColumn="1" w:lastColumn="0" w:noHBand="0" w:noVBand="1"/>
      </w:tblPr>
      <w:tblGrid>
        <w:gridCol w:w="3700"/>
        <w:gridCol w:w="1205"/>
        <w:gridCol w:w="1250"/>
        <w:gridCol w:w="1203"/>
        <w:gridCol w:w="1025"/>
        <w:gridCol w:w="909"/>
        <w:gridCol w:w="950"/>
        <w:gridCol w:w="895"/>
        <w:gridCol w:w="957"/>
        <w:gridCol w:w="961"/>
        <w:gridCol w:w="899"/>
        <w:gridCol w:w="1476"/>
      </w:tblGrid>
      <w:tr w:rsidR="00FE4797" w:rsidRPr="00FE4797" w:rsidTr="00E26523">
        <w:trPr>
          <w:trHeight w:val="330"/>
        </w:trPr>
        <w:tc>
          <w:tcPr>
            <w:tcW w:w="3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Территориальная единица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Площадь, км²</w:t>
            </w:r>
          </w:p>
        </w:tc>
        <w:tc>
          <w:tcPr>
            <w:tcW w:w="125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Площадь, в пределах водосбора, км²</w:t>
            </w:r>
          </w:p>
        </w:tc>
        <w:tc>
          <w:tcPr>
            <w:tcW w:w="120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площади района, входящая в  водосбор</w:t>
            </w:r>
          </w:p>
        </w:tc>
        <w:tc>
          <w:tcPr>
            <w:tcW w:w="8072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Норма поступления общего азота, кг/год</w:t>
            </w:r>
          </w:p>
        </w:tc>
      </w:tr>
      <w:tr w:rsidR="00FE4797" w:rsidRPr="00FE4797" w:rsidTr="00E26523">
        <w:trPr>
          <w:trHeight w:val="330"/>
        </w:trPr>
        <w:tc>
          <w:tcPr>
            <w:tcW w:w="3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7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1 особи, кг/год</w:t>
            </w:r>
          </w:p>
        </w:tc>
        <w:tc>
          <w:tcPr>
            <w:tcW w:w="14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E4797" w:rsidRPr="00FE4797" w:rsidTr="00E26523">
        <w:trPr>
          <w:trHeight w:val="1590"/>
        </w:trPr>
        <w:tc>
          <w:tcPr>
            <w:tcW w:w="37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 1 человека, кг/год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КРС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B21979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Овцы и к</w:t>
            </w:r>
            <w:r w:rsidR="00FE4797"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озы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Лошади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Кролики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Птицы</w:t>
            </w: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4797" w:rsidRPr="00FE4797" w:rsidRDefault="00FE4797" w:rsidP="00E26523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 1 ц минеральных удобрений</w:t>
            </w:r>
            <w:r w:rsidR="00BB013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E2652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="00BB0135" w:rsidRPr="00E2652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пересчете на 100% питательного вещества.)</w:t>
            </w:r>
          </w:p>
        </w:tc>
      </w:tr>
      <w:tr w:rsidR="00FE4797" w:rsidRPr="00FE4797" w:rsidTr="00E26523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Весь бассейн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3244.8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E4797" w:rsidRPr="00FE4797" w:rsidTr="00E26523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797" w:rsidRPr="00FE4797" w:rsidRDefault="00575263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="00FE4797"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ородской округ Нижний Новгород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465.8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29.6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797" w:rsidRPr="00FE4797" w:rsidRDefault="00FE4797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31.2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 w:rsidR="00E2652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50.8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  <w:r w:rsidR="00E2652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4797" w:rsidRPr="00FE4797" w:rsidRDefault="00FE4797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E26523" w:rsidRPr="00FE4797" w:rsidTr="00603829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Перевозский городской округ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768.5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0.3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3247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8E2B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31.2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50.8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C456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AB23D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E26523" w:rsidRPr="00FE4797" w:rsidTr="00603829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Сосновский район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1168.1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263.0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22.5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3247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8E2B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31.2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50.8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C456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AB23D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E26523" w:rsidRPr="00FE4797" w:rsidTr="00603829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Дальнеконстантиновский район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1377.3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1117.3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81.1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3247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8E2B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31.2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50.8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C456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AB23D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E26523" w:rsidRPr="00FE4797" w:rsidTr="00603829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Кстовский район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1219.1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683.9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3247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8E2B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31.2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50.8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C456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AB23D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E26523" w:rsidRPr="00FE4797" w:rsidTr="00603829">
        <w:trPr>
          <w:trHeight w:val="31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Павловский район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1098.3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0.6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3247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8E2B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31.2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50.8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C456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AB23D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E26523" w:rsidRPr="00FE4797" w:rsidTr="00603829">
        <w:trPr>
          <w:trHeight w:val="33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Богородский район</w:t>
            </w:r>
          </w:p>
        </w:tc>
        <w:tc>
          <w:tcPr>
            <w:tcW w:w="12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1462.1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1141.5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78.1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3247B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8E2B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31.2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E26523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50.8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C4566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0.7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523" w:rsidRDefault="00E26523">
            <w:r w:rsidRPr="00AB23D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523" w:rsidRPr="00FE4797" w:rsidRDefault="00E26523" w:rsidP="00FE4797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479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</w:tbl>
    <w:p w:rsidR="00733F28" w:rsidRDefault="00733F28" w:rsidP="00535162">
      <w:pPr>
        <w:jc w:val="both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color w:val="000000"/>
          <w:lang w:eastAsia="ru-RU"/>
        </w:rPr>
        <w:br w:type="page"/>
      </w:r>
    </w:p>
    <w:p w:rsidR="00FE4797" w:rsidRDefault="00FE4797" w:rsidP="00535162">
      <w:pPr>
        <w:jc w:val="both"/>
        <w:rPr>
          <w:rFonts w:eastAsia="Times New Roman" w:cs="Calibri"/>
          <w:color w:val="000000"/>
          <w:lang w:eastAsia="ru-RU"/>
        </w:rPr>
      </w:pPr>
    </w:p>
    <w:p w:rsidR="00B21979" w:rsidRPr="000F2E59" w:rsidRDefault="00B21979" w:rsidP="00B21979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12.13. Поступление ОБЩЕГО АЗОТА  от разных антропогенных факторов в пределах административных районов, </w:t>
      </w:r>
      <w:proofErr w:type="gramStart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кг</w:t>
      </w:r>
      <w:proofErr w:type="gramEnd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/год</w:t>
      </w:r>
    </w:p>
    <w:p w:rsidR="00B21979" w:rsidRDefault="00B21979" w:rsidP="00B21979">
      <w:pPr>
        <w:jc w:val="both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1481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1046"/>
        <w:gridCol w:w="1142"/>
        <w:gridCol w:w="1039"/>
        <w:gridCol w:w="1081"/>
        <w:gridCol w:w="857"/>
        <w:gridCol w:w="857"/>
        <w:gridCol w:w="1224"/>
        <w:gridCol w:w="904"/>
        <w:gridCol w:w="961"/>
        <w:gridCol w:w="916"/>
        <w:gridCol w:w="1127"/>
        <w:gridCol w:w="1016"/>
      </w:tblGrid>
      <w:tr w:rsidR="00B21979" w:rsidRPr="0050059C" w:rsidTr="00B87642">
        <w:trPr>
          <w:trHeight w:val="770"/>
          <w:jc w:val="center"/>
        </w:trPr>
        <w:tc>
          <w:tcPr>
            <w:tcW w:w="2820" w:type="dxa"/>
            <w:vMerge w:val="restart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Территориальная единица</w:t>
            </w:r>
          </w:p>
        </w:tc>
        <w:tc>
          <w:tcPr>
            <w:tcW w:w="1020" w:type="dxa"/>
            <w:vMerge w:val="restart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Площадь, </w:t>
            </w:r>
            <w:proofErr w:type="gramStart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1113" w:type="dxa"/>
            <w:vMerge w:val="restart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Площадь, в пределах водосбора, </w:t>
            </w:r>
            <w:proofErr w:type="gramStart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км</w:t>
            </w:r>
            <w:proofErr w:type="gramEnd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²</w:t>
            </w:r>
          </w:p>
        </w:tc>
        <w:tc>
          <w:tcPr>
            <w:tcW w:w="1013" w:type="dxa"/>
            <w:vMerge w:val="restart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 от площади района, входящая в  водосбор</w:t>
            </w:r>
          </w:p>
        </w:tc>
        <w:tc>
          <w:tcPr>
            <w:tcW w:w="8849" w:type="dxa"/>
            <w:gridSpan w:val="9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Поступление ОБЩЕГО АЗОТА  в пределах РАЙОНА, </w:t>
            </w:r>
            <w:proofErr w:type="gramStart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</w:tr>
      <w:tr w:rsidR="00B21979" w:rsidRPr="0050059C" w:rsidTr="00B87642">
        <w:trPr>
          <w:trHeight w:val="780"/>
          <w:jc w:val="center"/>
        </w:trPr>
        <w:tc>
          <w:tcPr>
            <w:tcW w:w="2820" w:type="dxa"/>
            <w:vMerge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vMerge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vMerge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" w:type="dxa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население</w:t>
            </w:r>
          </w:p>
        </w:tc>
        <w:tc>
          <w:tcPr>
            <w:tcW w:w="857" w:type="dxa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КРС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Свиньи</w:t>
            </w:r>
          </w:p>
        </w:tc>
        <w:tc>
          <w:tcPr>
            <w:tcW w:w="1224" w:type="dxa"/>
            <w:shd w:val="clear" w:color="auto" w:fill="auto"/>
            <w:vAlign w:val="center"/>
            <w:hideMark/>
          </w:tcPr>
          <w:p w:rsidR="00B21979" w:rsidRPr="0050059C" w:rsidRDefault="007235E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Овцы и к</w:t>
            </w:r>
            <w:r w:rsidR="00B21979"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озы</w:t>
            </w:r>
          </w:p>
        </w:tc>
        <w:tc>
          <w:tcPr>
            <w:tcW w:w="883" w:type="dxa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Лошади</w:t>
            </w:r>
          </w:p>
        </w:tc>
        <w:tc>
          <w:tcPr>
            <w:tcW w:w="938" w:type="dxa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Кролики</w:t>
            </w:r>
          </w:p>
        </w:tc>
        <w:tc>
          <w:tcPr>
            <w:tcW w:w="894" w:type="dxa"/>
            <w:shd w:val="clear" w:color="auto" w:fill="auto"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Птицы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:rsidR="00B21979" w:rsidRPr="0050059C" w:rsidRDefault="00B21979" w:rsidP="004734F7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Мин. </w:t>
            </w:r>
            <w:r w:rsidR="004734F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добрения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Весь бассейн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3244.8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городской округ Нижний Новгород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465.8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29.6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26968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33671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15136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5980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14090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37900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135972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Перевозский</w:t>
            </w:r>
            <w:proofErr w:type="spellEnd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768.5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0.3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30857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761545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41724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22776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1826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31664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121100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1016370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Сосновский район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1168.1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22.5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42755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178211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39165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8601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2307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55057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45500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371596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Дальнеконстантиновский</w:t>
            </w:r>
            <w:proofErr w:type="spellEnd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1377.3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1117.3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81.1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74017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965790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29335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13674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3017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42455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503300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1631893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Кстовский</w:t>
            </w:r>
            <w:proofErr w:type="spellEnd"/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1219.1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683.9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56.1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237613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648541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29616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9840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1674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36823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618900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1583718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Павловский район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1098.3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0.6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77040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590397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86913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16219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2503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4638262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281150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5692941</w:t>
            </w:r>
          </w:p>
        </w:tc>
      </w:tr>
      <w:tr w:rsidR="00B21979" w:rsidRPr="0050059C" w:rsidTr="00B87642">
        <w:trPr>
          <w:trHeight w:val="315"/>
          <w:jc w:val="center"/>
        </w:trPr>
        <w:tc>
          <w:tcPr>
            <w:tcW w:w="28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Богородский район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1462.1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1141.5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78.1</w:t>
            </w:r>
          </w:p>
        </w:tc>
        <w:tc>
          <w:tcPr>
            <w:tcW w:w="105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154981</w:t>
            </w:r>
          </w:p>
        </w:tc>
        <w:tc>
          <w:tcPr>
            <w:tcW w:w="85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861738</w:t>
            </w:r>
          </w:p>
        </w:tc>
        <w:tc>
          <w:tcPr>
            <w:tcW w:w="85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24592</w:t>
            </w:r>
          </w:p>
        </w:tc>
        <w:tc>
          <w:tcPr>
            <w:tcW w:w="122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15014</w:t>
            </w:r>
          </w:p>
        </w:tc>
        <w:tc>
          <w:tcPr>
            <w:tcW w:w="883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3351</w:t>
            </w:r>
          </w:p>
        </w:tc>
        <w:tc>
          <w:tcPr>
            <w:tcW w:w="894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671768</w:t>
            </w:r>
          </w:p>
        </w:tc>
        <w:tc>
          <w:tcPr>
            <w:tcW w:w="1127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540050</w:t>
            </w:r>
          </w:p>
        </w:tc>
        <w:tc>
          <w:tcPr>
            <w:tcW w:w="1016" w:type="dxa"/>
            <w:shd w:val="clear" w:color="auto" w:fill="auto"/>
            <w:noWrap/>
            <w:vAlign w:val="center"/>
            <w:hideMark/>
          </w:tcPr>
          <w:p w:rsidR="00B21979" w:rsidRPr="0050059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0059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2275152</w:t>
            </w:r>
          </w:p>
        </w:tc>
      </w:tr>
    </w:tbl>
    <w:p w:rsidR="00425094" w:rsidRDefault="00425094" w:rsidP="00535162">
      <w:pPr>
        <w:jc w:val="both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color w:val="000000"/>
          <w:lang w:eastAsia="ru-RU"/>
        </w:rPr>
        <w:br w:type="page"/>
      </w:r>
    </w:p>
    <w:p w:rsidR="00FE4797" w:rsidRDefault="00FE4797" w:rsidP="00535162">
      <w:pPr>
        <w:jc w:val="both"/>
        <w:rPr>
          <w:rFonts w:eastAsia="Times New Roman" w:cs="Calibri"/>
          <w:color w:val="000000"/>
          <w:lang w:eastAsia="ru-RU"/>
        </w:rPr>
      </w:pPr>
    </w:p>
    <w:p w:rsidR="00B21979" w:rsidRDefault="00B21979" w:rsidP="00B21979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12.14. Поступление ОБЩЕГО АЗОТА от разных антропогенных факторов в пределах водосбора </w:t>
      </w:r>
      <w:proofErr w:type="spellStart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Кудьмы</w:t>
      </w:r>
      <w:proofErr w:type="spellEnd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кг/год. Расчет с учетом доли площади района, входящей в водо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бор, </w:t>
      </w:r>
      <w:proofErr w:type="gramStart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кг</w:t>
      </w:r>
      <w:proofErr w:type="gramEnd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/год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"/>
        <w:gridCol w:w="2728"/>
        <w:gridCol w:w="963"/>
        <w:gridCol w:w="1049"/>
        <w:gridCol w:w="957"/>
        <w:gridCol w:w="995"/>
        <w:gridCol w:w="846"/>
        <w:gridCol w:w="793"/>
        <w:gridCol w:w="1138"/>
        <w:gridCol w:w="835"/>
        <w:gridCol w:w="886"/>
        <w:gridCol w:w="756"/>
        <w:gridCol w:w="1050"/>
        <w:gridCol w:w="901"/>
      </w:tblGrid>
      <w:tr w:rsidR="00B21979" w:rsidRPr="00CF596B" w:rsidTr="00B87642">
        <w:trPr>
          <w:trHeight w:val="390"/>
        </w:trPr>
        <w:tc>
          <w:tcPr>
            <w:tcW w:w="949" w:type="dxa"/>
            <w:vMerge w:val="restart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Бассейн</w:t>
            </w:r>
          </w:p>
        </w:tc>
        <w:tc>
          <w:tcPr>
            <w:tcW w:w="2728" w:type="dxa"/>
            <w:vMerge w:val="restart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Территориальная единица</w:t>
            </w:r>
          </w:p>
        </w:tc>
        <w:tc>
          <w:tcPr>
            <w:tcW w:w="952" w:type="dxa"/>
            <w:vMerge w:val="restart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Площадь, </w:t>
            </w:r>
            <w:proofErr w:type="gram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1037" w:type="dxa"/>
            <w:vMerge w:val="restart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Площадь, в пределах водосбора, </w:t>
            </w:r>
            <w:proofErr w:type="gram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946" w:type="dxa"/>
            <w:vMerge w:val="restart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от площади района, входящая в  водосбор</w:t>
            </w:r>
          </w:p>
        </w:tc>
        <w:tc>
          <w:tcPr>
            <w:tcW w:w="8145" w:type="dxa"/>
            <w:gridSpan w:val="9"/>
            <w:vMerge w:val="restart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Поступление ОБЩЕГО АЗОТА  в пределах водосбора, </w:t>
            </w:r>
            <w:proofErr w:type="gram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кг</w:t>
            </w:r>
            <w:proofErr w:type="gramEnd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/год. Расчет с учетом доли площади района, входящей в водосбор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8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7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145" w:type="dxa"/>
            <w:gridSpan w:val="9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21979" w:rsidRPr="00CF596B" w:rsidTr="00B87642">
        <w:trPr>
          <w:trHeight w:val="495"/>
        </w:trPr>
        <w:tc>
          <w:tcPr>
            <w:tcW w:w="949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8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52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37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46" w:type="dxa"/>
            <w:vMerge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84" w:type="dxa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Сельское население</w:t>
            </w:r>
          </w:p>
        </w:tc>
        <w:tc>
          <w:tcPr>
            <w:tcW w:w="837" w:type="dxa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КРС</w:t>
            </w:r>
          </w:p>
        </w:tc>
        <w:tc>
          <w:tcPr>
            <w:tcW w:w="785" w:type="dxa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Свиньи</w:t>
            </w:r>
          </w:p>
        </w:tc>
        <w:tc>
          <w:tcPr>
            <w:tcW w:w="1138" w:type="dxa"/>
            <w:shd w:val="clear" w:color="auto" w:fill="auto"/>
            <w:vAlign w:val="center"/>
            <w:hideMark/>
          </w:tcPr>
          <w:p w:rsidR="00B21979" w:rsidRPr="00CF596B" w:rsidRDefault="007235EE" w:rsidP="007235EE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Овцы и к</w:t>
            </w:r>
            <w:r w:rsidR="00B21979"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озы</w:t>
            </w:r>
          </w:p>
        </w:tc>
        <w:tc>
          <w:tcPr>
            <w:tcW w:w="826" w:type="dxa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Лошади</w:t>
            </w:r>
          </w:p>
        </w:tc>
        <w:tc>
          <w:tcPr>
            <w:tcW w:w="876" w:type="dxa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Кролики</w:t>
            </w:r>
          </w:p>
        </w:tc>
        <w:tc>
          <w:tcPr>
            <w:tcW w:w="748" w:type="dxa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Птицы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:rsidR="00B21979" w:rsidRPr="00CF596B" w:rsidRDefault="00B21979" w:rsidP="004734F7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Мин. </w:t>
            </w:r>
            <w:r w:rsidR="004734F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у</w:t>
            </w: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добрения</w:t>
            </w:r>
          </w:p>
        </w:tc>
        <w:tc>
          <w:tcPr>
            <w:tcW w:w="901" w:type="dxa"/>
            <w:shd w:val="clear" w:color="auto" w:fill="auto"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Весь бассейн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3244.8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326275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1868544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70084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30828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3621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6585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622888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1191962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4120788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округ Нижний Новгород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465.8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29.6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6.4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1716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2143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963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897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2412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8652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Перевозский</w:t>
            </w:r>
            <w:proofErr w:type="spellEnd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городской округ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768.5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0.3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2391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3192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Сосновский район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1168.1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22.5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9627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40126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8818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1937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12396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10245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83667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Дальнеконстантиновский</w:t>
            </w:r>
            <w:proofErr w:type="spellEnd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1377.3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1117.3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81.1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60045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783477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23797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11093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2448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34441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408291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1323838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Кстовский</w:t>
            </w:r>
            <w:proofErr w:type="spellEnd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1219.1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683.9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56.1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133295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363816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16614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5520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939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20657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347188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888428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Павловский район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1098.3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0.6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497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3810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29930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1814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36736</w:t>
            </w:r>
          </w:p>
        </w:tc>
      </w:tr>
      <w:tr w:rsidR="00B21979" w:rsidRPr="00CF596B" w:rsidTr="00B87642">
        <w:trPr>
          <w:trHeight w:val="315"/>
        </w:trPr>
        <w:tc>
          <w:tcPr>
            <w:tcW w:w="949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2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Богородский район</w:t>
            </w:r>
          </w:p>
        </w:tc>
        <w:tc>
          <w:tcPr>
            <w:tcW w:w="952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1462.1</w:t>
            </w:r>
          </w:p>
        </w:tc>
        <w:tc>
          <w:tcPr>
            <w:tcW w:w="10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1141.5</w:t>
            </w:r>
          </w:p>
        </w:tc>
        <w:tc>
          <w:tcPr>
            <w:tcW w:w="94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78.1</w:t>
            </w:r>
          </w:p>
        </w:tc>
        <w:tc>
          <w:tcPr>
            <w:tcW w:w="984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120998</w:t>
            </w:r>
          </w:p>
        </w:tc>
        <w:tc>
          <w:tcPr>
            <w:tcW w:w="837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672783</w:t>
            </w:r>
          </w:p>
        </w:tc>
        <w:tc>
          <w:tcPr>
            <w:tcW w:w="785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19199</w:t>
            </w:r>
          </w:p>
        </w:tc>
        <w:tc>
          <w:tcPr>
            <w:tcW w:w="113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11722</w:t>
            </w:r>
          </w:p>
        </w:tc>
        <w:tc>
          <w:tcPr>
            <w:tcW w:w="82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2856</w:t>
            </w:r>
          </w:p>
        </w:tc>
        <w:tc>
          <w:tcPr>
            <w:tcW w:w="876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2616</w:t>
            </w:r>
          </w:p>
        </w:tc>
        <w:tc>
          <w:tcPr>
            <w:tcW w:w="748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524468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421632</w:t>
            </w:r>
          </w:p>
        </w:tc>
        <w:tc>
          <w:tcPr>
            <w:tcW w:w="901" w:type="dxa"/>
            <w:shd w:val="clear" w:color="auto" w:fill="auto"/>
            <w:noWrap/>
            <w:vAlign w:val="center"/>
            <w:hideMark/>
          </w:tcPr>
          <w:p w:rsidR="00B21979" w:rsidRPr="00CF596B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F596B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1776275</w:t>
            </w:r>
          </w:p>
        </w:tc>
      </w:tr>
    </w:tbl>
    <w:p w:rsidR="00B21979" w:rsidRPr="000F2E59" w:rsidRDefault="00B21979" w:rsidP="00B21979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11CC1" w:rsidRDefault="00D11CC1" w:rsidP="00535162">
      <w:pPr>
        <w:jc w:val="both"/>
        <w:rPr>
          <w:rFonts w:eastAsia="Times New Roman" w:cs="Calibri"/>
          <w:color w:val="000000"/>
          <w:lang w:eastAsia="ru-RU"/>
        </w:rPr>
        <w:sectPr w:rsidR="00D11CC1" w:rsidSect="00FE479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E4797" w:rsidRDefault="00FE4797" w:rsidP="00535162">
      <w:pPr>
        <w:jc w:val="both"/>
        <w:rPr>
          <w:rFonts w:eastAsia="Times New Roman" w:cs="Calibri"/>
          <w:color w:val="000000"/>
          <w:lang w:eastAsia="ru-RU"/>
        </w:rPr>
      </w:pPr>
    </w:p>
    <w:p w:rsidR="00B21979" w:rsidRDefault="00B21979" w:rsidP="00B21979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12.15. Поступление МИНЕРАЛЬНОГО АЗОТА от разных антропогенных факторов в пределах водосбора </w:t>
      </w:r>
      <w:proofErr w:type="spellStart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Кудьмы</w:t>
      </w:r>
      <w:proofErr w:type="spellEnd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кг/год. Расчет с учетом доли площади района, входящей в </w:t>
      </w:r>
      <w:proofErr w:type="spellStart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водобор</w:t>
      </w:r>
      <w:proofErr w:type="spellEnd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кг/год</w:t>
      </w: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677"/>
        <w:gridCol w:w="2792"/>
        <w:gridCol w:w="884"/>
        <w:gridCol w:w="1417"/>
        <w:gridCol w:w="1519"/>
        <w:gridCol w:w="1116"/>
        <w:gridCol w:w="625"/>
        <w:gridCol w:w="664"/>
        <w:gridCol w:w="702"/>
        <w:gridCol w:w="708"/>
        <w:gridCol w:w="762"/>
        <w:gridCol w:w="625"/>
        <w:gridCol w:w="1322"/>
        <w:gridCol w:w="720"/>
      </w:tblGrid>
      <w:tr w:rsidR="00B21979" w:rsidRPr="00F85F4E" w:rsidTr="00B87642">
        <w:trPr>
          <w:trHeight w:val="300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Бассейн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Территориальная единица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Площадь, </w:t>
            </w:r>
            <w:proofErr w:type="gram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Площадь, в пределах водосбора, </w:t>
            </w:r>
            <w:proofErr w:type="gram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% от площади района, входящая в  водосбор</w:t>
            </w:r>
          </w:p>
        </w:tc>
        <w:tc>
          <w:tcPr>
            <w:tcW w:w="0" w:type="auto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Поступление МИНЕРАЛЬНОГО АЗОТА  в пределах водосбора, </w:t>
            </w:r>
            <w:proofErr w:type="gram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кг</w:t>
            </w:r>
            <w:proofErr w:type="gramEnd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/год. Расчет с учетом доли площади района, входящей в </w:t>
            </w: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водобор</w:t>
            </w:r>
            <w:proofErr w:type="spellEnd"/>
          </w:p>
        </w:tc>
      </w:tr>
      <w:tr w:rsidR="00B21979" w:rsidRPr="00F85F4E" w:rsidTr="00B87642">
        <w:trPr>
          <w:trHeight w:val="3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235EE" w:rsidRPr="00F85F4E" w:rsidTr="00B87642">
        <w:trPr>
          <w:trHeight w:val="73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Сельское население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КРС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Свиньи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7235E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Овцы и козы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Лошади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Кролики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Птицы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Мин. Удобрения</w:t>
            </w:r>
            <w:proofErr w:type="gram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В</w:t>
            </w:r>
            <w:proofErr w:type="gramEnd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сего, кг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Итого 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Весь бассейн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3244.8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163137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934272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35042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15414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1810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311444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1191962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2656375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округ Нижний Новгород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5532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Перевозский</w:t>
            </w:r>
            <w:proofErr w:type="spellEnd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городской округ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768.5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1785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Сосновский район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1168.1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20063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46957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Дальнеконстантиновский</w:t>
            </w:r>
            <w:proofErr w:type="spellEnd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1377.3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391738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11899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17221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408291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866065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Кстовский</w:t>
            </w:r>
            <w:proofErr w:type="spellEnd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1219.1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683.9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66648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181908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2760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10328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347188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617807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Павловский район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14965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19275</w:t>
            </w:r>
          </w:p>
        </w:tc>
      </w:tr>
      <w:tr w:rsidR="007235EE" w:rsidRPr="00F85F4E" w:rsidTr="00B87642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Богородский район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1462.1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60499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336391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5861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262234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421632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21979" w:rsidRPr="00F85F4E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85F4E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1098953</w:t>
            </w:r>
          </w:p>
        </w:tc>
      </w:tr>
    </w:tbl>
    <w:p w:rsidR="00B21979" w:rsidRPr="000F2E59" w:rsidRDefault="00B21979" w:rsidP="00B21979">
      <w:pPr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0B72F9" w:rsidRDefault="000B72F9" w:rsidP="00535162">
      <w:pPr>
        <w:jc w:val="both"/>
        <w:rPr>
          <w:rFonts w:eastAsia="Times New Roman" w:cs="Calibri"/>
          <w:color w:val="000000"/>
          <w:lang w:eastAsia="ru-RU"/>
        </w:rPr>
      </w:pPr>
    </w:p>
    <w:p w:rsidR="00D11CC1" w:rsidRDefault="00D11CC1" w:rsidP="00D11CC1">
      <w:pPr>
        <w:jc w:val="both"/>
        <w:rPr>
          <w:rFonts w:eastAsia="Times New Roman" w:cs="Calibri"/>
          <w:color w:val="000000"/>
          <w:lang w:eastAsia="ru-RU"/>
        </w:rPr>
        <w:sectPr w:rsidR="00D11CC1" w:rsidSect="00FE479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11CC1" w:rsidRDefault="00D11CC1" w:rsidP="00D11CC1">
      <w:pPr>
        <w:jc w:val="both"/>
        <w:rPr>
          <w:rFonts w:eastAsia="Times New Roman" w:cs="Calibri"/>
          <w:color w:val="000000"/>
          <w:lang w:eastAsia="ru-RU"/>
        </w:rPr>
      </w:pPr>
    </w:p>
    <w:p w:rsidR="00B21979" w:rsidRPr="000F2E59" w:rsidRDefault="00B21979" w:rsidP="00B21979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Таблица 12.16. Поступление </w:t>
      </w:r>
      <w:r w:rsidRPr="000F2E59">
        <w:rPr>
          <w:rFonts w:ascii="Times New Roman" w:eastAsia="Times New Roman" w:hAnsi="Times New Roman"/>
          <w:sz w:val="24"/>
          <w:szCs w:val="24"/>
          <w:lang w:eastAsia="ru-RU"/>
        </w:rPr>
        <w:t>МИНЕРАЛЬНОГО</w:t>
      </w:r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АЗОТА от разных групп антропогенных факторов в пределах водосбора </w:t>
      </w:r>
      <w:proofErr w:type="spellStart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Кудьмы</w:t>
      </w:r>
      <w:proofErr w:type="spellEnd"/>
      <w:r w:rsidRPr="000F2E5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кг/год. </w:t>
      </w:r>
    </w:p>
    <w:p w:rsidR="00B21979" w:rsidRDefault="00B21979" w:rsidP="00B21979">
      <w:pPr>
        <w:jc w:val="both"/>
        <w:rPr>
          <w:rFonts w:ascii="Times New Roman" w:eastAsia="Times New Roman" w:hAnsi="Times New Roman"/>
          <w:color w:val="000000"/>
          <w:lang w:eastAsia="ru-RU"/>
        </w:rPr>
      </w:pPr>
    </w:p>
    <w:tbl>
      <w:tblPr>
        <w:tblW w:w="8586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2766"/>
        <w:gridCol w:w="1049"/>
        <w:gridCol w:w="1081"/>
        <w:gridCol w:w="1658"/>
        <w:gridCol w:w="1457"/>
        <w:gridCol w:w="846"/>
      </w:tblGrid>
      <w:tr w:rsidR="00B21979" w:rsidRPr="00EA3D2C" w:rsidTr="004734F7">
        <w:trPr>
          <w:trHeight w:val="51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Бассейн</w:t>
            </w:r>
          </w:p>
        </w:tc>
        <w:tc>
          <w:tcPr>
            <w:tcW w:w="27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Территориальная единица</w:t>
            </w:r>
          </w:p>
        </w:tc>
        <w:tc>
          <w:tcPr>
            <w:tcW w:w="8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Площадь, в пределах водосбора, </w:t>
            </w:r>
            <w:proofErr w:type="gram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399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Поступление </w:t>
            </w: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МИНЕРАЛЬНОГО</w:t>
            </w: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АЗОТА от разных групп антропогенных факторов, </w:t>
            </w:r>
            <w:proofErr w:type="gramStart"/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</w:p>
        </w:tc>
      </w:tr>
      <w:tr w:rsidR="00B21979" w:rsidRPr="00EA3D2C" w:rsidTr="004734F7">
        <w:trPr>
          <w:trHeight w:val="780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население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Животноводство 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7235EE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Мин</w:t>
            </w:r>
            <w:r w:rsidR="007235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еральные</w:t>
            </w: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7235E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добрения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Итого 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Весь бассейн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3244.8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163137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1301275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1191962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2656375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4734F7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</w:t>
            </w:r>
            <w:r w:rsidR="00B21979"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ородской округ Нижний Новгород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29.6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858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2262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5532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Перевозский</w:t>
            </w:r>
            <w:proofErr w:type="spell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городской округ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1359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1785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Сосновский район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4813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31898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10245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46957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Дальнеконстантиновский</w:t>
            </w:r>
            <w:proofErr w:type="spell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1117.3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30022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427752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408291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866065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Кстовский</w:t>
            </w:r>
            <w:proofErr w:type="spell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683.9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66648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203972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347188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617808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Павловский район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17211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1814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19275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Богородский район</w:t>
            </w:r>
          </w:p>
        </w:tc>
        <w:tc>
          <w:tcPr>
            <w:tcW w:w="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1141.5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60499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616822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421632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1098953</w:t>
            </w:r>
          </w:p>
        </w:tc>
      </w:tr>
    </w:tbl>
    <w:p w:rsidR="008F4F87" w:rsidRDefault="008F4F87" w:rsidP="00535162">
      <w:pPr>
        <w:jc w:val="both"/>
        <w:rPr>
          <w:rFonts w:eastAsia="Times New Roman" w:cs="Calibri"/>
          <w:color w:val="000000"/>
          <w:lang w:eastAsia="ru-RU"/>
        </w:rPr>
      </w:pPr>
      <w:r>
        <w:rPr>
          <w:rFonts w:eastAsia="Times New Roman" w:cs="Calibri"/>
          <w:color w:val="000000"/>
          <w:lang w:eastAsia="ru-RU"/>
        </w:rPr>
        <w:br w:type="page"/>
      </w:r>
    </w:p>
    <w:p w:rsidR="00A92E9E" w:rsidRPr="004734F7" w:rsidRDefault="008F4F87" w:rsidP="004734F7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Таблица </w:t>
      </w:r>
      <w:r w:rsidR="000B4442"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12.</w:t>
      </w:r>
      <w:r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F21D0F"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</w:t>
      </w:r>
      <w:r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Поступление </w:t>
      </w:r>
      <w:r w:rsidR="004734F7" w:rsidRPr="00AD6D44">
        <w:rPr>
          <w:rFonts w:ascii="Times New Roman" w:eastAsia="Times New Roman" w:hAnsi="Times New Roman"/>
          <w:sz w:val="24"/>
          <w:szCs w:val="24"/>
          <w:lang w:eastAsia="ru-RU"/>
        </w:rPr>
        <w:t>минерального</w:t>
      </w:r>
      <w:r w:rsidR="004734F7"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азота</w:t>
      </w:r>
      <w:r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34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</w:t>
      </w:r>
      <w:r w:rsidR="00A92E9E" w:rsidRPr="004734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диффузным </w:t>
      </w:r>
      <w:r w:rsidR="004734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стоком</w:t>
      </w:r>
    </w:p>
    <w:p w:rsidR="00B21979" w:rsidRDefault="008F4F87" w:rsidP="004734F7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разных групп антропогенных факторов в пределах водосбора </w:t>
      </w:r>
      <w:r w:rsidR="00D65D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р. </w:t>
      </w:r>
      <w:proofErr w:type="spellStart"/>
      <w:r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Кудьм</w:t>
      </w:r>
      <w:r w:rsidR="00D65D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spellEnd"/>
      <w:r w:rsidRPr="00AD6D4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</w:p>
    <w:p w:rsidR="008F4F87" w:rsidRDefault="008F4F87" w:rsidP="004734F7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65D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принятое</w:t>
      </w:r>
      <w:proofErr w:type="gramEnd"/>
      <w:r w:rsidRPr="00D65D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для расчетов </w:t>
      </w:r>
      <w:r w:rsidR="00733F28" w:rsidRPr="00D65D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диффузной </w:t>
      </w:r>
      <w:r w:rsidRPr="00D65D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нагрузки на водосбор</w:t>
      </w:r>
      <w:r w:rsidR="00D65DB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</w:t>
      </w:r>
      <w:r w:rsidR="004734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кг/год</w:t>
      </w:r>
    </w:p>
    <w:p w:rsidR="004734F7" w:rsidRPr="00AD6D44" w:rsidRDefault="004734F7" w:rsidP="004734F7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8504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2766"/>
        <w:gridCol w:w="1049"/>
        <w:gridCol w:w="1081"/>
        <w:gridCol w:w="816"/>
        <w:gridCol w:w="916"/>
        <w:gridCol w:w="916"/>
      </w:tblGrid>
      <w:tr w:rsidR="00B21979" w:rsidRPr="00EA3D2C" w:rsidTr="004734F7">
        <w:trPr>
          <w:trHeight w:val="510"/>
          <w:jc w:val="center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Бассейн</w:t>
            </w:r>
          </w:p>
        </w:tc>
        <w:tc>
          <w:tcPr>
            <w:tcW w:w="276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Территориальная единица</w:t>
            </w:r>
          </w:p>
        </w:tc>
        <w:tc>
          <w:tcPr>
            <w:tcW w:w="10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Площадь, в пределах водосбора, </w:t>
            </w:r>
            <w:proofErr w:type="gram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км</w:t>
            </w:r>
            <w:proofErr w:type="gram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²</w:t>
            </w:r>
          </w:p>
        </w:tc>
        <w:tc>
          <w:tcPr>
            <w:tcW w:w="372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Поступление </w:t>
            </w: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МИНЕРАЛЬНОГО</w:t>
            </w: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АЗОТА от разных групп антропогенных факторов, </w:t>
            </w:r>
            <w:proofErr w:type="gramStart"/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</w:p>
        </w:tc>
      </w:tr>
      <w:tr w:rsidR="00B21979" w:rsidRPr="00EA3D2C" w:rsidTr="004734F7">
        <w:trPr>
          <w:trHeight w:val="525"/>
          <w:jc w:val="center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6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население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M </w:t>
            </w: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org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M </w:t>
            </w: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min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Весь бассейн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3244.8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163137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130128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1191962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1485227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городской округ Нижний Новгород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29.6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2412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3496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Перевозский</w:t>
            </w:r>
            <w:proofErr w:type="spell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городской округ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Сосновский район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10245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18248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Дальнеконстантиновский</w:t>
            </w:r>
            <w:proofErr w:type="spell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1117.3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42775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408291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481089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Кстовский</w:t>
            </w:r>
            <w:proofErr w:type="spellEnd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район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683.9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66648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347188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434233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Павловский район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7.1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3784</w:t>
            </w:r>
          </w:p>
        </w:tc>
      </w:tr>
      <w:tr w:rsidR="00B21979" w:rsidRPr="00EA3D2C" w:rsidTr="004734F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Кудьма</w:t>
            </w:r>
            <w:proofErr w:type="spellEnd"/>
          </w:p>
        </w:tc>
        <w:tc>
          <w:tcPr>
            <w:tcW w:w="2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Богородский район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1141.5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60499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61682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421632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21979" w:rsidRPr="00EA3D2C" w:rsidRDefault="00B21979" w:rsidP="004734F7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A3D2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543813</w:t>
            </w:r>
          </w:p>
        </w:tc>
      </w:tr>
    </w:tbl>
    <w:p w:rsidR="00D11CC1" w:rsidRPr="00602C06" w:rsidRDefault="00D11CC1" w:rsidP="004734F7">
      <w:pPr>
        <w:rPr>
          <w:rFonts w:eastAsia="Times New Roman" w:cs="Calibri"/>
          <w:color w:val="000000"/>
          <w:lang w:eastAsia="ru-RU"/>
        </w:rPr>
      </w:pPr>
    </w:p>
    <w:p w:rsidR="00FE4797" w:rsidRDefault="00FE4797" w:rsidP="00535162">
      <w:pPr>
        <w:jc w:val="both"/>
        <w:rPr>
          <w:rFonts w:eastAsia="Times New Roman" w:cs="Calibri"/>
          <w:color w:val="000000"/>
          <w:lang w:eastAsia="ru-RU"/>
        </w:rPr>
      </w:pPr>
    </w:p>
    <w:p w:rsidR="00FE4797" w:rsidRDefault="00FE4797" w:rsidP="00535162">
      <w:pPr>
        <w:jc w:val="both"/>
        <w:rPr>
          <w:rFonts w:eastAsia="Times New Roman" w:cs="Calibri"/>
          <w:color w:val="000000"/>
          <w:lang w:eastAsia="ru-RU"/>
        </w:rPr>
        <w:sectPr w:rsidR="00FE4797" w:rsidSect="00FE479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D3E27" w:rsidRPr="00AB4745" w:rsidRDefault="004D3E27" w:rsidP="004D3E27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B4745">
        <w:rPr>
          <w:rFonts w:ascii="Times New Roman" w:hAnsi="Times New Roman"/>
        </w:rPr>
        <w:lastRenderedPageBreak/>
        <w:t xml:space="preserve">Таблица </w:t>
      </w:r>
      <w:r w:rsidR="000B4442">
        <w:rPr>
          <w:rFonts w:ascii="Times New Roman" w:hAnsi="Times New Roman"/>
        </w:rPr>
        <w:t>12.</w:t>
      </w:r>
      <w:r w:rsidRPr="00AB4745">
        <w:rPr>
          <w:rFonts w:ascii="Times New Roman" w:hAnsi="Times New Roman"/>
        </w:rPr>
        <w:t>1</w:t>
      </w:r>
      <w:r w:rsidR="00F21D0F">
        <w:rPr>
          <w:rFonts w:ascii="Times New Roman" w:hAnsi="Times New Roman"/>
        </w:rPr>
        <w:t>8</w:t>
      </w:r>
      <w:r w:rsidRPr="00AB4745">
        <w:rPr>
          <w:rFonts w:ascii="Times New Roman" w:hAnsi="Times New Roman"/>
        </w:rPr>
        <w:t xml:space="preserve">. </w:t>
      </w:r>
      <w:r w:rsidRPr="00AB4745">
        <w:rPr>
          <w:rFonts w:ascii="Times New Roman" w:hAnsi="Times New Roman"/>
          <w:sz w:val="24"/>
          <w:szCs w:val="24"/>
        </w:rPr>
        <w:t>Вынос минеральн</w:t>
      </w:r>
      <w:r w:rsidR="00A92E9E">
        <w:rPr>
          <w:rFonts w:ascii="Times New Roman" w:hAnsi="Times New Roman"/>
          <w:sz w:val="24"/>
          <w:szCs w:val="24"/>
        </w:rPr>
        <w:t>ого азота разными видами стока с</w:t>
      </w:r>
      <w:r w:rsidRPr="00AB4745">
        <w:rPr>
          <w:rFonts w:ascii="Times New Roman" w:hAnsi="Times New Roman"/>
          <w:sz w:val="24"/>
          <w:szCs w:val="24"/>
        </w:rPr>
        <w:t xml:space="preserve"> разных </w:t>
      </w:r>
      <w:proofErr w:type="spellStart"/>
      <w:r w:rsidRPr="00AB4745">
        <w:rPr>
          <w:rFonts w:ascii="Times New Roman" w:hAnsi="Times New Roman"/>
          <w:sz w:val="24"/>
          <w:szCs w:val="24"/>
        </w:rPr>
        <w:t>угодь</w:t>
      </w:r>
      <w:r w:rsidR="00A92E9E">
        <w:rPr>
          <w:rFonts w:ascii="Times New Roman" w:hAnsi="Times New Roman"/>
          <w:sz w:val="24"/>
          <w:szCs w:val="24"/>
        </w:rPr>
        <w:t>ев</w:t>
      </w:r>
      <w:proofErr w:type="spellEnd"/>
      <w:r w:rsidRPr="00AB4745">
        <w:rPr>
          <w:rFonts w:ascii="Times New Roman" w:hAnsi="Times New Roman"/>
          <w:sz w:val="24"/>
          <w:szCs w:val="24"/>
        </w:rPr>
        <w:t xml:space="preserve">  бассейна р. Кудьмы </w:t>
      </w:r>
      <w:r w:rsidRPr="00AB474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(с учетом антропогенных факторов)</w:t>
      </w:r>
    </w:p>
    <w:tbl>
      <w:tblPr>
        <w:tblW w:w="1413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1053"/>
        <w:gridCol w:w="1053"/>
        <w:gridCol w:w="2545"/>
        <w:gridCol w:w="1053"/>
        <w:gridCol w:w="1216"/>
        <w:gridCol w:w="1847"/>
        <w:gridCol w:w="1053"/>
      </w:tblGrid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hideMark/>
          </w:tcPr>
          <w:p w:rsidR="00A92E9E" w:rsidRPr="000F2E59" w:rsidRDefault="00A92E9E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Тип поверхности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A92E9E" w:rsidRPr="007C29DB" w:rsidRDefault="00A92E9E" w:rsidP="00B87642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C29D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A92E9E" w:rsidRPr="00DE40DA" w:rsidRDefault="00A92E9E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зяби</w:t>
            </w:r>
          </w:p>
        </w:tc>
        <w:tc>
          <w:tcPr>
            <w:tcW w:w="2190" w:type="dxa"/>
            <w:shd w:val="clear" w:color="auto" w:fill="auto"/>
            <w:noWrap/>
            <w:hideMark/>
          </w:tcPr>
          <w:p w:rsidR="00A92E9E" w:rsidRPr="00DE40DA" w:rsidRDefault="00A92E9E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сельскохозяйственных угодий с нераспаханной с осени почвой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A92E9E" w:rsidRPr="00DE40DA" w:rsidRDefault="00A92E9E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proofErr w:type="spellStart"/>
            <w:proofErr w:type="gram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терри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тории</w:t>
            </w:r>
            <w:proofErr w:type="gramEnd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леса</w:t>
            </w:r>
          </w:p>
        </w:tc>
        <w:tc>
          <w:tcPr>
            <w:tcW w:w="1216" w:type="dxa"/>
            <w:shd w:val="clear" w:color="auto" w:fill="auto"/>
            <w:noWrap/>
            <w:hideMark/>
          </w:tcPr>
          <w:p w:rsidR="00A92E9E" w:rsidRPr="00DE40DA" w:rsidRDefault="00A92E9E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 малых </w:t>
            </w:r>
            <w:proofErr w:type="gram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населен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ных</w:t>
            </w:r>
            <w:proofErr w:type="spellEnd"/>
            <w:proofErr w:type="gramEnd"/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пунктов</w:t>
            </w:r>
          </w:p>
        </w:tc>
        <w:tc>
          <w:tcPr>
            <w:tcW w:w="1702" w:type="dxa"/>
            <w:shd w:val="clear" w:color="auto" w:fill="auto"/>
            <w:noWrap/>
            <w:hideMark/>
          </w:tcPr>
          <w:p w:rsidR="00A92E9E" w:rsidRPr="00DE40DA" w:rsidRDefault="00A92E9E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промышленных площадок</w:t>
            </w:r>
          </w:p>
        </w:tc>
        <w:tc>
          <w:tcPr>
            <w:tcW w:w="1053" w:type="dxa"/>
            <w:shd w:val="clear" w:color="auto" w:fill="auto"/>
            <w:noWrap/>
            <w:hideMark/>
          </w:tcPr>
          <w:p w:rsidR="00A92E9E" w:rsidRPr="00DE40DA" w:rsidRDefault="00A92E9E" w:rsidP="00B8764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E40D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 ОБС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площадь км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0F2E59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3246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1433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557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площадь, в долях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0.283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0.021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0.441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0.076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0.007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0.172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со склоновым стоком, тонн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513.7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380.3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6.9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14.2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95.3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Вынос азота со склоновым стоком,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1.58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4.14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0.09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0.58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1.94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1.71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азота с твердым стоком в речную сеть, тонн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0.2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0.1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0.1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Вынос азота с твердым стоком в речную сеть,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0.002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0.003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0.001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0.000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0.006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0.014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0.002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Вынос азота со стоком верховодки,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End"/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73.0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73.0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Вынос азота со стоком верховодки,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0.23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0.51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0.00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Вынос азота с подземным стоком,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End"/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55.8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8.1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0.6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12.6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29.4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0.2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4.9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Вынос азота с подземным стоком,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/га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0.17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0.09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0.09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0.09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0.09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0.09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  <w:hideMark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Общий вынос азота,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End"/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643.1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388.6</w:t>
            </w:r>
          </w:p>
        </w:tc>
        <w:tc>
          <w:tcPr>
            <w:tcW w:w="2190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7.5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98.3</w:t>
            </w:r>
          </w:p>
        </w:tc>
        <w:tc>
          <w:tcPr>
            <w:tcW w:w="1216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43.7</w:t>
            </w: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100.4</w:t>
            </w:r>
          </w:p>
        </w:tc>
      </w:tr>
      <w:tr w:rsidR="00A92E9E" w:rsidRPr="000F2E59" w:rsidTr="00B87642">
        <w:trPr>
          <w:trHeight w:val="300"/>
        </w:trPr>
        <w:tc>
          <w:tcPr>
            <w:tcW w:w="4814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Общий вынос азота, </w:t>
            </w:r>
            <w:proofErr w:type="gramStart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кг</w:t>
            </w:r>
            <w:proofErr w:type="gramEnd"/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/га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1.98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4.23</w:t>
            </w:r>
          </w:p>
        </w:tc>
        <w:tc>
          <w:tcPr>
            <w:tcW w:w="2190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1.09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0.69</w:t>
            </w:r>
          </w:p>
        </w:tc>
        <w:tc>
          <w:tcPr>
            <w:tcW w:w="1216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1.78</w:t>
            </w:r>
          </w:p>
        </w:tc>
        <w:tc>
          <w:tcPr>
            <w:tcW w:w="1702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2.04</w:t>
            </w:r>
          </w:p>
        </w:tc>
        <w:tc>
          <w:tcPr>
            <w:tcW w:w="1053" w:type="dxa"/>
            <w:shd w:val="clear" w:color="auto" w:fill="auto"/>
            <w:noWrap/>
            <w:vAlign w:val="bottom"/>
          </w:tcPr>
          <w:p w:rsidR="00A92E9E" w:rsidRPr="000F2E59" w:rsidRDefault="00A92E9E" w:rsidP="00B87642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F2E5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1.80</w:t>
            </w:r>
          </w:p>
        </w:tc>
      </w:tr>
    </w:tbl>
    <w:p w:rsidR="008B6019" w:rsidRDefault="006F660C" w:rsidP="008F0B0C">
      <w:pPr>
        <w:pStyle w:val="a6"/>
        <w:spacing w:line="360" w:lineRule="auto"/>
        <w:ind w:firstLine="709"/>
        <w:contextualSpacing/>
        <w:jc w:val="both"/>
        <w:sectPr w:rsidR="008B6019" w:rsidSect="004D3E2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br w:type="page"/>
      </w:r>
    </w:p>
    <w:p w:rsidR="007909BC" w:rsidRPr="00E75DAD" w:rsidRDefault="007909BC" w:rsidP="007909BC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75DAD">
        <w:rPr>
          <w:rFonts w:ascii="Times New Roman" w:eastAsia="Times New Roman" w:hAnsi="Times New Roman"/>
          <w:b/>
          <w:sz w:val="24"/>
          <w:szCs w:val="24"/>
        </w:rPr>
        <w:lastRenderedPageBreak/>
        <w:t>2.</w:t>
      </w:r>
      <w:r w:rsidR="00847A4A">
        <w:rPr>
          <w:rFonts w:ascii="Times New Roman" w:eastAsia="Times New Roman" w:hAnsi="Times New Roman"/>
          <w:b/>
          <w:sz w:val="24"/>
          <w:szCs w:val="24"/>
        </w:rPr>
        <w:t>8</w:t>
      </w:r>
      <w:r w:rsidRPr="00E75DAD">
        <w:rPr>
          <w:rFonts w:ascii="Times New Roman" w:eastAsia="Times New Roman" w:hAnsi="Times New Roman"/>
          <w:b/>
          <w:sz w:val="24"/>
          <w:szCs w:val="24"/>
        </w:rPr>
        <w:t>. Расчет сумма</w:t>
      </w:r>
      <w:r w:rsidR="004734F7">
        <w:rPr>
          <w:rFonts w:ascii="Times New Roman" w:eastAsia="Times New Roman" w:hAnsi="Times New Roman"/>
          <w:b/>
          <w:sz w:val="24"/>
          <w:szCs w:val="24"/>
        </w:rPr>
        <w:t>рного выноса от всех источников загрязнения</w:t>
      </w:r>
    </w:p>
    <w:p w:rsidR="008B6019" w:rsidRDefault="008B6019" w:rsidP="008B601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уравнениям (</w:t>
      </w:r>
      <w:r w:rsidR="007909BC">
        <w:rPr>
          <w:rFonts w:ascii="Times New Roman" w:eastAsia="Times New Roman" w:hAnsi="Times New Roman"/>
          <w:sz w:val="24"/>
          <w:szCs w:val="24"/>
        </w:rPr>
        <w:t>31</w:t>
      </w:r>
      <w:r>
        <w:rPr>
          <w:rFonts w:ascii="Times New Roman" w:eastAsia="Times New Roman" w:hAnsi="Times New Roman"/>
          <w:sz w:val="24"/>
          <w:szCs w:val="24"/>
        </w:rPr>
        <w:t>) и (</w:t>
      </w:r>
      <w:r w:rsidR="007909BC">
        <w:rPr>
          <w:rFonts w:ascii="Times New Roman" w:eastAsia="Times New Roman" w:hAnsi="Times New Roman"/>
          <w:sz w:val="24"/>
          <w:szCs w:val="24"/>
        </w:rPr>
        <w:t>32</w:t>
      </w:r>
      <w:r>
        <w:rPr>
          <w:rFonts w:ascii="Times New Roman" w:eastAsia="Times New Roman" w:hAnsi="Times New Roman"/>
          <w:sz w:val="24"/>
          <w:szCs w:val="24"/>
        </w:rPr>
        <w:t>) оценивается вынос минерального азота с водосбора всеми видами стока, включая данные о точечных сбросах  по 2ТП</w:t>
      </w:r>
      <w:r w:rsidR="00A92E9E">
        <w:rPr>
          <w:rFonts w:ascii="Times New Roman" w:eastAsia="Times New Roman" w:hAnsi="Times New Roman"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водхоз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в периоды половодья и в оставшийся период года. Вынос минерального азота по 2ТП</w:t>
      </w:r>
      <w:r w:rsidR="00A92E9E">
        <w:rPr>
          <w:rFonts w:ascii="Times New Roman" w:eastAsia="Times New Roman" w:hAnsi="Times New Roman"/>
          <w:sz w:val="24"/>
          <w:szCs w:val="24"/>
        </w:rPr>
        <w:t>–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водхоз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составляет </w:t>
      </w:r>
      <w:r w:rsidRPr="005A46AB">
        <w:rPr>
          <w:rFonts w:ascii="Times New Roman" w:eastAsia="Times New Roman" w:hAnsi="Times New Roman"/>
          <w:sz w:val="24"/>
          <w:szCs w:val="24"/>
        </w:rPr>
        <w:t>71.21 тонну/год</w:t>
      </w:r>
      <w:r>
        <w:rPr>
          <w:rFonts w:ascii="Times New Roman" w:eastAsia="Times New Roman" w:hAnsi="Times New Roman"/>
          <w:sz w:val="24"/>
          <w:szCs w:val="24"/>
        </w:rPr>
        <w:t xml:space="preserve"> в 2017 году. Результаты расчетов выноса минерального азота с водосбора Кудьмы</w:t>
      </w:r>
      <w:r w:rsidR="004E71A5" w:rsidRPr="004E71A5">
        <w:rPr>
          <w:rFonts w:ascii="Times New Roman" w:eastAsia="Times New Roman" w:hAnsi="Times New Roman"/>
          <w:sz w:val="24"/>
          <w:szCs w:val="24"/>
        </w:rPr>
        <w:t xml:space="preserve"> </w:t>
      </w:r>
      <w:r w:rsidR="004E71A5">
        <w:rPr>
          <w:rFonts w:ascii="Times New Roman" w:eastAsia="Times New Roman" w:hAnsi="Times New Roman"/>
          <w:sz w:val="24"/>
          <w:szCs w:val="24"/>
        </w:rPr>
        <w:t>приведены</w:t>
      </w:r>
      <w:r>
        <w:rPr>
          <w:rFonts w:ascii="Times New Roman" w:eastAsia="Times New Roman" w:hAnsi="Times New Roman"/>
          <w:sz w:val="24"/>
          <w:szCs w:val="24"/>
        </w:rPr>
        <w:t xml:space="preserve"> в Таблице </w:t>
      </w:r>
      <w:r w:rsidR="00FB783E">
        <w:rPr>
          <w:rFonts w:ascii="Times New Roman" w:eastAsia="Times New Roman" w:hAnsi="Times New Roman"/>
          <w:sz w:val="24"/>
          <w:szCs w:val="24"/>
        </w:rPr>
        <w:t>12.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="00FB783E">
        <w:rPr>
          <w:rFonts w:ascii="Times New Roman" w:eastAsia="Times New Roman" w:hAnsi="Times New Roman"/>
          <w:sz w:val="24"/>
          <w:szCs w:val="24"/>
        </w:rPr>
        <w:t>9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7909BC" w:rsidRDefault="007909BC" w:rsidP="007909BC">
      <w:pPr>
        <w:autoSpaceDE w:val="0"/>
        <w:autoSpaceDN w:val="0"/>
        <w:spacing w:line="36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909BC" w:rsidRPr="00DA5AEC" w:rsidRDefault="007909BC" w:rsidP="007909BC">
      <w:pPr>
        <w:autoSpaceDE w:val="0"/>
        <w:autoSpaceDN w:val="0"/>
        <w:spacing w:line="360" w:lineRule="auto"/>
        <w:ind w:left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БЛОК 3 Т</w:t>
      </w:r>
      <w:r w:rsidRPr="00DA5AEC">
        <w:rPr>
          <w:rFonts w:ascii="Times New Roman" w:eastAsia="Times New Roman" w:hAnsi="Times New Roman"/>
          <w:b/>
          <w:sz w:val="24"/>
          <w:szCs w:val="24"/>
        </w:rPr>
        <w:t xml:space="preserve">РАНСФОРМАЦИЯ СФОРМИРОВАННОГО НА ВОДОСБОРЕ ПОТОКА БИОГЕННЫХ ЭЛЕМЕНТОВ  </w:t>
      </w:r>
    </w:p>
    <w:p w:rsidR="007909BC" w:rsidRPr="00E75DAD" w:rsidRDefault="007909BC" w:rsidP="007909BC">
      <w:pPr>
        <w:autoSpaceDE w:val="0"/>
        <w:autoSpaceDN w:val="0"/>
        <w:spacing w:line="360" w:lineRule="auto"/>
        <w:ind w:left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E75DAD">
        <w:rPr>
          <w:rFonts w:ascii="Times New Roman" w:eastAsia="Times New Roman" w:hAnsi="Times New Roman"/>
          <w:b/>
          <w:sz w:val="24"/>
          <w:szCs w:val="24"/>
        </w:rPr>
        <w:t xml:space="preserve"> Трансформация сформированного на водосборе потока биогенных элементов  </w:t>
      </w:r>
    </w:p>
    <w:p w:rsidR="008B6019" w:rsidRDefault="008B6019" w:rsidP="008B601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уравнениям (</w:t>
      </w:r>
      <w:r w:rsidR="00397170">
        <w:rPr>
          <w:rFonts w:ascii="Times New Roman" w:eastAsia="Times New Roman" w:hAnsi="Times New Roman"/>
          <w:sz w:val="24"/>
          <w:szCs w:val="24"/>
        </w:rPr>
        <w:t>3</w:t>
      </w:r>
      <w:r w:rsidR="00761BA5" w:rsidRPr="00761BA5">
        <w:rPr>
          <w:rFonts w:ascii="Times New Roman" w:eastAsia="Times New Roman" w:hAnsi="Times New Roman"/>
          <w:sz w:val="24"/>
          <w:szCs w:val="24"/>
        </w:rPr>
        <w:t>5</w:t>
      </w:r>
      <w:r>
        <w:rPr>
          <w:rFonts w:ascii="Times New Roman" w:eastAsia="Times New Roman" w:hAnsi="Times New Roman"/>
          <w:sz w:val="24"/>
          <w:szCs w:val="24"/>
        </w:rPr>
        <w:t>) и (</w:t>
      </w:r>
      <w:r w:rsidR="00397170">
        <w:rPr>
          <w:rFonts w:ascii="Times New Roman" w:eastAsia="Times New Roman" w:hAnsi="Times New Roman"/>
          <w:sz w:val="24"/>
          <w:szCs w:val="24"/>
        </w:rPr>
        <w:t>3</w:t>
      </w:r>
      <w:r w:rsidR="00761BA5" w:rsidRPr="00761BA5">
        <w:rPr>
          <w:rFonts w:ascii="Times New Roman" w:eastAsia="Times New Roman" w:hAnsi="Times New Roman"/>
          <w:sz w:val="24"/>
          <w:szCs w:val="24"/>
        </w:rPr>
        <w:t>6</w:t>
      </w:r>
      <w:r w:rsidR="00A92E9E">
        <w:rPr>
          <w:rFonts w:ascii="Times New Roman" w:eastAsia="Times New Roman" w:hAnsi="Times New Roman"/>
          <w:sz w:val="24"/>
          <w:szCs w:val="24"/>
        </w:rPr>
        <w:t>) рассчитываются коэффициент</w:t>
      </w:r>
      <w:r>
        <w:rPr>
          <w:rFonts w:ascii="Times New Roman" w:eastAsia="Times New Roman" w:hAnsi="Times New Roman"/>
          <w:sz w:val="24"/>
          <w:szCs w:val="24"/>
        </w:rPr>
        <w:t xml:space="preserve"> удержания </w:t>
      </w:r>
      <w:r w:rsidRPr="00A92E9E">
        <w:rPr>
          <w:rFonts w:ascii="Times New Roman" w:eastAsia="Times New Roman" w:hAnsi="Times New Roman"/>
          <w:i/>
          <w:sz w:val="24"/>
          <w:szCs w:val="24"/>
          <w:lang w:val="en-US"/>
        </w:rPr>
        <w:t>K</w:t>
      </w:r>
      <w:r>
        <w:rPr>
          <w:rFonts w:ascii="Times New Roman" w:eastAsia="Times New Roman" w:hAnsi="Times New Roman"/>
          <w:sz w:val="24"/>
          <w:szCs w:val="24"/>
        </w:rPr>
        <w:t xml:space="preserve"> и </w:t>
      </w:r>
      <w:r w:rsidR="00A92E9E">
        <w:rPr>
          <w:rFonts w:ascii="Times New Roman" w:eastAsia="Times New Roman" w:hAnsi="Times New Roman"/>
          <w:sz w:val="24"/>
          <w:szCs w:val="24"/>
        </w:rPr>
        <w:t>к</w:t>
      </w:r>
      <w:r w:rsidR="00A92E9E" w:rsidRPr="000C1F09">
        <w:rPr>
          <w:rFonts w:ascii="Times New Roman" w:eastAsia="Times New Roman" w:hAnsi="Times New Roman"/>
          <w:sz w:val="24"/>
          <w:szCs w:val="24"/>
        </w:rPr>
        <w:t xml:space="preserve">оэффициент трансформации </w:t>
      </w:r>
      <w:r w:rsidRPr="00A92E9E">
        <w:rPr>
          <w:rFonts w:ascii="Times New Roman" w:eastAsia="Times New Roman" w:hAnsi="Times New Roman"/>
          <w:i/>
          <w:sz w:val="24"/>
          <w:szCs w:val="24"/>
          <w:lang w:val="en-US"/>
        </w:rPr>
        <w:t>D</w:t>
      </w:r>
      <w:r w:rsidRPr="00A92E9E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0C1F09">
        <w:rPr>
          <w:rFonts w:ascii="Times New Roman" w:eastAsia="Times New Roman" w:hAnsi="Times New Roman"/>
          <w:sz w:val="24"/>
          <w:szCs w:val="24"/>
        </w:rPr>
        <w:t>потока растворенных биогенных элементов на пути от первичных элементов  гидрографической сети до устья реки</w:t>
      </w:r>
      <w:r>
        <w:rPr>
          <w:rFonts w:ascii="Times New Roman" w:eastAsia="Times New Roman" w:hAnsi="Times New Roman"/>
          <w:sz w:val="24"/>
          <w:szCs w:val="24"/>
        </w:rPr>
        <w:t xml:space="preserve">. Для расчетов используются параметры </w:t>
      </w:r>
      <w:r w:rsidRPr="00D65DB4">
        <w:rPr>
          <w:rFonts w:ascii="Times New Roman" w:eastAsia="Times New Roman" w:hAnsi="Times New Roman"/>
          <w:i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= </w:t>
      </w:r>
      <w:r w:rsidRPr="000C1F09">
        <w:rPr>
          <w:rFonts w:ascii="Times New Roman" w:eastAsia="Times New Roman" w:hAnsi="Times New Roman"/>
          <w:sz w:val="24"/>
          <w:szCs w:val="24"/>
        </w:rPr>
        <w:t>1.9</w:t>
      </w:r>
      <w:r>
        <w:rPr>
          <w:rFonts w:ascii="Times New Roman" w:eastAsia="Times New Roman" w:hAnsi="Times New Roman"/>
          <w:sz w:val="24"/>
          <w:szCs w:val="24"/>
        </w:rPr>
        <w:t xml:space="preserve"> и </w:t>
      </w:r>
      <w:r w:rsidRPr="00D65DB4">
        <w:rPr>
          <w:rFonts w:ascii="Times New Roman" w:eastAsia="Times New Roman" w:hAnsi="Times New Roman"/>
          <w:i/>
          <w:sz w:val="24"/>
          <w:szCs w:val="24"/>
          <w:lang w:val="en-US"/>
        </w:rPr>
        <w:t>b</w:t>
      </w:r>
      <w:r w:rsidRPr="003919E4">
        <w:rPr>
          <w:rFonts w:ascii="Times New Roman" w:eastAsia="Times New Roman" w:hAnsi="Times New Roman"/>
          <w:sz w:val="24"/>
          <w:szCs w:val="24"/>
        </w:rPr>
        <w:t>=</w:t>
      </w:r>
      <w:r w:rsidRPr="000C1F09">
        <w:rPr>
          <w:rFonts w:ascii="Times New Roman" w:eastAsia="Times New Roman" w:hAnsi="Times New Roman"/>
          <w:sz w:val="24"/>
          <w:szCs w:val="24"/>
        </w:rPr>
        <w:t>-0.49</w:t>
      </w:r>
      <w:r w:rsidRPr="003919E4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 xml:space="preserve">слой годового стока </w:t>
      </w:r>
      <w:r w:rsidRPr="003919E4">
        <w:rPr>
          <w:rFonts w:ascii="Times New Roman" w:eastAsia="Times New Roman" w:hAnsi="Times New Roman"/>
          <w:sz w:val="24"/>
          <w:szCs w:val="24"/>
        </w:rPr>
        <w:t xml:space="preserve">129 </w:t>
      </w:r>
      <w:r>
        <w:rPr>
          <w:rFonts w:ascii="Times New Roman" w:eastAsia="Times New Roman" w:hAnsi="Times New Roman"/>
          <w:sz w:val="24"/>
          <w:szCs w:val="24"/>
        </w:rPr>
        <w:t>мм (см</w:t>
      </w:r>
      <w:r w:rsidR="00D65DB4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4E71A5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Таблицу </w:t>
      </w:r>
      <w:r w:rsidR="000B4442">
        <w:rPr>
          <w:rFonts w:ascii="Times New Roman" w:eastAsia="Times New Roman" w:hAnsi="Times New Roman"/>
          <w:sz w:val="24"/>
          <w:szCs w:val="24"/>
        </w:rPr>
        <w:t>12.</w:t>
      </w:r>
      <w:r>
        <w:rPr>
          <w:rFonts w:ascii="Times New Roman" w:eastAsia="Times New Roman" w:hAnsi="Times New Roman"/>
          <w:sz w:val="24"/>
          <w:szCs w:val="24"/>
        </w:rPr>
        <w:t>3).</w:t>
      </w:r>
    </w:p>
    <w:p w:rsidR="008B6019" w:rsidRPr="00A92E9E" w:rsidRDefault="008B6019" w:rsidP="00A92E9E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92E9E">
        <w:rPr>
          <w:rFonts w:ascii="Times New Roman" w:eastAsia="Times New Roman" w:hAnsi="Times New Roman"/>
          <w:i/>
          <w:sz w:val="24"/>
          <w:szCs w:val="24"/>
          <w:lang w:val="en-US"/>
        </w:rPr>
        <w:t>D</w:t>
      </w:r>
      <w:r w:rsidR="00D65DB4" w:rsidRPr="00A92E9E">
        <w:rPr>
          <w:rFonts w:ascii="Times New Roman" w:eastAsia="Times New Roman" w:hAnsi="Times New Roman"/>
          <w:sz w:val="24"/>
          <w:szCs w:val="24"/>
        </w:rPr>
        <w:t xml:space="preserve"> </w:t>
      </w:r>
      <w:r w:rsidR="00845AFC" w:rsidRPr="00A92E9E">
        <w:rPr>
          <w:rFonts w:ascii="Times New Roman" w:eastAsia="Times New Roman" w:hAnsi="Times New Roman"/>
          <w:sz w:val="24"/>
          <w:szCs w:val="24"/>
        </w:rPr>
        <w:t>=</w:t>
      </w:r>
      <w:r w:rsidRPr="00A92E9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92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0.512</w:t>
      </w:r>
    </w:p>
    <w:p w:rsidR="008B6019" w:rsidRDefault="00397170" w:rsidP="008B601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 уравнению (3</w:t>
      </w:r>
      <w:r w:rsidR="005E40F0" w:rsidRPr="005E40F0">
        <w:rPr>
          <w:rFonts w:ascii="Times New Roman" w:eastAsia="Times New Roman" w:hAnsi="Times New Roman"/>
          <w:sz w:val="24"/>
          <w:szCs w:val="24"/>
        </w:rPr>
        <w:t>7</w:t>
      </w:r>
      <w:r w:rsidR="008B6019">
        <w:rPr>
          <w:rFonts w:ascii="Times New Roman" w:eastAsia="Times New Roman" w:hAnsi="Times New Roman"/>
          <w:sz w:val="24"/>
          <w:szCs w:val="24"/>
        </w:rPr>
        <w:t xml:space="preserve">) рассчитывается </w:t>
      </w:r>
      <w:r w:rsidR="008B6019" w:rsidRPr="000C1F09">
        <w:rPr>
          <w:rFonts w:ascii="Times New Roman" w:eastAsia="Times New Roman" w:hAnsi="Times New Roman"/>
          <w:sz w:val="24"/>
          <w:szCs w:val="24"/>
        </w:rPr>
        <w:t xml:space="preserve"> </w:t>
      </w:r>
      <w:r w:rsidR="008B6019">
        <w:rPr>
          <w:rFonts w:ascii="Times New Roman" w:eastAsia="Times New Roman" w:hAnsi="Times New Roman"/>
          <w:sz w:val="24"/>
          <w:szCs w:val="24"/>
        </w:rPr>
        <w:t xml:space="preserve">суммарный </w:t>
      </w:r>
      <w:r w:rsidR="008B6019" w:rsidRPr="000C1F09">
        <w:rPr>
          <w:rFonts w:ascii="Times New Roman" w:eastAsia="Times New Roman" w:hAnsi="Times New Roman"/>
          <w:sz w:val="24"/>
          <w:szCs w:val="24"/>
        </w:rPr>
        <w:t xml:space="preserve">поток </w:t>
      </w:r>
      <w:r w:rsidR="008B6019">
        <w:rPr>
          <w:rFonts w:ascii="Times New Roman" w:eastAsia="Times New Roman" w:hAnsi="Times New Roman"/>
          <w:sz w:val="24"/>
          <w:szCs w:val="24"/>
        </w:rPr>
        <w:t>минерального азота с водосбора, поступающий в устье Кудьмы, с учетом трансформации.   Здесь 1024</w:t>
      </w:r>
      <w:r w:rsidR="009501E1">
        <w:rPr>
          <w:rFonts w:ascii="Times New Roman" w:eastAsia="Times New Roman" w:hAnsi="Times New Roman"/>
          <w:sz w:val="24"/>
          <w:szCs w:val="24"/>
        </w:rPr>
        <w:t>.</w:t>
      </w:r>
      <w:r w:rsidR="008B6019">
        <w:rPr>
          <w:rFonts w:ascii="Times New Roman" w:eastAsia="Times New Roman" w:hAnsi="Times New Roman"/>
          <w:sz w:val="24"/>
          <w:szCs w:val="24"/>
        </w:rPr>
        <w:t xml:space="preserve">5 – суммарный поток минерального азота с водосбора в тоннах  до трансформации (Таблица </w:t>
      </w:r>
      <w:r w:rsidR="000B4442">
        <w:rPr>
          <w:rFonts w:ascii="Times New Roman" w:eastAsia="Times New Roman" w:hAnsi="Times New Roman"/>
          <w:sz w:val="24"/>
          <w:szCs w:val="24"/>
        </w:rPr>
        <w:t>12.</w:t>
      </w:r>
      <w:r w:rsidR="008B6019">
        <w:rPr>
          <w:rFonts w:ascii="Times New Roman" w:eastAsia="Times New Roman" w:hAnsi="Times New Roman"/>
          <w:sz w:val="24"/>
          <w:szCs w:val="24"/>
        </w:rPr>
        <w:t>1</w:t>
      </w:r>
      <w:r w:rsidR="005E40F0" w:rsidRPr="005E40F0">
        <w:rPr>
          <w:rFonts w:ascii="Times New Roman" w:eastAsia="Times New Roman" w:hAnsi="Times New Roman"/>
          <w:sz w:val="24"/>
          <w:szCs w:val="24"/>
        </w:rPr>
        <w:t>9</w:t>
      </w:r>
      <w:r w:rsidR="008B6019">
        <w:rPr>
          <w:rFonts w:ascii="Times New Roman" w:eastAsia="Times New Roman" w:hAnsi="Times New Roman"/>
          <w:sz w:val="24"/>
          <w:szCs w:val="24"/>
        </w:rPr>
        <w:t xml:space="preserve">). </w:t>
      </w:r>
    </w:p>
    <w:p w:rsidR="008B6019" w:rsidRPr="00A92E9E" w:rsidRDefault="008B6019" w:rsidP="00A92E9E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A92E9E">
        <w:rPr>
          <w:rFonts w:ascii="Times New Roman" w:eastAsia="Times New Roman" w:hAnsi="Times New Roman"/>
          <w:b/>
          <w:i/>
          <w:color w:val="000000"/>
          <w:sz w:val="24"/>
          <w:szCs w:val="24"/>
          <w:lang w:val="en-US" w:eastAsia="ru-RU"/>
        </w:rPr>
        <w:t>B</w:t>
      </w:r>
      <w:r w:rsidRPr="00A92E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= </w:t>
      </w:r>
      <w:r w:rsidRPr="00A92E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1024.5*0.512</w:t>
      </w:r>
      <w:r w:rsidRPr="00A92E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=525.5 </w:t>
      </w:r>
      <w:r w:rsidR="00A92E9E" w:rsidRPr="00A92E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</w:t>
      </w:r>
      <w:r w:rsidRPr="00A92E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т/год</w:t>
      </w:r>
      <w:r w:rsidR="00A92E9E" w:rsidRPr="00A92E9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)</w:t>
      </w:r>
    </w:p>
    <w:p w:rsidR="00C83E3B" w:rsidRPr="00495B0D" w:rsidRDefault="00C83E3B" w:rsidP="008B6019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8B6019" w:rsidRPr="003919E4" w:rsidRDefault="008B6019" w:rsidP="008B6019">
      <w:pPr>
        <w:jc w:val="both"/>
        <w:rPr>
          <w:rFonts w:eastAsia="Times New Roman" w:cs="Calibri"/>
          <w:color w:val="000000"/>
          <w:lang w:eastAsia="ru-RU"/>
        </w:rPr>
      </w:pPr>
    </w:p>
    <w:p w:rsidR="008B6019" w:rsidRPr="007909BC" w:rsidRDefault="00845AFC" w:rsidP="008B6019">
      <w:pPr>
        <w:autoSpaceDE w:val="0"/>
        <w:autoSpaceDN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45AFC">
        <w:rPr>
          <w:rFonts w:ascii="Times New Roman" w:eastAsia="Times New Roman" w:hAnsi="Times New Roman"/>
          <w:b/>
          <w:sz w:val="24"/>
          <w:szCs w:val="24"/>
        </w:rPr>
        <w:t>Проверка точности расчета</w:t>
      </w:r>
    </w:p>
    <w:p w:rsidR="00DE3C18" w:rsidRDefault="00DE3C18" w:rsidP="00DE3C18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96933">
        <w:rPr>
          <w:rFonts w:ascii="Times New Roman" w:hAnsi="Times New Roman"/>
          <w:sz w:val="24"/>
          <w:szCs w:val="24"/>
        </w:rPr>
        <w:t>Для сравнения точности расч</w:t>
      </w:r>
      <w:r>
        <w:rPr>
          <w:rFonts w:ascii="Times New Roman" w:hAnsi="Times New Roman"/>
          <w:sz w:val="24"/>
          <w:szCs w:val="24"/>
        </w:rPr>
        <w:t>е</w:t>
      </w:r>
      <w:r w:rsidRPr="00596933">
        <w:rPr>
          <w:rFonts w:ascii="Times New Roman" w:hAnsi="Times New Roman"/>
          <w:sz w:val="24"/>
          <w:szCs w:val="24"/>
        </w:rPr>
        <w:t>тов использ</w:t>
      </w:r>
      <w:r>
        <w:rPr>
          <w:rFonts w:ascii="Times New Roman" w:hAnsi="Times New Roman"/>
          <w:sz w:val="24"/>
          <w:szCs w:val="24"/>
        </w:rPr>
        <w:t>о</w:t>
      </w:r>
      <w:r w:rsidRPr="00596933">
        <w:rPr>
          <w:rFonts w:ascii="Times New Roman" w:hAnsi="Times New Roman"/>
          <w:sz w:val="24"/>
          <w:szCs w:val="24"/>
        </w:rPr>
        <w:t xml:space="preserve">ваны данные БВУ, отобранные непосредственно в устьях рек. </w:t>
      </w:r>
      <w:r w:rsidRPr="00FD2F46">
        <w:rPr>
          <w:rFonts w:ascii="Times New Roman" w:hAnsi="Times New Roman"/>
          <w:sz w:val="24"/>
          <w:szCs w:val="24"/>
        </w:rPr>
        <w:t xml:space="preserve">Все данные гидрохимических измерений БВУ  в устье Кудьмы за период с 2008 по 2016 гг.  были распределены по сезонам. Получены средние характеристики концентраций речного стока за сезоны. Затем, зная по  среднемноголетнему гидрографу стока р. Кудьмы в створе Кстово, сколько в среднем поступает воды по сезонам и приведя величины стока в створе Кудьмы к устью реки (по соотношению площадей), посчитали среднемноголетние потоки биогенных веществ по сезонам в устье  </w:t>
      </w:r>
      <w:r w:rsidR="00D65DB4">
        <w:rPr>
          <w:rFonts w:ascii="Times New Roman" w:hAnsi="Times New Roman"/>
          <w:sz w:val="24"/>
          <w:szCs w:val="24"/>
        </w:rPr>
        <w:t>р.</w:t>
      </w:r>
      <w:r w:rsidRPr="00FD2F46">
        <w:rPr>
          <w:rFonts w:ascii="Times New Roman" w:hAnsi="Times New Roman"/>
          <w:sz w:val="24"/>
          <w:szCs w:val="24"/>
        </w:rPr>
        <w:t>Кудьм</w:t>
      </w:r>
      <w:r w:rsidR="00D65DB4">
        <w:rPr>
          <w:rFonts w:ascii="Times New Roman" w:hAnsi="Times New Roman"/>
          <w:sz w:val="24"/>
          <w:szCs w:val="24"/>
        </w:rPr>
        <w:t>а</w:t>
      </w:r>
      <w:r w:rsidRPr="00FD2F46">
        <w:rPr>
          <w:rFonts w:ascii="Times New Roman" w:hAnsi="Times New Roman"/>
          <w:sz w:val="24"/>
          <w:szCs w:val="24"/>
        </w:rPr>
        <w:t xml:space="preserve">. </w:t>
      </w:r>
    </w:p>
    <w:p w:rsidR="008B6019" w:rsidRDefault="00DE3C18" w:rsidP="00DE3C18">
      <w:pPr>
        <w:autoSpaceDE w:val="0"/>
        <w:autoSpaceDN w:val="0"/>
        <w:spacing w:line="360" w:lineRule="auto"/>
        <w:ind w:firstLine="709"/>
        <w:contextualSpacing/>
        <w:jc w:val="both"/>
      </w:pPr>
      <w:r>
        <w:rPr>
          <w:rFonts w:ascii="Times New Roman" w:eastAsia="Times New Roman" w:hAnsi="Times New Roman"/>
          <w:sz w:val="24"/>
          <w:szCs w:val="24"/>
        </w:rPr>
        <w:t>По данным многолетних измерений в устье реки Кудьм</w:t>
      </w:r>
      <w:r w:rsidR="00D65DB4"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, предоставленных Верхне-Волжским бассейновым управлением, в среднем рекой выносится </w:t>
      </w:r>
      <w:r w:rsidRPr="00583C61">
        <w:rPr>
          <w:rFonts w:ascii="Times New Roman" w:eastAsia="Times New Roman" w:hAnsi="Times New Roman"/>
          <w:sz w:val="24"/>
          <w:szCs w:val="24"/>
        </w:rPr>
        <w:t xml:space="preserve">551 тонна минерального азота в год. Разница между </w:t>
      </w:r>
      <w:r>
        <w:rPr>
          <w:rFonts w:ascii="Times New Roman" w:eastAsia="Times New Roman" w:hAnsi="Times New Roman"/>
          <w:sz w:val="24"/>
          <w:szCs w:val="24"/>
        </w:rPr>
        <w:t xml:space="preserve">рассчитанными (525.5 т/год) </w:t>
      </w:r>
      <w:r w:rsidRPr="00583C61">
        <w:rPr>
          <w:rFonts w:ascii="Times New Roman" w:eastAsia="Times New Roman" w:hAnsi="Times New Roman"/>
          <w:sz w:val="24"/>
          <w:szCs w:val="24"/>
        </w:rPr>
        <w:t xml:space="preserve"> и фактическими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583C61">
        <w:rPr>
          <w:rFonts w:ascii="Times New Roman" w:eastAsia="Times New Roman" w:hAnsi="Times New Roman"/>
          <w:sz w:val="24"/>
          <w:szCs w:val="24"/>
        </w:rPr>
        <w:t>551</w:t>
      </w:r>
      <w:r>
        <w:rPr>
          <w:rFonts w:ascii="Times New Roman" w:eastAsia="Times New Roman" w:hAnsi="Times New Roman"/>
          <w:sz w:val="24"/>
          <w:szCs w:val="24"/>
        </w:rPr>
        <w:t xml:space="preserve"> т/год) </w:t>
      </w:r>
      <w:r w:rsidRPr="00583C61">
        <w:rPr>
          <w:rFonts w:ascii="Times New Roman" w:eastAsia="Times New Roman" w:hAnsi="Times New Roman"/>
          <w:sz w:val="24"/>
          <w:szCs w:val="24"/>
        </w:rPr>
        <w:t xml:space="preserve">значениями выноса </w:t>
      </w:r>
      <w:r>
        <w:rPr>
          <w:rFonts w:ascii="Times New Roman" w:eastAsia="Times New Roman" w:hAnsi="Times New Roman"/>
          <w:sz w:val="24"/>
          <w:szCs w:val="24"/>
        </w:rPr>
        <w:t>для водосбора р. Кудьм</w:t>
      </w:r>
      <w:r w:rsidR="00D65DB4">
        <w:rPr>
          <w:rFonts w:ascii="Times New Roman" w:eastAsia="Times New Roman" w:hAnsi="Times New Roman"/>
          <w:sz w:val="24"/>
          <w:szCs w:val="24"/>
        </w:rPr>
        <w:t>а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83C61">
        <w:rPr>
          <w:rFonts w:ascii="Times New Roman" w:eastAsia="Times New Roman" w:hAnsi="Times New Roman"/>
          <w:sz w:val="24"/>
          <w:szCs w:val="24"/>
        </w:rPr>
        <w:t>составляет менее 5%, что может быть признано удовлетворительным.</w:t>
      </w:r>
    </w:p>
    <w:p w:rsidR="00C83E3B" w:rsidRDefault="00C83E3B" w:rsidP="008F0B0C">
      <w:pPr>
        <w:pStyle w:val="a6"/>
        <w:spacing w:line="360" w:lineRule="auto"/>
        <w:ind w:firstLine="709"/>
        <w:contextualSpacing/>
        <w:jc w:val="both"/>
        <w:sectPr w:rsidR="00C83E3B" w:rsidSect="008B60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0C94" w:rsidRPr="00AB4745" w:rsidRDefault="00E40C94" w:rsidP="00E40C94">
      <w:pPr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F40976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0B4442" w:rsidRPr="00F40976">
        <w:rPr>
          <w:rFonts w:ascii="Times New Roman" w:hAnsi="Times New Roman"/>
          <w:sz w:val="24"/>
          <w:szCs w:val="24"/>
        </w:rPr>
        <w:t>12.</w:t>
      </w:r>
      <w:r w:rsidRPr="00F40976">
        <w:rPr>
          <w:rFonts w:ascii="Times New Roman" w:hAnsi="Times New Roman"/>
          <w:sz w:val="24"/>
          <w:szCs w:val="24"/>
        </w:rPr>
        <w:t>1</w:t>
      </w:r>
      <w:r w:rsidR="005E40F0" w:rsidRPr="00F40976">
        <w:rPr>
          <w:rFonts w:ascii="Times New Roman" w:hAnsi="Times New Roman"/>
          <w:sz w:val="24"/>
          <w:szCs w:val="24"/>
        </w:rPr>
        <w:t>9</w:t>
      </w:r>
      <w:r w:rsidRPr="00F40976">
        <w:rPr>
          <w:rFonts w:ascii="Times New Roman" w:hAnsi="Times New Roman"/>
          <w:sz w:val="24"/>
          <w:szCs w:val="24"/>
        </w:rPr>
        <w:t xml:space="preserve">. </w:t>
      </w:r>
      <w:r w:rsidRPr="00AB4745">
        <w:rPr>
          <w:rFonts w:ascii="Times New Roman" w:hAnsi="Times New Roman"/>
          <w:sz w:val="24"/>
          <w:szCs w:val="24"/>
        </w:rPr>
        <w:t xml:space="preserve">Вынос минерального азота разными видами стока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B4745">
        <w:rPr>
          <w:rFonts w:ascii="Times New Roman" w:hAnsi="Times New Roman"/>
          <w:sz w:val="24"/>
          <w:szCs w:val="24"/>
        </w:rPr>
        <w:t xml:space="preserve">  бассейн</w:t>
      </w:r>
      <w:r>
        <w:rPr>
          <w:rFonts w:ascii="Times New Roman" w:hAnsi="Times New Roman"/>
          <w:sz w:val="24"/>
          <w:szCs w:val="24"/>
        </w:rPr>
        <w:t>е</w:t>
      </w:r>
      <w:r w:rsidRPr="00AB4745">
        <w:rPr>
          <w:rFonts w:ascii="Times New Roman" w:hAnsi="Times New Roman"/>
          <w:sz w:val="24"/>
          <w:szCs w:val="24"/>
        </w:rPr>
        <w:t xml:space="preserve"> р. Кудьм</w:t>
      </w:r>
      <w:r w:rsidR="00D65DB4">
        <w:rPr>
          <w:rFonts w:ascii="Times New Roman" w:hAnsi="Times New Roman"/>
          <w:sz w:val="24"/>
          <w:szCs w:val="24"/>
        </w:rPr>
        <w:t>а</w:t>
      </w:r>
      <w:r w:rsidRPr="00AB4745">
        <w:rPr>
          <w:rFonts w:ascii="Times New Roman" w:hAnsi="Times New Roman"/>
          <w:sz w:val="24"/>
          <w:szCs w:val="24"/>
        </w:rPr>
        <w:t xml:space="preserve"> </w:t>
      </w:r>
      <w:r w:rsidRPr="00AB474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(с учетом антропогенных факторов)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от диффузных и точечных источников, тонн</w:t>
      </w:r>
    </w:p>
    <w:p w:rsidR="006F660C" w:rsidRDefault="006F660C" w:rsidP="008F0B0C">
      <w:pPr>
        <w:pStyle w:val="a6"/>
        <w:spacing w:line="360" w:lineRule="auto"/>
        <w:ind w:firstLine="709"/>
        <w:contextualSpacing/>
        <w:jc w:val="both"/>
      </w:pPr>
    </w:p>
    <w:tbl>
      <w:tblPr>
        <w:tblW w:w="1263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1"/>
        <w:gridCol w:w="1142"/>
        <w:gridCol w:w="1100"/>
        <w:gridCol w:w="1558"/>
        <w:gridCol w:w="1300"/>
        <w:gridCol w:w="1188"/>
        <w:gridCol w:w="1240"/>
        <w:gridCol w:w="1188"/>
        <w:gridCol w:w="1240"/>
        <w:gridCol w:w="1415"/>
        <w:gridCol w:w="1196"/>
      </w:tblGrid>
      <w:tr w:rsidR="00E40C94" w:rsidRPr="00E40C94" w:rsidTr="00E40C94">
        <w:trPr>
          <w:trHeight w:val="2400"/>
        </w:trPr>
        <w:tc>
          <w:tcPr>
            <w:tcW w:w="923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Параметр</w:t>
            </w:r>
          </w:p>
        </w:tc>
        <w:tc>
          <w:tcPr>
            <w:tcW w:w="1063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Площадь водосбора, км</w:t>
            </w:r>
            <w:r w:rsidRPr="00300F83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016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с эрозией в половодье</w:t>
            </w:r>
          </w:p>
        </w:tc>
        <w:tc>
          <w:tcPr>
            <w:tcW w:w="1482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с поверхностным склоновым стоком  в половодье</w:t>
            </w:r>
          </w:p>
        </w:tc>
        <w:tc>
          <w:tcPr>
            <w:tcW w:w="1223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с верховодкой  в половодье</w:t>
            </w:r>
          </w:p>
        </w:tc>
        <w:tc>
          <w:tcPr>
            <w:tcW w:w="1118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с подземным стоком  в половодье</w:t>
            </w:r>
          </w:p>
        </w:tc>
        <w:tc>
          <w:tcPr>
            <w:tcW w:w="1119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Суммарный вынос азота в половодье</w:t>
            </w:r>
          </w:p>
        </w:tc>
        <w:tc>
          <w:tcPr>
            <w:tcW w:w="1118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в межень (вне половодья) с подземным стоком</w:t>
            </w:r>
          </w:p>
        </w:tc>
        <w:tc>
          <w:tcPr>
            <w:tcW w:w="1119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Суммарный вынос за год от диффузных источников</w:t>
            </w:r>
          </w:p>
        </w:tc>
        <w:tc>
          <w:tcPr>
            <w:tcW w:w="1358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Вынос минерального азота по 2 ТП</w:t>
            </w:r>
            <w:r w:rsidR="00D65DB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-водхоз</w:t>
            </w: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за год (от точечных истточников)</w:t>
            </w:r>
          </w:p>
        </w:tc>
        <w:tc>
          <w:tcPr>
            <w:tcW w:w="1095" w:type="dxa"/>
            <w:shd w:val="clear" w:color="auto" w:fill="auto"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Итого суммарный вынос</w:t>
            </w:r>
          </w:p>
        </w:tc>
      </w:tr>
      <w:tr w:rsidR="00E40C94" w:rsidRPr="00E40C94" w:rsidTr="00E40C94">
        <w:trPr>
          <w:trHeight w:val="300"/>
        </w:trPr>
        <w:tc>
          <w:tcPr>
            <w:tcW w:w="923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063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3246</w:t>
            </w:r>
          </w:p>
        </w:tc>
        <w:tc>
          <w:tcPr>
            <w:tcW w:w="1016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0.5</w:t>
            </w:r>
          </w:p>
        </w:tc>
        <w:tc>
          <w:tcPr>
            <w:tcW w:w="1482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513.7</w:t>
            </w:r>
          </w:p>
        </w:tc>
        <w:tc>
          <w:tcPr>
            <w:tcW w:w="1223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73.0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55.8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643.1</w:t>
            </w:r>
          </w:p>
        </w:tc>
        <w:tc>
          <w:tcPr>
            <w:tcW w:w="1118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310.2</w:t>
            </w:r>
          </w:p>
        </w:tc>
        <w:tc>
          <w:tcPr>
            <w:tcW w:w="1119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953.3</w:t>
            </w:r>
          </w:p>
        </w:tc>
        <w:tc>
          <w:tcPr>
            <w:tcW w:w="1358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71.2</w:t>
            </w:r>
          </w:p>
        </w:tc>
        <w:tc>
          <w:tcPr>
            <w:tcW w:w="1095" w:type="dxa"/>
            <w:shd w:val="clear" w:color="auto" w:fill="auto"/>
            <w:noWrap/>
            <w:vAlign w:val="bottom"/>
            <w:hideMark/>
          </w:tcPr>
          <w:p w:rsidR="006F660C" w:rsidRPr="006F660C" w:rsidRDefault="006F660C" w:rsidP="00D65DB4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F660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1024.5</w:t>
            </w:r>
          </w:p>
        </w:tc>
      </w:tr>
    </w:tbl>
    <w:p w:rsidR="00EB0F2B" w:rsidRDefault="00EB0F2B" w:rsidP="00F25988">
      <w:pPr>
        <w:pStyle w:val="a6"/>
        <w:spacing w:line="360" w:lineRule="auto"/>
        <w:contextualSpacing/>
        <w:jc w:val="both"/>
        <w:sectPr w:rsidR="00EB0F2B" w:rsidSect="00F2598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11297" w:rsidRDefault="00811297" w:rsidP="00811297">
      <w:pPr>
        <w:ind w:firstLine="540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811297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Список литературы </w:t>
      </w:r>
    </w:p>
    <w:p w:rsidR="00811297" w:rsidRPr="00811297" w:rsidRDefault="00811297" w:rsidP="00811297">
      <w:pPr>
        <w:ind w:firstLine="54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811297" w:rsidRPr="00811297" w:rsidRDefault="00811297" w:rsidP="00811297">
      <w:pPr>
        <w:ind w:firstLine="540"/>
        <w:rPr>
          <w:rFonts w:ascii="Times New Roman" w:hAnsi="Times New Roman"/>
          <w:b/>
          <w:sz w:val="24"/>
          <w:szCs w:val="24"/>
          <w:lang w:eastAsia="ru-RU"/>
        </w:rPr>
      </w:pPr>
    </w:p>
    <w:p w:rsidR="00811297" w:rsidRDefault="00811297" w:rsidP="00811297">
      <w:pPr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1 Автоматизированная информационная система государственного мониторинга водных объектов (АИС ГМВО)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[Электронный ресурс]. 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- URL: </w:t>
      </w:r>
      <w:hyperlink r:id="rId43" w:history="1">
        <w:r>
          <w:rPr>
            <w:rStyle w:val="a8"/>
          </w:rPr>
          <w:t>https://gmvo.skniivh.ru/index.php?id=491</w:t>
        </w:r>
      </w:hyperlink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838DB">
        <w:rPr>
          <w:rFonts w:ascii="Times New Roman" w:eastAsia="Times New Roman" w:hAnsi="Times New Roman"/>
          <w:sz w:val="24"/>
          <w:szCs w:val="24"/>
          <w:lang w:eastAsia="ru-RU"/>
        </w:rPr>
        <w:t>(дата обращения 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2.09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838DB" w:rsidRPr="00811297" w:rsidRDefault="00F838DB" w:rsidP="00811297">
      <w:pPr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1297" w:rsidRPr="00F838DB" w:rsidRDefault="00811297" w:rsidP="00811297">
      <w:pPr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t>2</w:t>
      </w:r>
      <w:r w:rsidRP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. Территориальный орган </w:t>
      </w:r>
      <w:r w:rsidR="00F838DB" w:rsidRP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Федеральной службы </w:t>
      </w:r>
      <w:r w:rsidRP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государственной статистики </w:t>
      </w:r>
      <w:r w:rsidR="00F838DB" w:rsidRP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по Нижегородской области </w:t>
      </w:r>
      <w:r w:rsid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[Электронный ресурс]. </w:t>
      </w:r>
      <w:r w:rsidR="00F838DB" w:rsidRPr="00811297">
        <w:rPr>
          <w:rFonts w:ascii="Times New Roman" w:eastAsia="Times New Roman" w:hAnsi="Times New Roman"/>
          <w:sz w:val="24"/>
          <w:szCs w:val="24"/>
          <w:lang w:eastAsia="ru-RU"/>
        </w:rPr>
        <w:t>- URL:</w:t>
      </w:r>
      <w:r w:rsid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44" w:history="1">
        <w:r w:rsidR="00F838DB">
          <w:rPr>
            <w:rStyle w:val="a8"/>
          </w:rPr>
          <w:t>http://nizhstat.old.gks.ru/</w:t>
        </w:r>
      </w:hyperlink>
      <w:r w:rsidR="00F838DB">
        <w:t xml:space="preserve"> </w:t>
      </w:r>
      <w:r w:rsidR="00F838DB">
        <w:rPr>
          <w:rFonts w:ascii="Times New Roman" w:eastAsia="Times New Roman" w:hAnsi="Times New Roman"/>
          <w:sz w:val="24"/>
          <w:szCs w:val="24"/>
          <w:lang w:eastAsia="ru-RU"/>
        </w:rPr>
        <w:t>(дата обращения 22.09</w:t>
      </w:r>
      <w:r w:rsidR="00F838DB" w:rsidRPr="00811297">
        <w:rPr>
          <w:rFonts w:ascii="Times New Roman" w:eastAsia="Times New Roman" w:hAnsi="Times New Roman"/>
          <w:sz w:val="24"/>
          <w:szCs w:val="24"/>
          <w:lang w:eastAsia="ru-RU"/>
        </w:rPr>
        <w:t>.201</w:t>
      </w:r>
      <w:r w:rsidR="00F838DB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F838DB" w:rsidRPr="00811297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838DB" w:rsidRPr="00F838DB" w:rsidRDefault="00F838DB" w:rsidP="00811297">
      <w:pPr>
        <w:ind w:firstLine="54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38DB" w:rsidRDefault="00F838DB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F838DB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811297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Определение основных расчетных гидрологических характеристик СП 33-101-2003  - М.: Государственный комитет РФ по строительству и жилищно-коммунальному комплексу.–2004.</w:t>
      </w:r>
      <w:r w:rsidRPr="00811297">
        <w:rPr>
          <w:rFonts w:ascii="Times New Roman" w:eastAsia="Times New Roman" w:hAnsi="Times New Roman"/>
          <w:iCs/>
          <w:sz w:val="24"/>
          <w:szCs w:val="24"/>
          <w:lang w:eastAsia="ru-RU"/>
        </w:rPr>
        <w:t>СП 33-101-2003</w:t>
      </w:r>
    </w:p>
    <w:p w:rsidR="00F838DB" w:rsidRDefault="00F838DB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838DB" w:rsidRPr="00811297" w:rsidRDefault="00F838DB" w:rsidP="00F838DB">
      <w:pPr>
        <w:tabs>
          <w:tab w:val="left" w:pos="1134"/>
        </w:tabs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4. 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Коронкевич Н</w:t>
      </w:r>
      <w:r w:rsidRPr="00811297">
        <w:rPr>
          <w:rFonts w:ascii="Times New Roman" w:hAnsi="Times New Roman"/>
          <w:sz w:val="24"/>
          <w:szCs w:val="24"/>
        </w:rPr>
        <w:t>.И. Водный баланс Русской равнины и его антропогенные изменения.  - М.: Наука, 1990.  - 204 с.</w:t>
      </w:r>
    </w:p>
    <w:p w:rsidR="00F838DB" w:rsidRDefault="00F838DB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F838DB" w:rsidRDefault="00F838DB" w:rsidP="00F838DB">
      <w:pPr>
        <w:tabs>
          <w:tab w:val="left" w:pos="0"/>
        </w:tabs>
        <w:autoSpaceDN w:val="0"/>
        <w:ind w:firstLine="540"/>
        <w:jc w:val="both"/>
        <w:rPr>
          <w:rStyle w:val="a8"/>
        </w:rPr>
      </w:pPr>
      <w:r w:rsidRPr="00F838DB">
        <w:rPr>
          <w:rFonts w:ascii="Times New Roman" w:eastAsia="Times New Roman" w:hAnsi="Times New Roman"/>
          <w:iCs/>
          <w:sz w:val="24"/>
          <w:szCs w:val="24"/>
          <w:lang w:eastAsia="ru-RU"/>
        </w:rPr>
        <w:t>5. Штенгелов Р.С.  Курс лекций «Поиски и разведка подземных вод» (для студентов кафедры гидрогеологии</w:t>
      </w:r>
      <w:r w:rsidRPr="00F838DB">
        <w:rPr>
          <w:rFonts w:ascii="Times New Roman" w:hAnsi="Times New Roman"/>
          <w:sz w:val="24"/>
          <w:szCs w:val="24"/>
        </w:rPr>
        <w:t xml:space="preserve"> геологического факультета МГУ им. М.В.Ломоносова). Приложение 1. РАСЧЛЕНЕНИЕ ГИДРОГРАФА РЕЧНОГО СТОКА [Электронный ресурс].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- URL: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45" w:history="1">
        <w:r w:rsidRPr="00A2564A">
          <w:rPr>
            <w:rStyle w:val="a8"/>
          </w:rPr>
          <w:t>http://web.ru/pubd//2014/02/21/0001187397/teil_pri_1.pdf</w:t>
        </w:r>
      </w:hyperlink>
      <w:r>
        <w:rPr>
          <w:rStyle w:val="a8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(дата обращения 22.09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838DB" w:rsidRPr="00F838DB" w:rsidRDefault="00F838DB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F838DB" w:rsidRPr="00F838DB" w:rsidRDefault="00F838DB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838D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6. Практикум по гидрологии. Под ред. В.Н. Михайлова. М.:  Изд-во Московского университета, 1991. 28 с.</w:t>
      </w:r>
    </w:p>
    <w:p w:rsidR="00F838DB" w:rsidRPr="00F838DB" w:rsidRDefault="00F838DB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F838DB" w:rsidRDefault="00F838DB" w:rsidP="00F838DB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838DB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7. Определение основных расчетных гидрологических характеристик СНиП О. 2.01. 14-83//М.: Государственный комитет ССС</w:t>
      </w:r>
      <w:r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Р по делам строительства.–1983.</w:t>
      </w:r>
    </w:p>
    <w:p w:rsidR="00F838DB" w:rsidRDefault="00F838DB" w:rsidP="00F838DB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F838DB" w:rsidRPr="00811297" w:rsidRDefault="005C5C61" w:rsidP="00F838DB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8. </w:t>
      </w:r>
      <w:r w:rsidR="00F838DB" w:rsidRPr="00811297">
        <w:rPr>
          <w:rFonts w:ascii="Times New Roman" w:eastAsia="Times New Roman" w:hAnsi="Times New Roman"/>
          <w:sz w:val="24"/>
          <w:szCs w:val="24"/>
          <w:lang w:eastAsia="ru-RU"/>
        </w:rPr>
        <w:t>Многолетние данные о режиме и ресурсах поверхностных вод суши. Том I. Выпуск 23. Ленинград, Гидрометеоиздат, 1986.  - 631 с.</w:t>
      </w:r>
    </w:p>
    <w:p w:rsidR="00F838DB" w:rsidRPr="00F838DB" w:rsidRDefault="00F838DB" w:rsidP="00F838DB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</w:p>
    <w:p w:rsidR="00F838DB" w:rsidRPr="00F838DB" w:rsidRDefault="005C5C61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9. 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Единый государственный реестр почвенных ресурсов России [Электронный ресурс]. - 2014. – URL: </w:t>
      </w:r>
      <w:hyperlink r:id="rId46" w:history="1">
        <w:r w:rsidRPr="00335239">
          <w:rPr>
            <w:rStyle w:val="a8"/>
            <w:rFonts w:ascii="Times New Roman" w:hAnsi="Times New Roman"/>
            <w:iCs/>
            <w:sz w:val="24"/>
            <w:szCs w:val="24"/>
          </w:rPr>
          <w:t>http://egrpr.esoil.ru/content/1sem.html</w:t>
        </w:r>
      </w:hyperlink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12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838DB" w:rsidRPr="006C1EAB" w:rsidRDefault="00F838DB" w:rsidP="00F838DB">
      <w:pPr>
        <w:tabs>
          <w:tab w:val="left" w:pos="0"/>
        </w:tabs>
        <w:autoSpaceDN w:val="0"/>
        <w:ind w:firstLine="540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5C5C61" w:rsidRPr="00811297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5C61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Ясинский С.В. Гуров Ф.Н. Метод оценки характеристик диффузного загрязнения малых рек на основе ландшафтно-гидрологического подхода (на примере р. Истры)//Водное хозяйство России. - 2006. - 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2. - С. 63 - 91.</w:t>
      </w:r>
    </w:p>
    <w:p w:rsidR="005C5C61" w:rsidRPr="00811297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6C1EAB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5C61">
        <w:rPr>
          <w:rFonts w:ascii="Times New Roman" w:eastAsia="Times New Roman" w:hAnsi="Times New Roman"/>
          <w:sz w:val="24"/>
          <w:szCs w:val="24"/>
          <w:lang w:eastAsia="ru-RU"/>
        </w:rPr>
        <w:t>11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Ясинский С.В., Гуров Ф.Н., Шилькрот Г.С. Метод оценки выноса биогенных элементов в овражно – балочную и речную сеть малой реки//Известия РАН. Сер. географ. - 2007. - 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4. - С.44 – 53 с.</w:t>
      </w:r>
    </w:p>
    <w:p w:rsidR="005C5C61" w:rsidRPr="006C1EAB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B87642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C5C61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Бобровицкая Н.Н. Исследование и расчет смыва почвы со склонов//Сб. работ по гидрологии № 12. - Л.: Гидрометеоиздат, 1977. С. 93-99.</w:t>
      </w:r>
    </w:p>
    <w:p w:rsidR="005C5C61" w:rsidRPr="00B87642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5C5C61" w:rsidRDefault="005C5C61" w:rsidP="005C5C61">
      <w:pPr>
        <w:tabs>
          <w:tab w:val="left" w:pos="0"/>
        </w:tabs>
        <w:ind w:firstLine="540"/>
        <w:jc w:val="both"/>
        <w:rPr>
          <w:rFonts w:ascii="Times New Roman" w:hAnsi="Times New Roman"/>
          <w:sz w:val="24"/>
          <w:szCs w:val="24"/>
        </w:rPr>
      </w:pPr>
      <w:r w:rsidRPr="005C5C61">
        <w:rPr>
          <w:rFonts w:ascii="Times New Roman" w:hAnsi="Times New Roman"/>
          <w:sz w:val="24"/>
          <w:szCs w:val="24"/>
        </w:rPr>
        <w:t>13</w:t>
      </w:r>
      <w:r w:rsidRPr="008112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11297">
        <w:rPr>
          <w:rFonts w:ascii="Times New Roman" w:hAnsi="Times New Roman"/>
          <w:sz w:val="24"/>
          <w:szCs w:val="24"/>
        </w:rPr>
        <w:t>Носаль</w:t>
      </w:r>
      <w:proofErr w:type="spellEnd"/>
      <w:r w:rsidRPr="00811297">
        <w:rPr>
          <w:rFonts w:ascii="Times New Roman" w:hAnsi="Times New Roman"/>
          <w:sz w:val="24"/>
          <w:szCs w:val="24"/>
        </w:rPr>
        <w:t xml:space="preserve"> А.П., Черняев А.М. Изменения качества воды//Вода России. Малые реки / Под ред. Черняева А.М.. Изд-во Аква-Пресс, 2001. С.404 – 424</w:t>
      </w:r>
      <w:r w:rsidRPr="005C5C61">
        <w:rPr>
          <w:rFonts w:ascii="Times New Roman" w:hAnsi="Times New Roman"/>
          <w:sz w:val="24"/>
          <w:szCs w:val="24"/>
        </w:rPr>
        <w:t>.</w:t>
      </w:r>
    </w:p>
    <w:p w:rsidR="005C5C61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E3C18" w:rsidRPr="004C1532" w:rsidRDefault="00306C5E" w:rsidP="00776B11">
      <w:pPr>
        <w:pStyle w:val="afc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306C5E">
        <w:rPr>
          <w:color w:val="000000"/>
          <w:shd w:val="clear" w:color="auto" w:fill="FFFFFF"/>
        </w:rPr>
        <w:t xml:space="preserve">14 </w:t>
      </w:r>
      <w:r w:rsidR="00DE3C18" w:rsidRPr="004C1532">
        <w:rPr>
          <w:color w:val="000000"/>
          <w:shd w:val="clear" w:color="auto" w:fill="FFFFFF"/>
        </w:rPr>
        <w:t xml:space="preserve">Борисова Г.Г., Дальков М.П., Макарова Е.Н. Модель расчета массы биогенных элементов, поступающих в водные объекты с поверхностным стоком с </w:t>
      </w:r>
      <w:r w:rsidR="00DE3C18" w:rsidRPr="004C1532">
        <w:rPr>
          <w:color w:val="000000"/>
          <w:shd w:val="clear" w:color="auto" w:fill="FFFFFF"/>
        </w:rPr>
        <w:lastRenderedPageBreak/>
        <w:t>сельскохозяйственных угодий // Вода России. Математическое моделирование в управлении водопользованием / Под ред. Черняева А.М. Изд-во Аква – Пресс, 2001. С. 140-150.</w:t>
      </w:r>
    </w:p>
    <w:p w:rsidR="00DE3C18" w:rsidRPr="005C5C61" w:rsidRDefault="00DE3C18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811297" w:rsidRDefault="00306C5E" w:rsidP="005C5C61">
      <w:pPr>
        <w:tabs>
          <w:tab w:val="left" w:pos="1134"/>
        </w:tabs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</w:t>
      </w:r>
      <w:r w:rsidRPr="00306C5E">
        <w:rPr>
          <w:rFonts w:ascii="Times New Roman" w:eastAsia="Times New Roman" w:hAnsi="Times New Roman"/>
          <w:sz w:val="24"/>
          <w:szCs w:val="24"/>
        </w:rPr>
        <w:t>5</w:t>
      </w:r>
      <w:r w:rsidR="005C5C61" w:rsidRPr="00811297">
        <w:rPr>
          <w:rFonts w:ascii="Times New Roman" w:eastAsia="Times New Roman" w:hAnsi="Times New Roman"/>
          <w:sz w:val="24"/>
          <w:szCs w:val="24"/>
        </w:rPr>
        <w:t xml:space="preserve"> Кондратьев С.А. Оценка возможных антропогенных изменений стока и выноса биогенных элементов с малых водосборов лесной зоны на основе математической модели//Водные ресурсы. – 1990. – </w:t>
      </w:r>
      <w:r w:rsidR="005C5C61" w:rsidRPr="00811297">
        <w:rPr>
          <w:rFonts w:ascii="Times New Roman" w:eastAsia="Times New Roman" w:hAnsi="Times New Roman"/>
          <w:sz w:val="24"/>
          <w:szCs w:val="24"/>
          <w:lang w:val="en-US"/>
        </w:rPr>
        <w:t>N</w:t>
      </w:r>
      <w:r w:rsidR="005C5C61" w:rsidRPr="00811297">
        <w:rPr>
          <w:rFonts w:ascii="Times New Roman" w:eastAsia="Times New Roman" w:hAnsi="Times New Roman"/>
          <w:sz w:val="24"/>
          <w:szCs w:val="24"/>
        </w:rPr>
        <w:t xml:space="preserve"> 3. - С.24 – 32.</w:t>
      </w:r>
    </w:p>
    <w:p w:rsidR="005C5C61" w:rsidRPr="005C5C61" w:rsidRDefault="005C5C61" w:rsidP="005C5C61">
      <w:pPr>
        <w:tabs>
          <w:tab w:val="left" w:pos="0"/>
        </w:tabs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811297" w:rsidRDefault="00306C5E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06C5E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Методика проектирования линии удаления и утилизации навоза. [Электронный ресурс]. - 2011. – URL: https://studfiles.net/preview/3364144/ (дата обращения: 10.10.2018). </w:t>
      </w:r>
    </w:p>
    <w:p w:rsidR="005C5C61" w:rsidRPr="00811297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811297" w:rsidRDefault="00306C5E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06C5E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47" w:history="1">
        <w:r w:rsidR="005C5C61" w:rsidRPr="00811297">
          <w:rPr>
            <w:rFonts w:ascii="Times New Roman" w:eastAsia="Times New Roman" w:hAnsi="Times New Roman"/>
            <w:sz w:val="24"/>
            <w:szCs w:val="24"/>
            <w:lang w:eastAsia="ru-RU"/>
          </w:rPr>
          <w:t>Химический состав птичьего помета</w:t>
        </w:r>
      </w:hyperlink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[Электронный ресурс]. - 2009. – URL: </w:t>
      </w:r>
      <w:hyperlink r:id="rId48">
        <w:r w:rsidR="005C5C61" w:rsidRPr="00811297">
          <w:rPr>
            <w:rFonts w:ascii="Times New Roman" w:eastAsia="Times New Roman" w:hAnsi="Times New Roman"/>
            <w:sz w:val="24"/>
            <w:szCs w:val="24"/>
            <w:lang w:eastAsia="ru-RU"/>
          </w:rPr>
          <w:t>http://ptitcevod.ru/produkciya-pticevodstva/ximicheskij-sostav-ptichego-pometa.html</w:t>
        </w:r>
      </w:hyperlink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12.10.2018).</w:t>
      </w:r>
    </w:p>
    <w:p w:rsidR="005C5C61" w:rsidRPr="00811297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811297" w:rsidRDefault="00306C5E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306C5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Птичий помет [Электронный ресурс]. - 2010. – URL:  </w:t>
      </w:r>
      <w:hyperlink r:id="rId49">
        <w:r w:rsidR="005C5C61" w:rsidRPr="00811297">
          <w:rPr>
            <w:rFonts w:ascii="Times New Roman" w:eastAsia="Times New Roman" w:hAnsi="Times New Roman"/>
            <w:sz w:val="24"/>
            <w:szCs w:val="24"/>
            <w:lang w:eastAsia="ru-RU"/>
          </w:rPr>
          <w:t>http://ptitcevod.ru/produkciya-pticevodstva/ptichij-pomet.html</w:t>
        </w:r>
      </w:hyperlink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12.10.2018).</w:t>
      </w:r>
    </w:p>
    <w:p w:rsidR="005C5C61" w:rsidRPr="00811297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6C5E" w:rsidRPr="00306C5E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6C5E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306C5E" w:rsidRPr="006C1EAB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Базовые удобрения. Птичий помет [Электронный ресурс]. - 2010. – URL:  </w:t>
      </w:r>
      <w:hyperlink r:id="rId50" w:history="1">
        <w:r w:rsidR="00306C5E" w:rsidRPr="00335239">
          <w:rPr>
            <w:rStyle w:val="a8"/>
            <w:rFonts w:ascii="Times New Roman" w:eastAsia="Times New Roman" w:hAnsi="Times New Roman"/>
            <w:sz w:val="24"/>
            <w:szCs w:val="24"/>
            <w:lang w:eastAsia="ru-RU"/>
          </w:rPr>
          <w:t>http://w</w:t>
        </w:r>
      </w:hyperlink>
    </w:p>
    <w:p w:rsidR="005C5C61" w:rsidRPr="006C1EAB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>ww.pesticidy.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>/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active</w:t>
      </w: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>_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compound</w:t>
      </w: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>/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bird</w:t>
      </w: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>_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droppings</w:t>
      </w: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(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дата</w:t>
      </w: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>обращения</w:t>
      </w:r>
      <w:r w:rsidRPr="006C1EAB">
        <w:rPr>
          <w:rFonts w:ascii="Times New Roman" w:eastAsia="Times New Roman" w:hAnsi="Times New Roman"/>
          <w:sz w:val="24"/>
          <w:szCs w:val="24"/>
          <w:lang w:val="en-US" w:eastAsia="ru-RU"/>
        </w:rPr>
        <w:t>: 12.10.2018).</w:t>
      </w:r>
    </w:p>
    <w:p w:rsidR="005C5C61" w:rsidRPr="006C1EAB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1826CD" w:rsidRPr="001826CD" w:rsidRDefault="001826CD" w:rsidP="001826CD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826CD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Кроличий навоз как удобрение [Электронный ресурс]. - 2018. – URL: https://udobreniya.net/krolichij-navoz-kak-udobrenie (дата обращения: 12.10.2018).</w:t>
      </w:r>
    </w:p>
    <w:p w:rsidR="001826CD" w:rsidRPr="006C1EAB" w:rsidRDefault="001826CD" w:rsidP="001826CD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06C5E" w:rsidRPr="00596933" w:rsidRDefault="001826CD" w:rsidP="001826CD">
      <w:pPr>
        <w:autoSpaceDE w:val="0"/>
        <w:autoSpaceDN w:val="0"/>
        <w:ind w:firstLine="539"/>
        <w:jc w:val="both"/>
        <w:rPr>
          <w:rFonts w:ascii="Times New Roman" w:hAnsi="Times New Roman"/>
          <w:sz w:val="24"/>
          <w:szCs w:val="24"/>
        </w:rPr>
      </w:pPr>
      <w:r w:rsidRPr="001826CD">
        <w:rPr>
          <w:rFonts w:ascii="Times New Roman" w:hAnsi="Times New Roman"/>
          <w:sz w:val="24"/>
          <w:szCs w:val="24"/>
        </w:rPr>
        <w:t xml:space="preserve">21 </w:t>
      </w:r>
      <w:r w:rsidR="00306C5E" w:rsidRPr="00596933">
        <w:rPr>
          <w:rFonts w:ascii="Times New Roman" w:hAnsi="Times New Roman"/>
          <w:sz w:val="24"/>
          <w:szCs w:val="24"/>
        </w:rPr>
        <w:t xml:space="preserve">Лозановская И.Н., Орлов Д.С., Попов П.Д. Теория и практика использования органических удобрений М.: ВО Агропромиздат, 1987. 95 </w:t>
      </w:r>
      <w:r w:rsidR="00306C5E" w:rsidRPr="00596933">
        <w:rPr>
          <w:rFonts w:ascii="Times New Roman" w:hAnsi="Times New Roman"/>
          <w:sz w:val="24"/>
          <w:szCs w:val="24"/>
          <w:lang w:val="en-US"/>
        </w:rPr>
        <w:t>c</w:t>
      </w:r>
      <w:r w:rsidR="00306C5E" w:rsidRPr="00596933">
        <w:rPr>
          <w:rFonts w:ascii="Times New Roman" w:hAnsi="Times New Roman"/>
          <w:sz w:val="24"/>
          <w:szCs w:val="24"/>
        </w:rPr>
        <w:t>.</w:t>
      </w:r>
    </w:p>
    <w:p w:rsidR="005C5C61" w:rsidRPr="001826CD" w:rsidRDefault="005C5C61" w:rsidP="001826CD">
      <w:pPr>
        <w:autoSpaceDE w:val="0"/>
        <w:autoSpaceDN w:val="0"/>
        <w:ind w:firstLine="53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5C61" w:rsidRPr="00B87642" w:rsidRDefault="001826CD" w:rsidP="001826CD">
      <w:pPr>
        <w:autoSpaceDE w:val="0"/>
        <w:autoSpaceDN w:val="0"/>
        <w:ind w:firstLine="539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1826C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Кондратьев С.А., Брюханов А.Ю., Терехов А.В. Структура поверхности водосбора как определяющий фактор биогенной нагрузки на водоем (по данным математического моделирования)//Вопросы географии. - 2018. - </w:t>
      </w:r>
      <w:r w:rsidR="005C5C61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145. М</w:t>
      </w:r>
      <w:r w:rsidR="005C5C61" w:rsidRPr="00B8764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.: 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>Издательский</w:t>
      </w:r>
      <w:r w:rsidR="005C5C61" w:rsidRPr="00B8764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>дом</w:t>
      </w:r>
      <w:r w:rsidR="005C5C61" w:rsidRPr="00B8764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«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>Кодекс</w:t>
      </w:r>
      <w:r w:rsidR="005C5C61" w:rsidRPr="00B8764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». - </w:t>
      </w:r>
      <w:r w:rsidR="005C5C61" w:rsidRPr="0081129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5C5C61" w:rsidRPr="00B87642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.89 - 108. </w:t>
      </w:r>
    </w:p>
    <w:p w:rsidR="005C5C61" w:rsidRPr="00B87642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5C5C61" w:rsidRPr="006C1EAB" w:rsidRDefault="005C5C61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val="en-US" w:eastAsia="ru-RU"/>
        </w:rPr>
        <w:t>2</w:t>
      </w:r>
      <w:r w:rsidR="001826CD">
        <w:rPr>
          <w:rFonts w:ascii="Times New Roman" w:eastAsia="Times New Roman" w:hAnsi="Times New Roman"/>
          <w:sz w:val="24"/>
          <w:szCs w:val="24"/>
          <w:lang w:val="en-US" w:eastAsia="ru-RU"/>
        </w:rPr>
        <w:t>3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Guidelines for the compilation of waterborne pollution to the Baltic Sea (PLC-water).</w:t>
      </w:r>
      <w:proofErr w:type="gramEnd"/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HELCOM</w:t>
      </w:r>
      <w:r w:rsidRPr="00B26FE5">
        <w:rPr>
          <w:rFonts w:ascii="Times New Roman" w:eastAsia="Times New Roman" w:hAnsi="Times New Roman"/>
          <w:sz w:val="24"/>
          <w:szCs w:val="24"/>
          <w:lang w:eastAsia="ru-RU"/>
        </w:rPr>
        <w:t xml:space="preserve">, - 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Helsinki</w:t>
      </w:r>
      <w:r w:rsidRPr="00B26FE5">
        <w:rPr>
          <w:rFonts w:ascii="Times New Roman" w:eastAsia="Times New Roman" w:hAnsi="Times New Roman"/>
          <w:sz w:val="24"/>
          <w:szCs w:val="24"/>
          <w:lang w:eastAsia="ru-RU"/>
        </w:rPr>
        <w:t xml:space="preserve">, 2005, - 80 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26FE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26FE5" w:rsidRPr="006C1EAB" w:rsidRDefault="00B26FE5" w:rsidP="005C5C61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FE5" w:rsidRPr="001826CD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6FE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Брюханов А.Ю., Кондратьев С.А., Обломкова Н.С., Оглуздин А.С., Субботин И.А. Методика определения биогенной нагрузки на водные объекты от сельскохозяйственного производства//Технологии и технические средства механизированного производства продукции растениеводства и животноводства. - 2016. – N 89. - С.175 - 183.</w:t>
      </w:r>
    </w:p>
    <w:p w:rsidR="00B26FE5" w:rsidRPr="001826CD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FE5" w:rsidRPr="00811297" w:rsidRDefault="001826CD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25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Behrendt H., Opitz D. Retention of nutrients in river systems: dependence on specific runoff and hydraulic load//Hydrobiologia. – 1999. – 410. – 111 - 122.</w:t>
      </w:r>
    </w:p>
    <w:p w:rsidR="00B26FE5" w:rsidRPr="00811297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B26FE5" w:rsidRPr="00B87642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2</w:t>
      </w:r>
      <w:r w:rsidR="001826CD">
        <w:rPr>
          <w:rFonts w:ascii="Times New Roman" w:eastAsia="Times New Roman" w:hAnsi="Times New Roman"/>
          <w:sz w:val="24"/>
          <w:szCs w:val="24"/>
          <w:lang w:val="en-US" w:eastAsia="ru-RU"/>
        </w:rPr>
        <w:t>6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Behrendt H., Dannowski R. Nutrients and heavy metals in the Odra River system: Emissions from Point and Diffuse Sources, their Loads, and Scenario Calculations on Possible Change. </w:t>
      </w:r>
      <w:proofErr w:type="spellStart"/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WeissenseeVerlag</w:t>
      </w:r>
      <w:proofErr w:type="spellEnd"/>
      <w:r w:rsidRPr="00B8764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Publ</w:t>
      </w:r>
      <w:proofErr w:type="spellEnd"/>
      <w:r w:rsidRPr="00B87642">
        <w:rPr>
          <w:rFonts w:ascii="Times New Roman" w:eastAsia="Times New Roman" w:hAnsi="Times New Roman"/>
          <w:sz w:val="24"/>
          <w:szCs w:val="24"/>
          <w:lang w:eastAsia="ru-RU"/>
        </w:rPr>
        <w:t xml:space="preserve">., - 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Germany</w:t>
      </w:r>
      <w:r w:rsidRPr="00B87642">
        <w:rPr>
          <w:rFonts w:ascii="Times New Roman" w:eastAsia="Times New Roman" w:hAnsi="Times New Roman"/>
          <w:sz w:val="24"/>
          <w:szCs w:val="24"/>
          <w:lang w:eastAsia="ru-RU"/>
        </w:rPr>
        <w:t xml:space="preserve">, 2007. - 337 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p</w:t>
      </w:r>
      <w:r w:rsidRPr="00B87642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26FE5" w:rsidRPr="00B87642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FE5" w:rsidRPr="00811297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FE5" w:rsidRPr="00811297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6FE5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1826CD" w:rsidRPr="001826C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Алябина Г.А., Сорокин И.Н. Миграция фосфора и органического вещества в системе «водоем–водосборная площадь»//Экологическая </w:t>
      </w:r>
      <w:bookmarkStart w:id="6" w:name="_GoBack"/>
      <w:bookmarkEnd w:id="6"/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химия. – 1997. - 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N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6 (3). - С. 166 - 171.</w:t>
      </w:r>
    </w:p>
    <w:p w:rsidR="00B26FE5" w:rsidRPr="00811297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FE5" w:rsidRPr="00B26FE5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6FE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2</w:t>
      </w:r>
      <w:r w:rsidR="001826CD" w:rsidRPr="001826CD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Алябина Г.А., Сорокин И.Н. Особенности формирования внешней нагрузки на водные объекты в урбанизированных ландшафтах//Изв. РГО. – 2001. –  133 (1). - С. 81 </w:t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sym w:font="Symbol" w:char="F02D"/>
      </w:r>
      <w:r w:rsidRPr="00811297">
        <w:rPr>
          <w:rFonts w:ascii="Times New Roman" w:eastAsia="Times New Roman" w:hAnsi="Times New Roman"/>
          <w:sz w:val="24"/>
          <w:szCs w:val="24"/>
          <w:lang w:eastAsia="ru-RU"/>
        </w:rPr>
        <w:t xml:space="preserve"> 87.</w:t>
      </w:r>
      <w:r w:rsidRPr="00B26FE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26FE5" w:rsidRPr="00B26FE5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26FE5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2</w:t>
      </w:r>
      <w:r w:rsidR="001826CD">
        <w:rPr>
          <w:rFonts w:ascii="Times New Roman" w:eastAsia="Times New Roman" w:hAnsi="Times New Roman"/>
          <w:sz w:val="24"/>
          <w:szCs w:val="24"/>
          <w:lang w:val="en-US" w:eastAsia="ru-RU"/>
        </w:rPr>
        <w:t>9</w:t>
      </w:r>
      <w:r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Rekolainen S. Phosphorus and nitrogen load from forest and agricultural areas in Finland//Aqua  Fennica. – 1989. - 19 (2). - 95.  – 10722.</w:t>
      </w:r>
    </w:p>
    <w:p w:rsidR="00B26FE5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B26FE5" w:rsidRPr="00811297" w:rsidRDefault="001826CD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val="en-US" w:eastAsia="ru-RU"/>
        </w:rPr>
        <w:t>30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Георгиевский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Алексеев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Л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Брюханов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Ю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Георгиевский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Голосовский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Грек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Костко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Кузнецова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Молчанова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Обломкова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.,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Фуксова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>.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B26FE5" w:rsidRPr="0081129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  </w:t>
      </w:r>
      <w:r w:rsidR="00B26FE5" w:rsidRPr="00811297">
        <w:rPr>
          <w:rFonts w:ascii="Times New Roman" w:eastAsia="Times New Roman" w:hAnsi="Times New Roman"/>
          <w:sz w:val="24"/>
          <w:szCs w:val="24"/>
          <w:lang w:eastAsia="ru-RU"/>
        </w:rPr>
        <w:t>Оценка и прогноз выноса биогенных веществ с российской части бассейна реки Западная Двина на территорию республики Беларусь//Известия РАН, серия географ. (в печати).</w:t>
      </w:r>
    </w:p>
    <w:p w:rsidR="00B26FE5" w:rsidRPr="00B26FE5" w:rsidRDefault="00B26FE5" w:rsidP="00B26FE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D56C5" w:rsidRPr="00BA2A57" w:rsidRDefault="00DD56C5" w:rsidP="00DD56C5">
      <w:pPr>
        <w:autoSpaceDE w:val="0"/>
        <w:autoSpaceDN w:val="0"/>
        <w:ind w:firstLine="54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>31. Основы климатологии и гидрологии</w:t>
      </w:r>
      <w:r w:rsidRPr="00BA2A57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 xml:space="preserve">: методические указания к выполнению курсовой работы по курсу «Основы климатологии и гидрологии» для студентов </w:t>
      </w:r>
      <w:r w:rsidRPr="00BA2A57">
        <w:rPr>
          <w:rFonts w:ascii="Times New Roman" w:eastAsia="Times New Roman" w:hAnsi="Times New Roman"/>
          <w:sz w:val="24"/>
          <w:szCs w:val="24"/>
          <w:lang w:val="en-US" w:eastAsia="ru-RU"/>
        </w:rPr>
        <w:t>III</w:t>
      </w:r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 xml:space="preserve"> курса, обучающихся по </w:t>
      </w:r>
      <w:proofErr w:type="spellStart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>направ-лению</w:t>
      </w:r>
      <w:proofErr w:type="spellEnd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 xml:space="preserve"> 280400 «</w:t>
      </w:r>
      <w:proofErr w:type="spellStart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>Природообустройство</w:t>
      </w:r>
      <w:proofErr w:type="spellEnd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proofErr w:type="gramStart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 xml:space="preserve"> / </w:t>
      </w:r>
      <w:proofErr w:type="gramStart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End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 xml:space="preserve">ост. М.В. </w:t>
      </w:r>
      <w:proofErr w:type="spellStart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>Решетько</w:t>
      </w:r>
      <w:proofErr w:type="spellEnd"/>
      <w:r w:rsidRPr="00171380">
        <w:rPr>
          <w:rFonts w:ascii="Times New Roman" w:eastAsia="Times New Roman" w:hAnsi="Times New Roman"/>
          <w:sz w:val="24"/>
          <w:szCs w:val="24"/>
          <w:lang w:eastAsia="ru-RU"/>
        </w:rPr>
        <w:t xml:space="preserve">; Томский политехнический университет. – Томск: Изд-во Томского политехнического университета, 2010. – 27 с. </w:t>
      </w:r>
      <w:hyperlink r:id="rId51" w:history="1">
        <w:r w:rsidRPr="00BA2A57">
          <w:rPr>
            <w:rFonts w:ascii="Times New Roman" w:eastAsia="Times New Roman" w:hAnsi="Times New Roman"/>
            <w:sz w:val="24"/>
            <w:szCs w:val="24"/>
            <w:lang w:val="en-US" w:eastAsia="ru-RU"/>
          </w:rPr>
          <w:t>http://geum.ru/next/art-201178-1.php</w:t>
        </w:r>
      </w:hyperlink>
    </w:p>
    <w:sectPr w:rsidR="00DD56C5" w:rsidRPr="00BA2A57" w:rsidSect="00EB0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642" w:rsidRDefault="00B87642" w:rsidP="007011D2">
      <w:r>
        <w:separator/>
      </w:r>
    </w:p>
  </w:endnote>
  <w:endnote w:type="continuationSeparator" w:id="0">
    <w:p w:rsidR="00B87642" w:rsidRDefault="00B87642" w:rsidP="00701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61988"/>
    </w:sdtPr>
    <w:sdtContent>
      <w:p w:rsidR="00B87642" w:rsidRDefault="00B8764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7FC5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B87642" w:rsidRDefault="00B8764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642" w:rsidRDefault="00B87642" w:rsidP="007011D2">
      <w:r>
        <w:separator/>
      </w:r>
    </w:p>
  </w:footnote>
  <w:footnote w:type="continuationSeparator" w:id="0">
    <w:p w:rsidR="00B87642" w:rsidRDefault="00B87642" w:rsidP="00701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5265"/>
    <w:multiLevelType w:val="multilevel"/>
    <w:tmpl w:val="ACB06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994335D"/>
    <w:multiLevelType w:val="hybridMultilevel"/>
    <w:tmpl w:val="E7309A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713DD"/>
    <w:multiLevelType w:val="hybridMultilevel"/>
    <w:tmpl w:val="926CB4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FC6093"/>
    <w:multiLevelType w:val="hybridMultilevel"/>
    <w:tmpl w:val="69AEA7A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A9928C3"/>
    <w:multiLevelType w:val="hybridMultilevel"/>
    <w:tmpl w:val="DE669F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C65AAC"/>
    <w:multiLevelType w:val="hybridMultilevel"/>
    <w:tmpl w:val="908E15DA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E5162F"/>
    <w:multiLevelType w:val="hybridMultilevel"/>
    <w:tmpl w:val="7174F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C36F93"/>
    <w:multiLevelType w:val="hybridMultilevel"/>
    <w:tmpl w:val="449805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623BAB"/>
    <w:multiLevelType w:val="hybridMultilevel"/>
    <w:tmpl w:val="50288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524FC3"/>
    <w:multiLevelType w:val="hybridMultilevel"/>
    <w:tmpl w:val="7A4EA118"/>
    <w:lvl w:ilvl="0" w:tplc="8048CCEC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Courier New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89F0D66"/>
    <w:multiLevelType w:val="hybridMultilevel"/>
    <w:tmpl w:val="A0567F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60846D78"/>
    <w:multiLevelType w:val="hybridMultilevel"/>
    <w:tmpl w:val="1ACA3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831DF7"/>
    <w:multiLevelType w:val="multilevel"/>
    <w:tmpl w:val="A6E4FB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4FF2246"/>
    <w:multiLevelType w:val="hybridMultilevel"/>
    <w:tmpl w:val="D9761968"/>
    <w:lvl w:ilvl="0" w:tplc="AD3EB98C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7DC952D1"/>
    <w:multiLevelType w:val="hybridMultilevel"/>
    <w:tmpl w:val="D6866FAE"/>
    <w:lvl w:ilvl="0" w:tplc="E0DE2A16">
      <w:numFmt w:val="bullet"/>
      <w:lvlText w:val=""/>
      <w:lvlJc w:val="left"/>
      <w:pPr>
        <w:ind w:left="7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4"/>
  </w:num>
  <w:num w:numId="4">
    <w:abstractNumId w:val="10"/>
  </w:num>
  <w:num w:numId="5">
    <w:abstractNumId w:val="9"/>
  </w:num>
  <w:num w:numId="6">
    <w:abstractNumId w:val="5"/>
  </w:num>
  <w:num w:numId="7">
    <w:abstractNumId w:val="2"/>
  </w:num>
  <w:num w:numId="8">
    <w:abstractNumId w:val="3"/>
  </w:num>
  <w:num w:numId="9">
    <w:abstractNumId w:val="12"/>
  </w:num>
  <w:num w:numId="10">
    <w:abstractNumId w:val="1"/>
  </w:num>
  <w:num w:numId="11">
    <w:abstractNumId w:val="8"/>
  </w:num>
  <w:num w:numId="12">
    <w:abstractNumId w:val="4"/>
  </w:num>
  <w:num w:numId="13">
    <w:abstractNumId w:val="11"/>
  </w:num>
  <w:num w:numId="14">
    <w:abstractNumId w:val="0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CC6"/>
    <w:rsid w:val="00006D51"/>
    <w:rsid w:val="00013416"/>
    <w:rsid w:val="000144A8"/>
    <w:rsid w:val="00017ABF"/>
    <w:rsid w:val="0002647F"/>
    <w:rsid w:val="0003150E"/>
    <w:rsid w:val="00040A15"/>
    <w:rsid w:val="000429C1"/>
    <w:rsid w:val="0004509D"/>
    <w:rsid w:val="00046E57"/>
    <w:rsid w:val="00047DFB"/>
    <w:rsid w:val="00060C27"/>
    <w:rsid w:val="00065358"/>
    <w:rsid w:val="000663CD"/>
    <w:rsid w:val="00071488"/>
    <w:rsid w:val="000734BB"/>
    <w:rsid w:val="00075CE5"/>
    <w:rsid w:val="00077BD7"/>
    <w:rsid w:val="00083529"/>
    <w:rsid w:val="000842F3"/>
    <w:rsid w:val="0008535A"/>
    <w:rsid w:val="00092137"/>
    <w:rsid w:val="00095479"/>
    <w:rsid w:val="00096F16"/>
    <w:rsid w:val="000A2148"/>
    <w:rsid w:val="000A3392"/>
    <w:rsid w:val="000A55D4"/>
    <w:rsid w:val="000B1EEE"/>
    <w:rsid w:val="000B4442"/>
    <w:rsid w:val="000B72F9"/>
    <w:rsid w:val="000C0F67"/>
    <w:rsid w:val="000C4385"/>
    <w:rsid w:val="000C7C05"/>
    <w:rsid w:val="000D1653"/>
    <w:rsid w:val="000D1D13"/>
    <w:rsid w:val="000D1FD2"/>
    <w:rsid w:val="000D4891"/>
    <w:rsid w:val="000D4C9C"/>
    <w:rsid w:val="000D4D07"/>
    <w:rsid w:val="000E2D25"/>
    <w:rsid w:val="000E5BD9"/>
    <w:rsid w:val="0011051E"/>
    <w:rsid w:val="0011244F"/>
    <w:rsid w:val="00112492"/>
    <w:rsid w:val="00113CC2"/>
    <w:rsid w:val="00115E0F"/>
    <w:rsid w:val="0012266B"/>
    <w:rsid w:val="00124217"/>
    <w:rsid w:val="00132901"/>
    <w:rsid w:val="0013501C"/>
    <w:rsid w:val="001372A2"/>
    <w:rsid w:val="001400FA"/>
    <w:rsid w:val="0014012A"/>
    <w:rsid w:val="00163789"/>
    <w:rsid w:val="001673DE"/>
    <w:rsid w:val="001738D9"/>
    <w:rsid w:val="00175080"/>
    <w:rsid w:val="00180528"/>
    <w:rsid w:val="001826CD"/>
    <w:rsid w:val="00183F4C"/>
    <w:rsid w:val="00184BA3"/>
    <w:rsid w:val="0019238F"/>
    <w:rsid w:val="00192B10"/>
    <w:rsid w:val="001A05A9"/>
    <w:rsid w:val="001A1346"/>
    <w:rsid w:val="001A2078"/>
    <w:rsid w:val="001A32AA"/>
    <w:rsid w:val="001A754E"/>
    <w:rsid w:val="001A777C"/>
    <w:rsid w:val="001A7BCF"/>
    <w:rsid w:val="001B4DF9"/>
    <w:rsid w:val="001B56B6"/>
    <w:rsid w:val="001B637D"/>
    <w:rsid w:val="001B6E5A"/>
    <w:rsid w:val="001C2F94"/>
    <w:rsid w:val="001C31E8"/>
    <w:rsid w:val="001D1520"/>
    <w:rsid w:val="001D1563"/>
    <w:rsid w:val="001D1C1F"/>
    <w:rsid w:val="001D2977"/>
    <w:rsid w:val="001D4B9E"/>
    <w:rsid w:val="001D5D6C"/>
    <w:rsid w:val="001E6FEA"/>
    <w:rsid w:val="00204769"/>
    <w:rsid w:val="0021669C"/>
    <w:rsid w:val="002207A8"/>
    <w:rsid w:val="00234538"/>
    <w:rsid w:val="002350AE"/>
    <w:rsid w:val="00235AB4"/>
    <w:rsid w:val="00235F90"/>
    <w:rsid w:val="00237CD5"/>
    <w:rsid w:val="00245772"/>
    <w:rsid w:val="00252F7B"/>
    <w:rsid w:val="002533B6"/>
    <w:rsid w:val="00260FA1"/>
    <w:rsid w:val="002625F4"/>
    <w:rsid w:val="00263422"/>
    <w:rsid w:val="00266611"/>
    <w:rsid w:val="00271CDD"/>
    <w:rsid w:val="002737F8"/>
    <w:rsid w:val="00282AA2"/>
    <w:rsid w:val="002938FC"/>
    <w:rsid w:val="002A4F7A"/>
    <w:rsid w:val="002A644C"/>
    <w:rsid w:val="002B1B78"/>
    <w:rsid w:val="002B529E"/>
    <w:rsid w:val="002B6B23"/>
    <w:rsid w:val="002C28C2"/>
    <w:rsid w:val="002C2DDD"/>
    <w:rsid w:val="002C35BC"/>
    <w:rsid w:val="002C5B94"/>
    <w:rsid w:val="002C68E0"/>
    <w:rsid w:val="002E0F0E"/>
    <w:rsid w:val="002E1665"/>
    <w:rsid w:val="002E1696"/>
    <w:rsid w:val="002E48A2"/>
    <w:rsid w:val="002E618B"/>
    <w:rsid w:val="002F5A49"/>
    <w:rsid w:val="002F5C66"/>
    <w:rsid w:val="002F60D9"/>
    <w:rsid w:val="002F66D5"/>
    <w:rsid w:val="00300F83"/>
    <w:rsid w:val="00304A20"/>
    <w:rsid w:val="00306C5E"/>
    <w:rsid w:val="00306F8F"/>
    <w:rsid w:val="00314518"/>
    <w:rsid w:val="0031763B"/>
    <w:rsid w:val="00317C00"/>
    <w:rsid w:val="00321DA2"/>
    <w:rsid w:val="0032400A"/>
    <w:rsid w:val="00325DD5"/>
    <w:rsid w:val="00327D41"/>
    <w:rsid w:val="00330CE2"/>
    <w:rsid w:val="0033335C"/>
    <w:rsid w:val="00334029"/>
    <w:rsid w:val="0033472C"/>
    <w:rsid w:val="003348FB"/>
    <w:rsid w:val="00343A3B"/>
    <w:rsid w:val="00343D07"/>
    <w:rsid w:val="00362299"/>
    <w:rsid w:val="0036375F"/>
    <w:rsid w:val="0036462C"/>
    <w:rsid w:val="0036624D"/>
    <w:rsid w:val="0037681F"/>
    <w:rsid w:val="003770D4"/>
    <w:rsid w:val="003773DC"/>
    <w:rsid w:val="003824A8"/>
    <w:rsid w:val="00382C1D"/>
    <w:rsid w:val="003919E4"/>
    <w:rsid w:val="003958CD"/>
    <w:rsid w:val="00397170"/>
    <w:rsid w:val="003A40AC"/>
    <w:rsid w:val="003A7B2C"/>
    <w:rsid w:val="003B0E08"/>
    <w:rsid w:val="003B1895"/>
    <w:rsid w:val="003B31DD"/>
    <w:rsid w:val="003B3AB2"/>
    <w:rsid w:val="003B553D"/>
    <w:rsid w:val="003C7B3F"/>
    <w:rsid w:val="003D00FD"/>
    <w:rsid w:val="003D1BAE"/>
    <w:rsid w:val="003D4A0E"/>
    <w:rsid w:val="003D4FAC"/>
    <w:rsid w:val="003D5FF7"/>
    <w:rsid w:val="003E41B9"/>
    <w:rsid w:val="003E432B"/>
    <w:rsid w:val="003E5F22"/>
    <w:rsid w:val="003F0380"/>
    <w:rsid w:val="003F1EF5"/>
    <w:rsid w:val="003F4CF3"/>
    <w:rsid w:val="004105E9"/>
    <w:rsid w:val="00421A81"/>
    <w:rsid w:val="00425094"/>
    <w:rsid w:val="00437123"/>
    <w:rsid w:val="0044663A"/>
    <w:rsid w:val="004470D8"/>
    <w:rsid w:val="004517F5"/>
    <w:rsid w:val="00463527"/>
    <w:rsid w:val="00465A57"/>
    <w:rsid w:val="00470FF6"/>
    <w:rsid w:val="00471CB1"/>
    <w:rsid w:val="004734F7"/>
    <w:rsid w:val="00481937"/>
    <w:rsid w:val="00494E0D"/>
    <w:rsid w:val="00495B0D"/>
    <w:rsid w:val="004A2617"/>
    <w:rsid w:val="004A2B06"/>
    <w:rsid w:val="004A4260"/>
    <w:rsid w:val="004A52BE"/>
    <w:rsid w:val="004A6DF5"/>
    <w:rsid w:val="004B2F5E"/>
    <w:rsid w:val="004B35BA"/>
    <w:rsid w:val="004B74FF"/>
    <w:rsid w:val="004C51FD"/>
    <w:rsid w:val="004C7751"/>
    <w:rsid w:val="004D3E27"/>
    <w:rsid w:val="004D4A41"/>
    <w:rsid w:val="004D4B09"/>
    <w:rsid w:val="004D6CEC"/>
    <w:rsid w:val="004D6D32"/>
    <w:rsid w:val="004D7FC5"/>
    <w:rsid w:val="004E4CEC"/>
    <w:rsid w:val="004E6A3C"/>
    <w:rsid w:val="004E71A5"/>
    <w:rsid w:val="004F0E5A"/>
    <w:rsid w:val="004F53A1"/>
    <w:rsid w:val="00505AED"/>
    <w:rsid w:val="00513DBF"/>
    <w:rsid w:val="0051446F"/>
    <w:rsid w:val="00522A60"/>
    <w:rsid w:val="00522C01"/>
    <w:rsid w:val="00523971"/>
    <w:rsid w:val="00524F85"/>
    <w:rsid w:val="00525E60"/>
    <w:rsid w:val="00532709"/>
    <w:rsid w:val="00535162"/>
    <w:rsid w:val="005505E2"/>
    <w:rsid w:val="00552A20"/>
    <w:rsid w:val="00552D74"/>
    <w:rsid w:val="0055374C"/>
    <w:rsid w:val="005539B3"/>
    <w:rsid w:val="00555CDE"/>
    <w:rsid w:val="00555FB0"/>
    <w:rsid w:val="005572D8"/>
    <w:rsid w:val="00564197"/>
    <w:rsid w:val="00567737"/>
    <w:rsid w:val="00571083"/>
    <w:rsid w:val="00575263"/>
    <w:rsid w:val="005774A3"/>
    <w:rsid w:val="00582C25"/>
    <w:rsid w:val="00583C61"/>
    <w:rsid w:val="0059423F"/>
    <w:rsid w:val="0059463D"/>
    <w:rsid w:val="005A46AB"/>
    <w:rsid w:val="005A490B"/>
    <w:rsid w:val="005B0790"/>
    <w:rsid w:val="005B5D34"/>
    <w:rsid w:val="005B6905"/>
    <w:rsid w:val="005C2B7C"/>
    <w:rsid w:val="005C2C41"/>
    <w:rsid w:val="005C393C"/>
    <w:rsid w:val="005C5C61"/>
    <w:rsid w:val="005D5539"/>
    <w:rsid w:val="005E0BDD"/>
    <w:rsid w:val="005E2D82"/>
    <w:rsid w:val="005E40F0"/>
    <w:rsid w:val="005E547D"/>
    <w:rsid w:val="005F3E31"/>
    <w:rsid w:val="00602C06"/>
    <w:rsid w:val="00603829"/>
    <w:rsid w:val="006040B7"/>
    <w:rsid w:val="006063AE"/>
    <w:rsid w:val="00610686"/>
    <w:rsid w:val="006135D4"/>
    <w:rsid w:val="00614879"/>
    <w:rsid w:val="0061546F"/>
    <w:rsid w:val="00616B6C"/>
    <w:rsid w:val="00616C15"/>
    <w:rsid w:val="006178D5"/>
    <w:rsid w:val="00621B74"/>
    <w:rsid w:val="00633B6C"/>
    <w:rsid w:val="006345F4"/>
    <w:rsid w:val="006377CD"/>
    <w:rsid w:val="00637FE8"/>
    <w:rsid w:val="00645033"/>
    <w:rsid w:val="00652422"/>
    <w:rsid w:val="00654E30"/>
    <w:rsid w:val="006619E5"/>
    <w:rsid w:val="00664A65"/>
    <w:rsid w:val="00665564"/>
    <w:rsid w:val="006703D6"/>
    <w:rsid w:val="00672C6E"/>
    <w:rsid w:val="006912AE"/>
    <w:rsid w:val="006916A5"/>
    <w:rsid w:val="00692455"/>
    <w:rsid w:val="0069609B"/>
    <w:rsid w:val="006976F9"/>
    <w:rsid w:val="006A0E60"/>
    <w:rsid w:val="006A1ACF"/>
    <w:rsid w:val="006A43E0"/>
    <w:rsid w:val="006A686D"/>
    <w:rsid w:val="006A6C5F"/>
    <w:rsid w:val="006A7EB0"/>
    <w:rsid w:val="006B0DD7"/>
    <w:rsid w:val="006C1EAB"/>
    <w:rsid w:val="006C33B5"/>
    <w:rsid w:val="006D04D6"/>
    <w:rsid w:val="006D15E3"/>
    <w:rsid w:val="006E0C60"/>
    <w:rsid w:val="006F0D4D"/>
    <w:rsid w:val="006F660C"/>
    <w:rsid w:val="007011D2"/>
    <w:rsid w:val="007012FC"/>
    <w:rsid w:val="007028D8"/>
    <w:rsid w:val="00702BEB"/>
    <w:rsid w:val="00703AD3"/>
    <w:rsid w:val="007045F8"/>
    <w:rsid w:val="007158DF"/>
    <w:rsid w:val="007163CF"/>
    <w:rsid w:val="007235EE"/>
    <w:rsid w:val="00726683"/>
    <w:rsid w:val="00726908"/>
    <w:rsid w:val="00726C9D"/>
    <w:rsid w:val="007332D9"/>
    <w:rsid w:val="00733F28"/>
    <w:rsid w:val="007406DC"/>
    <w:rsid w:val="00742B83"/>
    <w:rsid w:val="00747A28"/>
    <w:rsid w:val="0075700F"/>
    <w:rsid w:val="00757BCB"/>
    <w:rsid w:val="007617CD"/>
    <w:rsid w:val="00761BA5"/>
    <w:rsid w:val="00764FBB"/>
    <w:rsid w:val="00766211"/>
    <w:rsid w:val="00771AFE"/>
    <w:rsid w:val="00772D97"/>
    <w:rsid w:val="00773E50"/>
    <w:rsid w:val="00776B11"/>
    <w:rsid w:val="0078354A"/>
    <w:rsid w:val="007909BC"/>
    <w:rsid w:val="00791F8C"/>
    <w:rsid w:val="007928D4"/>
    <w:rsid w:val="00792B27"/>
    <w:rsid w:val="007A1CE5"/>
    <w:rsid w:val="007A259E"/>
    <w:rsid w:val="007B17E3"/>
    <w:rsid w:val="007B192E"/>
    <w:rsid w:val="007B2D69"/>
    <w:rsid w:val="007B4BB7"/>
    <w:rsid w:val="007B4BF8"/>
    <w:rsid w:val="007C128A"/>
    <w:rsid w:val="007C29DB"/>
    <w:rsid w:val="007D0E01"/>
    <w:rsid w:val="007D1237"/>
    <w:rsid w:val="007D1941"/>
    <w:rsid w:val="007D36F6"/>
    <w:rsid w:val="007D3AD4"/>
    <w:rsid w:val="007D4041"/>
    <w:rsid w:val="007D6D11"/>
    <w:rsid w:val="007E24D4"/>
    <w:rsid w:val="007E4B52"/>
    <w:rsid w:val="007E59C5"/>
    <w:rsid w:val="007F08A8"/>
    <w:rsid w:val="007F0C88"/>
    <w:rsid w:val="007F2167"/>
    <w:rsid w:val="007F3E8E"/>
    <w:rsid w:val="007F7590"/>
    <w:rsid w:val="00800B66"/>
    <w:rsid w:val="008023A4"/>
    <w:rsid w:val="008038FB"/>
    <w:rsid w:val="00810755"/>
    <w:rsid w:val="00811297"/>
    <w:rsid w:val="00812236"/>
    <w:rsid w:val="0081363A"/>
    <w:rsid w:val="008156F1"/>
    <w:rsid w:val="00820F99"/>
    <w:rsid w:val="00824292"/>
    <w:rsid w:val="0082614B"/>
    <w:rsid w:val="008324C8"/>
    <w:rsid w:val="00832B6C"/>
    <w:rsid w:val="00832CD0"/>
    <w:rsid w:val="008353EE"/>
    <w:rsid w:val="00841F35"/>
    <w:rsid w:val="00845AFC"/>
    <w:rsid w:val="00845E1D"/>
    <w:rsid w:val="00846EB4"/>
    <w:rsid w:val="00847A4A"/>
    <w:rsid w:val="00862050"/>
    <w:rsid w:val="00862928"/>
    <w:rsid w:val="008645FF"/>
    <w:rsid w:val="00871D42"/>
    <w:rsid w:val="00872AFD"/>
    <w:rsid w:val="008730E3"/>
    <w:rsid w:val="008A60E2"/>
    <w:rsid w:val="008A6169"/>
    <w:rsid w:val="008A64FE"/>
    <w:rsid w:val="008B20D8"/>
    <w:rsid w:val="008B56A8"/>
    <w:rsid w:val="008B6019"/>
    <w:rsid w:val="008C37FD"/>
    <w:rsid w:val="008C5357"/>
    <w:rsid w:val="008C609A"/>
    <w:rsid w:val="008D014F"/>
    <w:rsid w:val="008D1CF2"/>
    <w:rsid w:val="008D41AB"/>
    <w:rsid w:val="008D7A12"/>
    <w:rsid w:val="008D7FBA"/>
    <w:rsid w:val="008E2FC5"/>
    <w:rsid w:val="008F0B0C"/>
    <w:rsid w:val="008F1389"/>
    <w:rsid w:val="008F1F03"/>
    <w:rsid w:val="008F3A7F"/>
    <w:rsid w:val="008F4F87"/>
    <w:rsid w:val="008F76EE"/>
    <w:rsid w:val="008F7A6B"/>
    <w:rsid w:val="009048EE"/>
    <w:rsid w:val="0090696D"/>
    <w:rsid w:val="00906E4F"/>
    <w:rsid w:val="009102A7"/>
    <w:rsid w:val="009106DE"/>
    <w:rsid w:val="009147EF"/>
    <w:rsid w:val="00921400"/>
    <w:rsid w:val="009240F6"/>
    <w:rsid w:val="0092562B"/>
    <w:rsid w:val="0092566D"/>
    <w:rsid w:val="00934867"/>
    <w:rsid w:val="009428EA"/>
    <w:rsid w:val="009437A9"/>
    <w:rsid w:val="009501E1"/>
    <w:rsid w:val="00952461"/>
    <w:rsid w:val="00954E96"/>
    <w:rsid w:val="009709FB"/>
    <w:rsid w:val="009746A6"/>
    <w:rsid w:val="00974C7E"/>
    <w:rsid w:val="00975832"/>
    <w:rsid w:val="00975BC8"/>
    <w:rsid w:val="009813D8"/>
    <w:rsid w:val="00984DA6"/>
    <w:rsid w:val="00986786"/>
    <w:rsid w:val="00987933"/>
    <w:rsid w:val="00987942"/>
    <w:rsid w:val="00987E5F"/>
    <w:rsid w:val="009913BB"/>
    <w:rsid w:val="00993028"/>
    <w:rsid w:val="009A28C9"/>
    <w:rsid w:val="009B5545"/>
    <w:rsid w:val="009B58A3"/>
    <w:rsid w:val="009B7DFC"/>
    <w:rsid w:val="009C091E"/>
    <w:rsid w:val="009C6C62"/>
    <w:rsid w:val="009D1553"/>
    <w:rsid w:val="009D68C5"/>
    <w:rsid w:val="009E0DF7"/>
    <w:rsid w:val="009E3679"/>
    <w:rsid w:val="009E4A1E"/>
    <w:rsid w:val="009E5002"/>
    <w:rsid w:val="009F198D"/>
    <w:rsid w:val="009F1CB1"/>
    <w:rsid w:val="009F4E61"/>
    <w:rsid w:val="00A007EB"/>
    <w:rsid w:val="00A010D2"/>
    <w:rsid w:val="00A01FE9"/>
    <w:rsid w:val="00A037F6"/>
    <w:rsid w:val="00A06482"/>
    <w:rsid w:val="00A0775E"/>
    <w:rsid w:val="00A07A75"/>
    <w:rsid w:val="00A1422A"/>
    <w:rsid w:val="00A177DB"/>
    <w:rsid w:val="00A210C6"/>
    <w:rsid w:val="00A2276D"/>
    <w:rsid w:val="00A23350"/>
    <w:rsid w:val="00A245A1"/>
    <w:rsid w:val="00A2564A"/>
    <w:rsid w:val="00A25A0B"/>
    <w:rsid w:val="00A307DD"/>
    <w:rsid w:val="00A31451"/>
    <w:rsid w:val="00A33618"/>
    <w:rsid w:val="00A33985"/>
    <w:rsid w:val="00A3572A"/>
    <w:rsid w:val="00A4494A"/>
    <w:rsid w:val="00A44EBB"/>
    <w:rsid w:val="00A5033A"/>
    <w:rsid w:val="00A5140F"/>
    <w:rsid w:val="00A54642"/>
    <w:rsid w:val="00A62729"/>
    <w:rsid w:val="00A707B2"/>
    <w:rsid w:val="00A7249F"/>
    <w:rsid w:val="00A75574"/>
    <w:rsid w:val="00A75F39"/>
    <w:rsid w:val="00A833A3"/>
    <w:rsid w:val="00A83E15"/>
    <w:rsid w:val="00A92E9E"/>
    <w:rsid w:val="00A96BD8"/>
    <w:rsid w:val="00AA0FF0"/>
    <w:rsid w:val="00AA4F25"/>
    <w:rsid w:val="00AA7883"/>
    <w:rsid w:val="00AB4745"/>
    <w:rsid w:val="00AC277A"/>
    <w:rsid w:val="00AC4453"/>
    <w:rsid w:val="00AD1F6F"/>
    <w:rsid w:val="00AD6D44"/>
    <w:rsid w:val="00B05083"/>
    <w:rsid w:val="00B0687A"/>
    <w:rsid w:val="00B14909"/>
    <w:rsid w:val="00B21979"/>
    <w:rsid w:val="00B22239"/>
    <w:rsid w:val="00B2417F"/>
    <w:rsid w:val="00B26FE5"/>
    <w:rsid w:val="00B30968"/>
    <w:rsid w:val="00B378A3"/>
    <w:rsid w:val="00B424C1"/>
    <w:rsid w:val="00B5057D"/>
    <w:rsid w:val="00B506FE"/>
    <w:rsid w:val="00B50C53"/>
    <w:rsid w:val="00B545DC"/>
    <w:rsid w:val="00B57B6C"/>
    <w:rsid w:val="00B60429"/>
    <w:rsid w:val="00B61FF0"/>
    <w:rsid w:val="00B643BD"/>
    <w:rsid w:val="00B65E4E"/>
    <w:rsid w:val="00B72AAD"/>
    <w:rsid w:val="00B77095"/>
    <w:rsid w:val="00B87642"/>
    <w:rsid w:val="00B943FF"/>
    <w:rsid w:val="00B96DA0"/>
    <w:rsid w:val="00BB0135"/>
    <w:rsid w:val="00BB5206"/>
    <w:rsid w:val="00BB6CAB"/>
    <w:rsid w:val="00BC1DE6"/>
    <w:rsid w:val="00BC5E6E"/>
    <w:rsid w:val="00BC5EBA"/>
    <w:rsid w:val="00BC70A6"/>
    <w:rsid w:val="00BD44BD"/>
    <w:rsid w:val="00BD6245"/>
    <w:rsid w:val="00BD7242"/>
    <w:rsid w:val="00BE4BF7"/>
    <w:rsid w:val="00BF3EAF"/>
    <w:rsid w:val="00BF4A71"/>
    <w:rsid w:val="00BF564F"/>
    <w:rsid w:val="00BF71CE"/>
    <w:rsid w:val="00C03242"/>
    <w:rsid w:val="00C056F6"/>
    <w:rsid w:val="00C077A2"/>
    <w:rsid w:val="00C07A37"/>
    <w:rsid w:val="00C117A5"/>
    <w:rsid w:val="00C13604"/>
    <w:rsid w:val="00C141EE"/>
    <w:rsid w:val="00C145D3"/>
    <w:rsid w:val="00C17C1B"/>
    <w:rsid w:val="00C21826"/>
    <w:rsid w:val="00C21CC6"/>
    <w:rsid w:val="00C2444C"/>
    <w:rsid w:val="00C2567F"/>
    <w:rsid w:val="00C320F4"/>
    <w:rsid w:val="00C37D81"/>
    <w:rsid w:val="00C401F5"/>
    <w:rsid w:val="00C437E9"/>
    <w:rsid w:val="00C44662"/>
    <w:rsid w:val="00C4699B"/>
    <w:rsid w:val="00C46CD5"/>
    <w:rsid w:val="00C52F07"/>
    <w:rsid w:val="00C541A5"/>
    <w:rsid w:val="00C54A9D"/>
    <w:rsid w:val="00C55F17"/>
    <w:rsid w:val="00C56A1C"/>
    <w:rsid w:val="00C63644"/>
    <w:rsid w:val="00C640C8"/>
    <w:rsid w:val="00C65D0C"/>
    <w:rsid w:val="00C6763A"/>
    <w:rsid w:val="00C72A98"/>
    <w:rsid w:val="00C75AD2"/>
    <w:rsid w:val="00C81E66"/>
    <w:rsid w:val="00C82CD4"/>
    <w:rsid w:val="00C834E7"/>
    <w:rsid w:val="00C83E3B"/>
    <w:rsid w:val="00C860ED"/>
    <w:rsid w:val="00C870BE"/>
    <w:rsid w:val="00C92366"/>
    <w:rsid w:val="00C940C1"/>
    <w:rsid w:val="00C96A63"/>
    <w:rsid w:val="00C972E9"/>
    <w:rsid w:val="00C97CA8"/>
    <w:rsid w:val="00C97EDA"/>
    <w:rsid w:val="00CA09A4"/>
    <w:rsid w:val="00CA7274"/>
    <w:rsid w:val="00CB0189"/>
    <w:rsid w:val="00CB334E"/>
    <w:rsid w:val="00CB5142"/>
    <w:rsid w:val="00CC40BA"/>
    <w:rsid w:val="00CC4310"/>
    <w:rsid w:val="00CC7347"/>
    <w:rsid w:val="00CE7984"/>
    <w:rsid w:val="00CF28E6"/>
    <w:rsid w:val="00CF3EFF"/>
    <w:rsid w:val="00CF6904"/>
    <w:rsid w:val="00CF710C"/>
    <w:rsid w:val="00CF75DE"/>
    <w:rsid w:val="00D04B33"/>
    <w:rsid w:val="00D11CC1"/>
    <w:rsid w:val="00D12731"/>
    <w:rsid w:val="00D141BE"/>
    <w:rsid w:val="00D2039D"/>
    <w:rsid w:val="00D24ECA"/>
    <w:rsid w:val="00D322BF"/>
    <w:rsid w:val="00D371E0"/>
    <w:rsid w:val="00D464B2"/>
    <w:rsid w:val="00D53CCE"/>
    <w:rsid w:val="00D5680E"/>
    <w:rsid w:val="00D65DB4"/>
    <w:rsid w:val="00D670C0"/>
    <w:rsid w:val="00D676B3"/>
    <w:rsid w:val="00D832AE"/>
    <w:rsid w:val="00D84C48"/>
    <w:rsid w:val="00D86218"/>
    <w:rsid w:val="00D902D2"/>
    <w:rsid w:val="00D9691E"/>
    <w:rsid w:val="00D97A24"/>
    <w:rsid w:val="00DA32F1"/>
    <w:rsid w:val="00DA6106"/>
    <w:rsid w:val="00DA6899"/>
    <w:rsid w:val="00DB304C"/>
    <w:rsid w:val="00DB63C4"/>
    <w:rsid w:val="00DD56C5"/>
    <w:rsid w:val="00DD7C0F"/>
    <w:rsid w:val="00DE09D3"/>
    <w:rsid w:val="00DE3C18"/>
    <w:rsid w:val="00DE40DA"/>
    <w:rsid w:val="00DE4182"/>
    <w:rsid w:val="00DE6A3B"/>
    <w:rsid w:val="00DF6E35"/>
    <w:rsid w:val="00DF72C2"/>
    <w:rsid w:val="00E00831"/>
    <w:rsid w:val="00E017C1"/>
    <w:rsid w:val="00E14870"/>
    <w:rsid w:val="00E20239"/>
    <w:rsid w:val="00E26523"/>
    <w:rsid w:val="00E34318"/>
    <w:rsid w:val="00E35384"/>
    <w:rsid w:val="00E35391"/>
    <w:rsid w:val="00E40C94"/>
    <w:rsid w:val="00E40E2C"/>
    <w:rsid w:val="00E45716"/>
    <w:rsid w:val="00E46D01"/>
    <w:rsid w:val="00E536C7"/>
    <w:rsid w:val="00E5593C"/>
    <w:rsid w:val="00E57361"/>
    <w:rsid w:val="00E600F7"/>
    <w:rsid w:val="00E60D7E"/>
    <w:rsid w:val="00E65946"/>
    <w:rsid w:val="00E65AC7"/>
    <w:rsid w:val="00E75C3E"/>
    <w:rsid w:val="00E776FF"/>
    <w:rsid w:val="00E77E1A"/>
    <w:rsid w:val="00E8182C"/>
    <w:rsid w:val="00E91D60"/>
    <w:rsid w:val="00E93728"/>
    <w:rsid w:val="00E95618"/>
    <w:rsid w:val="00EA7EF1"/>
    <w:rsid w:val="00EB0F2B"/>
    <w:rsid w:val="00EB77F3"/>
    <w:rsid w:val="00EC038F"/>
    <w:rsid w:val="00EC15D0"/>
    <w:rsid w:val="00ED13DD"/>
    <w:rsid w:val="00ED361F"/>
    <w:rsid w:val="00EE4685"/>
    <w:rsid w:val="00EF0197"/>
    <w:rsid w:val="00EF0A82"/>
    <w:rsid w:val="00EF4478"/>
    <w:rsid w:val="00EF48DE"/>
    <w:rsid w:val="00F024A2"/>
    <w:rsid w:val="00F02F68"/>
    <w:rsid w:val="00F04009"/>
    <w:rsid w:val="00F065DA"/>
    <w:rsid w:val="00F10E20"/>
    <w:rsid w:val="00F152EC"/>
    <w:rsid w:val="00F15598"/>
    <w:rsid w:val="00F21D0F"/>
    <w:rsid w:val="00F25988"/>
    <w:rsid w:val="00F27905"/>
    <w:rsid w:val="00F334B0"/>
    <w:rsid w:val="00F35BA6"/>
    <w:rsid w:val="00F40976"/>
    <w:rsid w:val="00F45927"/>
    <w:rsid w:val="00F477B2"/>
    <w:rsid w:val="00F50C20"/>
    <w:rsid w:val="00F5102A"/>
    <w:rsid w:val="00F51ED8"/>
    <w:rsid w:val="00F53BC8"/>
    <w:rsid w:val="00F54C96"/>
    <w:rsid w:val="00F61EFA"/>
    <w:rsid w:val="00F67116"/>
    <w:rsid w:val="00F70E10"/>
    <w:rsid w:val="00F739C3"/>
    <w:rsid w:val="00F7590C"/>
    <w:rsid w:val="00F765D8"/>
    <w:rsid w:val="00F77047"/>
    <w:rsid w:val="00F811E5"/>
    <w:rsid w:val="00F836E7"/>
    <w:rsid w:val="00F838DB"/>
    <w:rsid w:val="00F863C8"/>
    <w:rsid w:val="00FA18B9"/>
    <w:rsid w:val="00FA4194"/>
    <w:rsid w:val="00FB0D94"/>
    <w:rsid w:val="00FB3DF7"/>
    <w:rsid w:val="00FB47D9"/>
    <w:rsid w:val="00FB5385"/>
    <w:rsid w:val="00FB783E"/>
    <w:rsid w:val="00FC3E1E"/>
    <w:rsid w:val="00FC78F7"/>
    <w:rsid w:val="00FD04F6"/>
    <w:rsid w:val="00FD0CC6"/>
    <w:rsid w:val="00FD31E3"/>
    <w:rsid w:val="00FE120C"/>
    <w:rsid w:val="00FE44EA"/>
    <w:rsid w:val="00FE4797"/>
    <w:rsid w:val="00FE5643"/>
    <w:rsid w:val="00FF3A6C"/>
    <w:rsid w:val="00FF4031"/>
    <w:rsid w:val="00FF4C37"/>
    <w:rsid w:val="00FF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8D4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F3A6C"/>
    <w:pPr>
      <w:keepNext/>
      <w:jc w:val="left"/>
      <w:outlineLvl w:val="0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76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FD0CC6"/>
    <w:rPr>
      <w:i/>
      <w:iCs/>
    </w:rPr>
  </w:style>
  <w:style w:type="paragraph" w:styleId="a4">
    <w:name w:val="footer"/>
    <w:basedOn w:val="a"/>
    <w:link w:val="a5"/>
    <w:uiPriority w:val="99"/>
    <w:rsid w:val="00FD0CC6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FD0CC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FD0CC6"/>
    <w:pPr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FD0CC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773E50"/>
    <w:rPr>
      <w:color w:val="0000FF"/>
      <w:u w:val="single"/>
    </w:rPr>
  </w:style>
  <w:style w:type="character" w:customStyle="1" w:styleId="21">
    <w:name w:val="Основной текст (2)_"/>
    <w:basedOn w:val="a0"/>
    <w:link w:val="22"/>
    <w:locked/>
    <w:rsid w:val="00494E0D"/>
    <w:rPr>
      <w:sz w:val="15"/>
      <w:szCs w:val="15"/>
      <w:shd w:val="clear" w:color="auto" w:fill="FFFFFF"/>
      <w:lang w:val="en-US"/>
    </w:rPr>
  </w:style>
  <w:style w:type="paragraph" w:customStyle="1" w:styleId="22">
    <w:name w:val="Основной текст (2)"/>
    <w:basedOn w:val="a"/>
    <w:link w:val="21"/>
    <w:rsid w:val="00494E0D"/>
    <w:pPr>
      <w:widowControl w:val="0"/>
      <w:shd w:val="clear" w:color="auto" w:fill="FFFFFF"/>
      <w:spacing w:after="180" w:line="192" w:lineRule="exact"/>
    </w:pPr>
    <w:rPr>
      <w:rFonts w:asciiTheme="minorHAnsi" w:eastAsiaTheme="minorHAnsi" w:hAnsiTheme="minorHAnsi" w:cstheme="minorBidi"/>
      <w:sz w:val="15"/>
      <w:szCs w:val="15"/>
      <w:lang w:val="en-US"/>
    </w:rPr>
  </w:style>
  <w:style w:type="character" w:styleId="a9">
    <w:name w:val="FollowedHyperlink"/>
    <w:basedOn w:val="a0"/>
    <w:uiPriority w:val="99"/>
    <w:semiHidden/>
    <w:unhideWhenUsed/>
    <w:rsid w:val="008A60E2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A62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F3A6C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b">
    <w:name w:val="Subtitle"/>
    <w:basedOn w:val="a"/>
    <w:next w:val="a"/>
    <w:link w:val="ac"/>
    <w:qFormat/>
    <w:rsid w:val="00FF3A6C"/>
    <w:pPr>
      <w:spacing w:after="60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c">
    <w:name w:val="Подзаголовок Знак"/>
    <w:basedOn w:val="a0"/>
    <w:link w:val="ab"/>
    <w:rsid w:val="00FF3A6C"/>
    <w:rPr>
      <w:rFonts w:ascii="Cambria" w:eastAsia="Times New Roman" w:hAnsi="Cambria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8F1F03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6A686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686D"/>
    <w:rPr>
      <w:rFonts w:ascii="Tahoma" w:eastAsia="Calibri" w:hAnsi="Tahoma" w:cs="Tahoma"/>
      <w:sz w:val="16"/>
      <w:szCs w:val="16"/>
    </w:rPr>
  </w:style>
  <w:style w:type="character" w:styleId="af0">
    <w:name w:val="annotation reference"/>
    <w:basedOn w:val="a0"/>
    <w:uiPriority w:val="99"/>
    <w:semiHidden/>
    <w:unhideWhenUsed/>
    <w:rsid w:val="006A686D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A686D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A686D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A686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A686D"/>
    <w:rPr>
      <w:rFonts w:ascii="Calibri" w:eastAsia="Calibri" w:hAnsi="Calibri" w:cs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FD04F6"/>
    <w:pPr>
      <w:spacing w:after="0" w:line="240" w:lineRule="auto"/>
    </w:pPr>
    <w:rPr>
      <w:rFonts w:ascii="Calibri" w:eastAsia="Calibri" w:hAnsi="Calibri" w:cs="Times New Roman"/>
    </w:rPr>
  </w:style>
  <w:style w:type="paragraph" w:styleId="af6">
    <w:name w:val="Title"/>
    <w:basedOn w:val="a"/>
    <w:next w:val="a"/>
    <w:link w:val="af7"/>
    <w:uiPriority w:val="10"/>
    <w:qFormat/>
    <w:rsid w:val="003A40A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3A4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6976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8">
    <w:name w:val="Body Text"/>
    <w:basedOn w:val="a"/>
    <w:link w:val="af9"/>
    <w:rsid w:val="00811297"/>
    <w:pPr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8112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Body Text Indent"/>
    <w:basedOn w:val="a"/>
    <w:link w:val="afb"/>
    <w:rsid w:val="00811297"/>
    <w:pPr>
      <w:spacing w:after="120"/>
      <w:ind w:left="283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811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811297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811297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811297"/>
    <w:pPr>
      <w:spacing w:after="120"/>
      <w:ind w:left="283"/>
      <w:jc w:val="left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11297"/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Обычный1"/>
    <w:rsid w:val="008112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11297"/>
  </w:style>
  <w:style w:type="character" w:customStyle="1" w:styleId="wmi-callto">
    <w:name w:val="wmi-callto"/>
    <w:basedOn w:val="a0"/>
    <w:rsid w:val="00811297"/>
  </w:style>
  <w:style w:type="paragraph" w:styleId="afc">
    <w:name w:val="Normal (Web)"/>
    <w:basedOn w:val="a"/>
    <w:uiPriority w:val="99"/>
    <w:semiHidden/>
    <w:unhideWhenUsed/>
    <w:rsid w:val="00DE3C1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header"/>
    <w:basedOn w:val="a"/>
    <w:link w:val="afe"/>
    <w:uiPriority w:val="99"/>
    <w:unhideWhenUsed/>
    <w:rsid w:val="00665564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rsid w:val="0066556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8D4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F3A6C"/>
    <w:pPr>
      <w:keepNext/>
      <w:jc w:val="left"/>
      <w:outlineLvl w:val="0"/>
    </w:pPr>
    <w:rPr>
      <w:rFonts w:ascii="Times New Roman" w:eastAsia="Arial Unicode MS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76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FD0CC6"/>
    <w:rPr>
      <w:i/>
      <w:iCs/>
    </w:rPr>
  </w:style>
  <w:style w:type="paragraph" w:styleId="a4">
    <w:name w:val="footer"/>
    <w:basedOn w:val="a"/>
    <w:link w:val="a5"/>
    <w:uiPriority w:val="99"/>
    <w:rsid w:val="00FD0CC6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FD0CC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rsid w:val="00FD0CC6"/>
    <w:pPr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FD0CC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773E50"/>
    <w:rPr>
      <w:color w:val="0000FF"/>
      <w:u w:val="single"/>
    </w:rPr>
  </w:style>
  <w:style w:type="character" w:customStyle="1" w:styleId="21">
    <w:name w:val="Основной текст (2)_"/>
    <w:basedOn w:val="a0"/>
    <w:link w:val="22"/>
    <w:locked/>
    <w:rsid w:val="00494E0D"/>
    <w:rPr>
      <w:sz w:val="15"/>
      <w:szCs w:val="15"/>
      <w:shd w:val="clear" w:color="auto" w:fill="FFFFFF"/>
      <w:lang w:val="en-US"/>
    </w:rPr>
  </w:style>
  <w:style w:type="paragraph" w:customStyle="1" w:styleId="22">
    <w:name w:val="Основной текст (2)"/>
    <w:basedOn w:val="a"/>
    <w:link w:val="21"/>
    <w:rsid w:val="00494E0D"/>
    <w:pPr>
      <w:widowControl w:val="0"/>
      <w:shd w:val="clear" w:color="auto" w:fill="FFFFFF"/>
      <w:spacing w:after="180" w:line="192" w:lineRule="exact"/>
    </w:pPr>
    <w:rPr>
      <w:rFonts w:asciiTheme="minorHAnsi" w:eastAsiaTheme="minorHAnsi" w:hAnsiTheme="minorHAnsi" w:cstheme="minorBidi"/>
      <w:sz w:val="15"/>
      <w:szCs w:val="15"/>
      <w:lang w:val="en-US"/>
    </w:rPr>
  </w:style>
  <w:style w:type="character" w:styleId="a9">
    <w:name w:val="FollowedHyperlink"/>
    <w:basedOn w:val="a0"/>
    <w:uiPriority w:val="99"/>
    <w:semiHidden/>
    <w:unhideWhenUsed/>
    <w:rsid w:val="008A60E2"/>
    <w:rPr>
      <w:color w:val="800080" w:themeColor="followedHyperlink"/>
      <w:u w:val="single"/>
    </w:rPr>
  </w:style>
  <w:style w:type="table" w:styleId="aa">
    <w:name w:val="Table Grid"/>
    <w:basedOn w:val="a1"/>
    <w:uiPriority w:val="59"/>
    <w:rsid w:val="00A62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FF3A6C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paragraph" w:styleId="ab">
    <w:name w:val="Subtitle"/>
    <w:basedOn w:val="a"/>
    <w:next w:val="a"/>
    <w:link w:val="ac"/>
    <w:qFormat/>
    <w:rsid w:val="00FF3A6C"/>
    <w:pPr>
      <w:spacing w:after="60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c">
    <w:name w:val="Подзаголовок Знак"/>
    <w:basedOn w:val="a0"/>
    <w:link w:val="ab"/>
    <w:rsid w:val="00FF3A6C"/>
    <w:rPr>
      <w:rFonts w:ascii="Cambria" w:eastAsia="Times New Roman" w:hAnsi="Cambria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8F1F03"/>
    <w:pPr>
      <w:ind w:left="720"/>
      <w:contextualSpacing/>
    </w:pPr>
  </w:style>
  <w:style w:type="paragraph" w:styleId="ae">
    <w:name w:val="Balloon Text"/>
    <w:basedOn w:val="a"/>
    <w:link w:val="af"/>
    <w:uiPriority w:val="99"/>
    <w:semiHidden/>
    <w:unhideWhenUsed/>
    <w:rsid w:val="006A686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A686D"/>
    <w:rPr>
      <w:rFonts w:ascii="Tahoma" w:eastAsia="Calibri" w:hAnsi="Tahoma" w:cs="Tahoma"/>
      <w:sz w:val="16"/>
      <w:szCs w:val="16"/>
    </w:rPr>
  </w:style>
  <w:style w:type="character" w:styleId="af0">
    <w:name w:val="annotation reference"/>
    <w:basedOn w:val="a0"/>
    <w:uiPriority w:val="99"/>
    <w:semiHidden/>
    <w:unhideWhenUsed/>
    <w:rsid w:val="006A686D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A686D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A686D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A686D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A686D"/>
    <w:rPr>
      <w:rFonts w:ascii="Calibri" w:eastAsia="Calibri" w:hAnsi="Calibri" w:cs="Times New Roman"/>
      <w:b/>
      <w:bCs/>
      <w:sz w:val="20"/>
      <w:szCs w:val="20"/>
    </w:rPr>
  </w:style>
  <w:style w:type="paragraph" w:styleId="af5">
    <w:name w:val="Revision"/>
    <w:hidden/>
    <w:uiPriority w:val="99"/>
    <w:semiHidden/>
    <w:rsid w:val="00FD04F6"/>
    <w:pPr>
      <w:spacing w:after="0" w:line="240" w:lineRule="auto"/>
    </w:pPr>
    <w:rPr>
      <w:rFonts w:ascii="Calibri" w:eastAsia="Calibri" w:hAnsi="Calibri" w:cs="Times New Roman"/>
    </w:rPr>
  </w:style>
  <w:style w:type="paragraph" w:styleId="af6">
    <w:name w:val="Title"/>
    <w:basedOn w:val="a"/>
    <w:next w:val="a"/>
    <w:link w:val="af7"/>
    <w:uiPriority w:val="10"/>
    <w:qFormat/>
    <w:rsid w:val="003A40A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Название Знак"/>
    <w:basedOn w:val="a0"/>
    <w:link w:val="af6"/>
    <w:uiPriority w:val="10"/>
    <w:rsid w:val="003A40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semiHidden/>
    <w:rsid w:val="006976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8">
    <w:name w:val="Body Text"/>
    <w:basedOn w:val="a"/>
    <w:link w:val="af9"/>
    <w:rsid w:val="00811297"/>
    <w:pPr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9">
    <w:name w:val="Основной текст Знак"/>
    <w:basedOn w:val="a0"/>
    <w:link w:val="af8"/>
    <w:rsid w:val="008112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Body Text Indent"/>
    <w:basedOn w:val="a"/>
    <w:link w:val="afb"/>
    <w:rsid w:val="00811297"/>
    <w:pPr>
      <w:spacing w:after="120"/>
      <w:ind w:left="283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811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811297"/>
    <w:pPr>
      <w:spacing w:after="120" w:line="480" w:lineRule="auto"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811297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nhideWhenUsed/>
    <w:rsid w:val="00811297"/>
    <w:pPr>
      <w:spacing w:after="120"/>
      <w:ind w:left="283"/>
      <w:jc w:val="left"/>
    </w:pPr>
    <w:rPr>
      <w:rFonts w:ascii="Times New Roman" w:eastAsia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11297"/>
    <w:rPr>
      <w:rFonts w:ascii="Times New Roman" w:eastAsia="Times New Roman" w:hAnsi="Times New Roman" w:cs="Times New Roman"/>
      <w:sz w:val="16"/>
      <w:szCs w:val="16"/>
    </w:rPr>
  </w:style>
  <w:style w:type="paragraph" w:customStyle="1" w:styleId="11">
    <w:name w:val="Обычный1"/>
    <w:rsid w:val="008112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11297"/>
  </w:style>
  <w:style w:type="character" w:customStyle="1" w:styleId="wmi-callto">
    <w:name w:val="wmi-callto"/>
    <w:basedOn w:val="a0"/>
    <w:rsid w:val="00811297"/>
  </w:style>
  <w:style w:type="paragraph" w:styleId="afc">
    <w:name w:val="Normal (Web)"/>
    <w:basedOn w:val="a"/>
    <w:uiPriority w:val="99"/>
    <w:semiHidden/>
    <w:unhideWhenUsed/>
    <w:rsid w:val="00DE3C1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header"/>
    <w:basedOn w:val="a"/>
    <w:link w:val="afe"/>
    <w:uiPriority w:val="99"/>
    <w:unhideWhenUsed/>
    <w:rsid w:val="00665564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uiPriority w:val="99"/>
    <w:rsid w:val="0066556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grpr.esoil.ru/content/soils/soil048.html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9.wmf"/><Relationship Id="rId34" Type="http://schemas.openxmlformats.org/officeDocument/2006/relationships/oleObject" Target="embeddings/oleObject8.bin"/><Relationship Id="rId42" Type="http://schemas.openxmlformats.org/officeDocument/2006/relationships/image" Target="media/image23.jpeg"/><Relationship Id="rId47" Type="http://schemas.openxmlformats.org/officeDocument/2006/relationships/hyperlink" Target="http://ptitcevod.ru/produkciya-pticevodstva/ximicheskij-sostav-ptichego-pometa.html" TargetMode="External"/><Relationship Id="rId50" Type="http://schemas.openxmlformats.org/officeDocument/2006/relationships/hyperlink" Target="http://w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wmf"/><Relationship Id="rId38" Type="http://schemas.openxmlformats.org/officeDocument/2006/relationships/image" Target="media/image19.jpeg"/><Relationship Id="rId46" Type="http://schemas.openxmlformats.org/officeDocument/2006/relationships/hyperlink" Target="http://egrpr.esoil.ru/content/1sem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6.bin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image" Target="media/image15.wmf"/><Relationship Id="rId37" Type="http://schemas.openxmlformats.org/officeDocument/2006/relationships/image" Target="media/image18.jpeg"/><Relationship Id="rId40" Type="http://schemas.openxmlformats.org/officeDocument/2006/relationships/image" Target="media/image21.jpg"/><Relationship Id="rId45" Type="http://schemas.openxmlformats.org/officeDocument/2006/relationships/hyperlink" Target="http://web.ru/pubd/2014/02/21/0001187397/teil_pri_1.pdf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0.wmf"/><Relationship Id="rId28" Type="http://schemas.openxmlformats.org/officeDocument/2006/relationships/image" Target="media/image13.wmf"/><Relationship Id="rId36" Type="http://schemas.openxmlformats.org/officeDocument/2006/relationships/oleObject" Target="embeddings/oleObject9.bin"/><Relationship Id="rId49" Type="http://schemas.openxmlformats.org/officeDocument/2006/relationships/hyperlink" Target="http://ptitcevod.ru/produkciya-pticevodstva/ptichij-pomet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wmf"/><Relationship Id="rId31" Type="http://schemas.openxmlformats.org/officeDocument/2006/relationships/oleObject" Target="embeddings/oleObject7.bin"/><Relationship Id="rId44" Type="http://schemas.openxmlformats.org/officeDocument/2006/relationships/hyperlink" Target="http://nizhstat.old.gks.ru/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2.wmf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hyperlink" Target="https://gmvo.skniivh.ru/index.php?id=491" TargetMode="External"/><Relationship Id="rId48" Type="http://schemas.openxmlformats.org/officeDocument/2006/relationships/hyperlink" Target="http://ptitcevod.ru/produkciya-pticevodstva/ximicheskij-sostav-ptichego-pometa.html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geum.ru/next/art-201178-1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BF91F12-AE5E-4583-96BA-04F839CC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69</Pages>
  <Words>10617</Words>
  <Characters>60522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6</cp:revision>
  <cp:lastPrinted>2019-09-22T21:32:00Z</cp:lastPrinted>
  <dcterms:created xsi:type="dcterms:W3CDTF">2020-01-05T18:10:00Z</dcterms:created>
  <dcterms:modified xsi:type="dcterms:W3CDTF">2020-01-05T22:58:00Z</dcterms:modified>
</cp:coreProperties>
</file>