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AD" w:rsidRDefault="00C929AD" w:rsidP="00C929AD">
      <w:pPr>
        <w:spacing w:line="360" w:lineRule="auto"/>
        <w:ind w:firstLine="567"/>
        <w:jc w:val="both"/>
        <w:rPr>
          <w:rFonts w:cs="Times New Roman"/>
          <w:b/>
          <w:sz w:val="28"/>
          <w:szCs w:val="28"/>
        </w:rPr>
      </w:pPr>
    </w:p>
    <w:p w:rsidR="00C929AD" w:rsidRDefault="00C929AD" w:rsidP="00C929AD">
      <w:pPr>
        <w:spacing w:line="360" w:lineRule="auto"/>
        <w:ind w:firstLine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МЕТОДИКА</w:t>
      </w:r>
    </w:p>
    <w:p w:rsidR="00C929AD" w:rsidRDefault="00C929AD" w:rsidP="00C929AD">
      <w:pPr>
        <w:spacing w:line="360" w:lineRule="auto"/>
        <w:ind w:firstLine="567"/>
        <w:jc w:val="center"/>
        <w:rPr>
          <w:rFonts w:cs="Times New Roman"/>
          <w:sz w:val="28"/>
          <w:szCs w:val="28"/>
        </w:rPr>
      </w:pPr>
    </w:p>
    <w:p w:rsidR="00C929AD" w:rsidRPr="00647D26" w:rsidRDefault="00C929AD" w:rsidP="00C929AD">
      <w:pPr>
        <w:spacing w:line="360" w:lineRule="auto"/>
        <w:ind w:firstLine="567"/>
        <w:jc w:val="center"/>
        <w:rPr>
          <w:rFonts w:cs="Times New Roman"/>
          <w:sz w:val="28"/>
          <w:szCs w:val="28"/>
        </w:rPr>
      </w:pPr>
      <w:r w:rsidRPr="00647D26">
        <w:rPr>
          <w:rFonts w:cs="Times New Roman"/>
          <w:sz w:val="28"/>
          <w:szCs w:val="28"/>
        </w:rPr>
        <w:t>ИНТЕГРАЛЬНЫЙ МЕТОД ОЦЕНКИ ДИФФУЗНОГО ЗАГРЯЗНЕНИЯ ВОДНЫХ ОБЪЕКТОВ ВОДАМИ С ПОВЫШЕННОЙ ПЛОТНОСТЬЮ</w:t>
      </w:r>
    </w:p>
    <w:p w:rsidR="00C929AD" w:rsidRDefault="00C929AD" w:rsidP="00C929AD">
      <w:pPr>
        <w:spacing w:line="360" w:lineRule="auto"/>
        <w:ind w:firstLine="567"/>
        <w:jc w:val="both"/>
        <w:rPr>
          <w:rFonts w:eastAsia="Times New Roman" w:cs="Times New Roman"/>
          <w:caps/>
          <w:bdr w:val="none" w:sz="0" w:space="0" w:color="auto" w:frame="1"/>
          <w:lang w:eastAsia="ru-RU"/>
        </w:rPr>
      </w:pPr>
      <w:r w:rsidRPr="005432BC">
        <w:rPr>
          <w:rFonts w:cs="Times New Roman"/>
          <w:sz w:val="28"/>
          <w:szCs w:val="28"/>
        </w:rPr>
        <w:t>Интегральная оценка диффузной составляющей техногенного загрязнения, поступающего на рассматриваемом участке в рассматриваемый водный объект, проводится на основе прямой балансовой схемы.</w:t>
      </w:r>
    </w:p>
    <w:p w:rsidR="00C929AD" w:rsidRPr="005432BC" w:rsidRDefault="00C929AD" w:rsidP="00C929AD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5432BC">
        <w:rPr>
          <w:rFonts w:cs="Times New Roman"/>
          <w:sz w:val="28"/>
          <w:szCs w:val="28"/>
        </w:rPr>
        <w:t>Косвенный, балансовый м</w:t>
      </w:r>
      <w:bookmarkStart w:id="0" w:name="_GoBack"/>
      <w:bookmarkEnd w:id="0"/>
      <w:r w:rsidRPr="005432BC">
        <w:rPr>
          <w:rFonts w:cs="Times New Roman"/>
          <w:sz w:val="28"/>
          <w:szCs w:val="28"/>
        </w:rPr>
        <w:t>етод оценки основан на анализе невязки химического баланса водотоков, дренирующих рассматриваемую территорию. Он может быть применен только при выполнении определенных условий:</w:t>
      </w:r>
    </w:p>
    <w:p w:rsidR="00C929AD" w:rsidRPr="005432BC" w:rsidRDefault="00C929AD" w:rsidP="00C929AD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5432BC">
        <w:rPr>
          <w:rFonts w:cs="Times New Roman"/>
          <w:sz w:val="28"/>
          <w:szCs w:val="28"/>
        </w:rPr>
        <w:t>- наличие в начале и в конце рассматриваемого участка водного объекта створов, имеющих выровненные по ширине и глубине потока распределения концентраций загрязняющих веществ, обычно выравнивание концентраций происходит после прохождения потоком излучин, крутых поворотов, сужений русла;</w:t>
      </w:r>
    </w:p>
    <w:p w:rsidR="00C929AD" w:rsidRPr="005432BC" w:rsidRDefault="00C929AD" w:rsidP="00C929AD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5432BC">
        <w:rPr>
          <w:rFonts w:cs="Times New Roman"/>
          <w:sz w:val="28"/>
          <w:szCs w:val="28"/>
        </w:rPr>
        <w:t>- значительные размеры участка по длине, чтобы процессы перемешивания и разбавления загрязняющих веществ завершились;</w:t>
      </w:r>
    </w:p>
    <w:p w:rsidR="00C929AD" w:rsidRPr="005432BC" w:rsidRDefault="00C929AD" w:rsidP="00C929AD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5432BC">
        <w:rPr>
          <w:rFonts w:cs="Times New Roman"/>
          <w:sz w:val="28"/>
          <w:szCs w:val="28"/>
        </w:rPr>
        <w:t>- по ширине участок должен занимать всю ширину водного объекта, включая и основное русло, и все боковые протоки;</w:t>
      </w:r>
    </w:p>
    <w:p w:rsidR="00C929AD" w:rsidRPr="005432BC" w:rsidRDefault="00C929AD" w:rsidP="00C929AD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5432BC">
        <w:rPr>
          <w:rFonts w:cs="Times New Roman"/>
          <w:sz w:val="28"/>
          <w:szCs w:val="28"/>
        </w:rPr>
        <w:t>- в начальных и конечных створах участка должны быть проведены полевые исследования или должны быть данные многолетнего мониторинга за качеством воды.</w:t>
      </w:r>
    </w:p>
    <w:p w:rsidR="00C929AD" w:rsidRPr="005432BC" w:rsidRDefault="00C929AD" w:rsidP="00C929AD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5432BC">
        <w:rPr>
          <w:rFonts w:cs="Times New Roman"/>
          <w:sz w:val="28"/>
          <w:szCs w:val="28"/>
        </w:rPr>
        <w:t xml:space="preserve">Для корректных </w:t>
      </w:r>
      <w:r w:rsidRPr="000366C4">
        <w:rPr>
          <w:rFonts w:cs="Times New Roman"/>
          <w:sz w:val="28"/>
          <w:szCs w:val="28"/>
        </w:rPr>
        <w:t>расчетов по интегральн</w:t>
      </w:r>
      <w:r>
        <w:rPr>
          <w:rFonts w:cs="Times New Roman"/>
          <w:sz w:val="28"/>
          <w:szCs w:val="28"/>
        </w:rPr>
        <w:t>ому</w:t>
      </w:r>
      <w:r w:rsidRPr="000366C4">
        <w:rPr>
          <w:rFonts w:cs="Times New Roman"/>
          <w:sz w:val="28"/>
          <w:szCs w:val="28"/>
        </w:rPr>
        <w:t xml:space="preserve"> (общ</w:t>
      </w:r>
      <w:r>
        <w:rPr>
          <w:rFonts w:cs="Times New Roman"/>
          <w:sz w:val="28"/>
          <w:szCs w:val="28"/>
        </w:rPr>
        <w:t>ему</w:t>
      </w:r>
      <w:r w:rsidRPr="000366C4">
        <w:rPr>
          <w:rFonts w:cs="Times New Roman"/>
          <w:sz w:val="28"/>
          <w:szCs w:val="28"/>
        </w:rPr>
        <w:t>) метод</w:t>
      </w:r>
      <w:r>
        <w:rPr>
          <w:rFonts w:cs="Times New Roman"/>
          <w:sz w:val="28"/>
          <w:szCs w:val="28"/>
        </w:rPr>
        <w:t>у</w:t>
      </w:r>
      <w:r w:rsidRPr="000366C4">
        <w:rPr>
          <w:rFonts w:cs="Times New Roman"/>
          <w:sz w:val="28"/>
          <w:szCs w:val="28"/>
        </w:rPr>
        <w:t xml:space="preserve"> оценки диффузного загрязнения</w:t>
      </w:r>
      <w:r>
        <w:rPr>
          <w:rFonts w:cs="Times New Roman"/>
          <w:sz w:val="28"/>
          <w:szCs w:val="28"/>
        </w:rPr>
        <w:t xml:space="preserve"> </w:t>
      </w:r>
      <w:r w:rsidRPr="005432BC">
        <w:rPr>
          <w:rFonts w:cs="Times New Roman"/>
          <w:sz w:val="28"/>
          <w:szCs w:val="28"/>
        </w:rPr>
        <w:t xml:space="preserve">оптимальным является использование двух независимых массивов данных, например, материалы сетевых наблюдений подразделений Росгидромета и материалы детальных полевых исследований. Характерной особенностью материалов сетевых наблюдений является то, что при их проведении отбор проб проводится только на одной вертикали и на </w:t>
      </w:r>
      <w:r w:rsidRPr="005432BC">
        <w:rPr>
          <w:rFonts w:cs="Times New Roman"/>
          <w:sz w:val="28"/>
          <w:szCs w:val="28"/>
        </w:rPr>
        <w:lastRenderedPageBreak/>
        <w:t>двух горизонтах: поверхность, дно. При проведении полевых работ оценки проводятся обычно по значительно более детализированной схеме. Определение расхода воды в расчетном створе по полевым материалам проводится с использованием поля скоростей и профиля русла, а расчет массы ЗВ – с использованием поля концентраций.</w:t>
      </w:r>
    </w:p>
    <w:p w:rsidR="00C929AD" w:rsidRPr="005432BC" w:rsidRDefault="00C929AD" w:rsidP="00C929AD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5432BC">
        <w:rPr>
          <w:rFonts w:cs="Times New Roman"/>
          <w:sz w:val="28"/>
          <w:szCs w:val="28"/>
        </w:rPr>
        <w:t>Для выделения из общего потока загрязняющих веще</w:t>
      </w:r>
      <w:proofErr w:type="gramStart"/>
      <w:r w:rsidRPr="005432BC">
        <w:rPr>
          <w:rFonts w:cs="Times New Roman"/>
          <w:sz w:val="28"/>
          <w:szCs w:val="28"/>
        </w:rPr>
        <w:t>ств в ств</w:t>
      </w:r>
      <w:proofErr w:type="gramEnd"/>
      <w:r w:rsidRPr="005432BC">
        <w:rPr>
          <w:rFonts w:cs="Times New Roman"/>
          <w:sz w:val="28"/>
          <w:szCs w:val="28"/>
        </w:rPr>
        <w:t>орах объемов от регламентированных сбросов сточных вод используются материалы государственной отчетности 2-ТП (</w:t>
      </w:r>
      <w:proofErr w:type="spellStart"/>
      <w:r w:rsidRPr="005432BC">
        <w:rPr>
          <w:rFonts w:cs="Times New Roman"/>
          <w:sz w:val="28"/>
          <w:szCs w:val="28"/>
        </w:rPr>
        <w:t>водхоз</w:t>
      </w:r>
      <w:proofErr w:type="spellEnd"/>
      <w:r w:rsidRPr="005432BC">
        <w:rPr>
          <w:rFonts w:cs="Times New Roman"/>
          <w:sz w:val="28"/>
          <w:szCs w:val="28"/>
        </w:rPr>
        <w:t>).</w:t>
      </w:r>
    </w:p>
    <w:p w:rsidR="00C929AD" w:rsidRPr="005432BC" w:rsidRDefault="00C929AD" w:rsidP="00C929AD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5432BC">
        <w:rPr>
          <w:rFonts w:cs="Times New Roman"/>
          <w:sz w:val="28"/>
          <w:szCs w:val="28"/>
        </w:rPr>
        <w:t xml:space="preserve">Материалы ЦГМС и полевые исследования содержат концентрации </w:t>
      </w:r>
      <w:r>
        <w:rPr>
          <w:rFonts w:cs="Times New Roman"/>
          <w:sz w:val="28"/>
          <w:szCs w:val="28"/>
        </w:rPr>
        <w:t>загрязняющих веществ (</w:t>
      </w:r>
      <w:r w:rsidRPr="005432BC">
        <w:rPr>
          <w:rFonts w:cs="Times New Roman"/>
          <w:sz w:val="28"/>
          <w:szCs w:val="28"/>
        </w:rPr>
        <w:t>ЗВ</w:t>
      </w:r>
      <w:r>
        <w:rPr>
          <w:rFonts w:cs="Times New Roman"/>
          <w:sz w:val="28"/>
          <w:szCs w:val="28"/>
        </w:rPr>
        <w:t>)</w:t>
      </w:r>
      <w:r w:rsidRPr="005432BC">
        <w:rPr>
          <w:rFonts w:cs="Times New Roman"/>
          <w:sz w:val="28"/>
          <w:szCs w:val="28"/>
        </w:rPr>
        <w:t xml:space="preserve"> в воде в пунктах отбора проб воды на рассматриваемом участке. Умножив эти концентрации на объемы воды в этих пунктах и в эти сроки отбора, можно определить объемы загрязняющих веществ, переносимых рекой в данных пунктах. </w:t>
      </w:r>
    </w:p>
    <w:p w:rsidR="00C929AD" w:rsidRPr="005432BC" w:rsidRDefault="00C929AD" w:rsidP="00C929AD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5432BC">
        <w:rPr>
          <w:rFonts w:cs="Times New Roman"/>
          <w:sz w:val="28"/>
          <w:szCs w:val="28"/>
        </w:rPr>
        <w:t xml:space="preserve">Материалы </w:t>
      </w:r>
      <w:proofErr w:type="spellStart"/>
      <w:r w:rsidRPr="005432BC">
        <w:rPr>
          <w:rFonts w:cs="Times New Roman"/>
          <w:sz w:val="28"/>
          <w:szCs w:val="28"/>
        </w:rPr>
        <w:t>госотчетности</w:t>
      </w:r>
      <w:proofErr w:type="spellEnd"/>
      <w:r w:rsidRPr="005432BC">
        <w:rPr>
          <w:rFonts w:cs="Times New Roman"/>
          <w:sz w:val="28"/>
          <w:szCs w:val="28"/>
        </w:rPr>
        <w:t xml:space="preserve"> 2-ТП (</w:t>
      </w:r>
      <w:proofErr w:type="spellStart"/>
      <w:r w:rsidRPr="005432BC">
        <w:rPr>
          <w:rFonts w:cs="Times New Roman"/>
          <w:sz w:val="28"/>
          <w:szCs w:val="28"/>
        </w:rPr>
        <w:t>водхоз</w:t>
      </w:r>
      <w:proofErr w:type="spellEnd"/>
      <w:r w:rsidRPr="005432BC">
        <w:rPr>
          <w:rFonts w:cs="Times New Roman"/>
          <w:sz w:val="28"/>
          <w:szCs w:val="28"/>
        </w:rPr>
        <w:t>) дают объемы ЗВ, поступающие в водные объекты между выбранными створами от сбросов предприятий, то есть регламентируемые. Разность между приростом объема ЗВ по наблюдениям ЦГМС или по полевым материалам наблюдений и объемами из 2-ТП (</w:t>
      </w:r>
      <w:proofErr w:type="spellStart"/>
      <w:r w:rsidRPr="005432BC">
        <w:rPr>
          <w:rFonts w:cs="Times New Roman"/>
          <w:sz w:val="28"/>
          <w:szCs w:val="28"/>
        </w:rPr>
        <w:t>водхоз</w:t>
      </w:r>
      <w:proofErr w:type="spellEnd"/>
      <w:r w:rsidRPr="005432BC">
        <w:rPr>
          <w:rFonts w:cs="Times New Roman"/>
          <w:sz w:val="28"/>
          <w:szCs w:val="28"/>
        </w:rPr>
        <w:t>) дает объемы латентного, диффузного загрязнения от не регламентируемых источников.</w:t>
      </w:r>
    </w:p>
    <w:p w:rsidR="00C929AD" w:rsidRPr="005432BC" w:rsidRDefault="00C929AD" w:rsidP="00C929AD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5432BC">
        <w:rPr>
          <w:rFonts w:cs="Times New Roman"/>
          <w:sz w:val="28"/>
          <w:szCs w:val="28"/>
        </w:rPr>
        <w:t>Таким образом, средняя интенсивность диффузного загрязнения от латентных источников, поступающего на определенном участке водотока, оценивается как невязка потоков рассматриваемых загрязняющих веществ по формуле:</w:t>
      </w:r>
    </w:p>
    <w:p w:rsidR="00C929AD" w:rsidRPr="005432BC" w:rsidRDefault="00C929AD" w:rsidP="00C929AD">
      <w:pPr>
        <w:spacing w:line="360" w:lineRule="auto"/>
        <w:jc w:val="right"/>
        <w:rPr>
          <w:rFonts w:eastAsia="Times New Roman" w:cs="Times New Roman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color w:val="000000" w:themeColor="text1"/>
                <w:kern w:val="24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m:t>лат</m:t>
            </m:r>
            <m:r>
              <w:rPr>
                <w:rFonts w:ascii="Cambria Math" w:eastAsia="Calibri" w:hAnsi="Cambria Math" w:cs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m:t>k</m:t>
            </m:r>
          </m:sub>
        </m:sSub>
        <m:r>
          <w:rPr>
            <w:rFonts w:ascii="Cambria Math" w:eastAsia="Calibri" w:hAnsi="Cambria Math" w:cs="Times New Roman"/>
            <w:color w:val="000000" w:themeColor="text1"/>
            <w:kern w:val="24"/>
            <w:sz w:val="28"/>
            <w:szCs w:val="28"/>
            <w:lang w:eastAsia="ru-RU"/>
          </w:rPr>
          <m:t>~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color w:val="000000" w:themeColor="text1"/>
                <w:kern w:val="24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m:t>N</m:t>
            </m:r>
          </m:den>
        </m:f>
        <m:r>
          <w:rPr>
            <w:rFonts w:ascii="Cambria Math" w:eastAsia="Calibri" w:hAnsi="Cambria Math" w:cs="Times New Roman"/>
            <w:color w:val="000000" w:themeColor="text1"/>
            <w:kern w:val="24"/>
            <w:sz w:val="28"/>
            <w:szCs w:val="28"/>
            <w:lang w:val="en-US" w:eastAsia="ru-RU"/>
          </w:rPr>
          <m:t> 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iCs/>
                <w:color w:val="000000" w:themeColor="text1"/>
                <w:kern w:val="24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libri" w:hAnsi="Cambria Math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Calibri" w:hAnsi="Cambria Math" w:cs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m:t>N</m:t>
            </m:r>
          </m:sup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iCs/>
                    <w:color w:val="000000" w:themeColor="text1"/>
                    <w:kern w:val="24"/>
                    <w:sz w:val="28"/>
                    <w:szCs w:val="28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val="en-US"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val="en-US" w:eastAsia="ru-RU"/>
                      </w:rPr>
                      <m:t>k</m:t>
                    </m:r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eastAsia="ru-RU"/>
                      </w:rPr>
                      <m:t>,1,</m:t>
                    </m:r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val="en-US" w:eastAsia="ru-RU"/>
                      </w:rPr>
                      <m:t>i 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color w:val="000000" w:themeColor="text1"/>
                    <w:kern w:val="24"/>
                    <w:sz w:val="28"/>
                    <w:szCs w:val="28"/>
                    <w:lang w:eastAsia="ru-RU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val="en-US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color w:val="000000" w:themeColor="text1"/>
                    <w:kern w:val="24"/>
                    <w:sz w:val="28"/>
                    <w:szCs w:val="28"/>
                    <w:lang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val="en-US"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val="en-US" w:eastAsia="ru-RU"/>
                      </w:rPr>
                      <m:t>k</m:t>
                    </m:r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eastAsia="ru-RU"/>
                      </w:rPr>
                      <m:t>,2,</m:t>
                    </m:r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val="en-US" w:eastAsia="ru-RU"/>
                      </w:rPr>
                      <m:t>i 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color w:val="000000" w:themeColor="text1"/>
                    <w:kern w:val="24"/>
                    <w:sz w:val="28"/>
                    <w:szCs w:val="28"/>
                    <w:lang w:eastAsia="ru-RU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val="en-US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kern w:val="24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e>
            </m:d>
          </m:e>
        </m:nary>
        <m:r>
          <w:rPr>
            <w:rFonts w:ascii="Cambria Math" w:eastAsia="Times New Roman" w:hAnsi="Cambria Math" w:cs="Times New Roman"/>
            <w:color w:val="000000" w:themeColor="text1"/>
            <w:kern w:val="24"/>
            <w:sz w:val="28"/>
            <w:szCs w:val="28"/>
            <w:lang w:eastAsia="ru-RU"/>
          </w:rPr>
          <m:t>-</m:t>
        </m:r>
        <m:sSub>
          <m:sSubPr>
            <m:ctrlPr>
              <w:rPr>
                <w:rFonts w:ascii="Cambria Math" w:eastAsia="Calibri" w:hAnsi="Cambria Math" w:cs="Times New Roman"/>
                <w:i/>
                <w:iCs/>
                <w:color w:val="000000" w:themeColor="text1"/>
                <w:kern w:val="24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m:t>Σ</m:t>
            </m:r>
            <m:r>
              <w:rPr>
                <w:rFonts w:ascii="Cambria Math" w:eastAsia="Calibri" w:hAnsi="Cambria Math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m:t>дек</m:t>
            </m:r>
          </m:sub>
        </m:sSub>
      </m:oMath>
      <w:r w:rsidRPr="005432BC">
        <w:rPr>
          <w:rFonts w:eastAsia="Times New Roman" w:cs="Times New Roman"/>
          <w:color w:val="000000" w:themeColor="text1"/>
          <w:kern w:val="24"/>
          <w:lang w:eastAsia="ru-RU"/>
        </w:rPr>
        <w:t>, [</w:t>
      </w:r>
      <w:proofErr w:type="gramStart"/>
      <w:r w:rsidRPr="005432BC">
        <w:rPr>
          <w:rFonts w:eastAsia="Times New Roman" w:cs="Times New Roman"/>
          <w:color w:val="000000" w:themeColor="text1"/>
          <w:kern w:val="24"/>
          <w:lang w:eastAsia="ru-RU"/>
        </w:rPr>
        <w:t>г</w:t>
      </w:r>
      <w:proofErr w:type="gramEnd"/>
      <w:r w:rsidRPr="005432BC">
        <w:rPr>
          <w:rFonts w:eastAsia="Times New Roman" w:cs="Times New Roman"/>
          <w:color w:val="000000" w:themeColor="text1"/>
          <w:kern w:val="24"/>
          <w:lang w:eastAsia="ru-RU"/>
        </w:rPr>
        <w:t xml:space="preserve">/сек], </w:t>
      </w:r>
      <w:r w:rsidRPr="005432BC">
        <w:rPr>
          <w:rFonts w:eastAsia="Times New Roman" w:cs="Times New Roman"/>
          <w:color w:val="000000" w:themeColor="text1"/>
          <w:kern w:val="24"/>
          <w:lang w:eastAsia="ru-RU"/>
        </w:rPr>
        <w:tab/>
      </w:r>
      <w:r w:rsidRPr="005432BC">
        <w:rPr>
          <w:rFonts w:eastAsia="Times New Roman" w:cs="Times New Roman"/>
          <w:color w:val="000000" w:themeColor="text1"/>
          <w:kern w:val="24"/>
          <w:lang w:eastAsia="ru-RU"/>
        </w:rPr>
        <w:tab/>
        <w:t>(1)</w:t>
      </w:r>
    </w:p>
    <w:p w:rsidR="00C929AD" w:rsidRPr="005432BC" w:rsidRDefault="00C929AD" w:rsidP="00C929AD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32BC">
        <w:rPr>
          <w:rFonts w:eastAsia="Calibri" w:cs="Times New Roman"/>
          <w:color w:val="000000" w:themeColor="text1"/>
          <w:kern w:val="24"/>
          <w:sz w:val="28"/>
          <w:szCs w:val="28"/>
          <w:lang w:eastAsia="ru-RU"/>
        </w:rPr>
        <w:t xml:space="preserve">где </w:t>
      </w:r>
      <w:proofErr w:type="spellStart"/>
      <w:proofErr w:type="gramStart"/>
      <w:r w:rsidRPr="005432BC">
        <w:rPr>
          <w:rFonts w:eastAsia="Calibri" w:cs="Times New Roman"/>
          <w:i/>
          <w:color w:val="000000" w:themeColor="text1"/>
          <w:kern w:val="24"/>
          <w:sz w:val="28"/>
          <w:szCs w:val="28"/>
          <w:lang w:eastAsia="ru-RU"/>
        </w:rPr>
        <w:t>q</w:t>
      </w:r>
      <w:proofErr w:type="gramEnd"/>
      <w:r w:rsidRPr="005432BC">
        <w:rPr>
          <w:rFonts w:eastAsia="Calibri" w:cs="Times New Roman"/>
          <w:i/>
          <w:color w:val="000000" w:themeColor="text1"/>
          <w:kern w:val="24"/>
          <w:sz w:val="28"/>
          <w:szCs w:val="28"/>
          <w:vertAlign w:val="subscript"/>
          <w:lang w:eastAsia="ru-RU"/>
        </w:rPr>
        <w:t>латk</w:t>
      </w:r>
      <w:proofErr w:type="spellEnd"/>
      <w:r w:rsidRPr="005432BC">
        <w:rPr>
          <w:rFonts w:eastAsia="Calibri" w:cs="Times New Roman"/>
          <w:color w:val="000000" w:themeColor="text1"/>
          <w:kern w:val="24"/>
          <w:sz w:val="28"/>
          <w:szCs w:val="28"/>
          <w:lang w:eastAsia="ru-RU"/>
        </w:rPr>
        <w:t xml:space="preserve"> – </w:t>
      </w:r>
      <w:r w:rsidRPr="005432BC">
        <w:rPr>
          <w:rFonts w:eastAsia="Times New Roman" w:cs="Times New Roman"/>
          <w:sz w:val="28"/>
          <w:szCs w:val="28"/>
          <w:lang w:eastAsia="ru-RU"/>
        </w:rPr>
        <w:t xml:space="preserve">средняя интенсивность диффузного загрязнения для </w:t>
      </w:r>
      <w:r w:rsidRPr="005432BC">
        <w:rPr>
          <w:rFonts w:eastAsia="Times New Roman" w:cs="Times New Roman"/>
          <w:i/>
          <w:sz w:val="28"/>
          <w:szCs w:val="28"/>
          <w:lang w:eastAsia="ru-RU"/>
        </w:rPr>
        <w:t>k</w:t>
      </w:r>
      <w:r w:rsidRPr="005432BC">
        <w:rPr>
          <w:rFonts w:eastAsia="Times New Roman" w:cs="Times New Roman"/>
          <w:sz w:val="28"/>
          <w:szCs w:val="28"/>
          <w:lang w:eastAsia="ru-RU"/>
        </w:rPr>
        <w:t>-</w:t>
      </w:r>
      <w:proofErr w:type="spellStart"/>
      <w:r w:rsidRPr="005432BC">
        <w:rPr>
          <w:rFonts w:eastAsia="Times New Roman" w:cs="Times New Roman"/>
          <w:sz w:val="28"/>
          <w:szCs w:val="28"/>
          <w:lang w:eastAsia="ru-RU"/>
        </w:rPr>
        <w:t>го</w:t>
      </w:r>
      <w:proofErr w:type="spellEnd"/>
      <w:r w:rsidRPr="005432BC">
        <w:rPr>
          <w:rFonts w:eastAsia="Times New Roman" w:cs="Times New Roman"/>
          <w:sz w:val="28"/>
          <w:szCs w:val="28"/>
          <w:lang w:eastAsia="ru-RU"/>
        </w:rPr>
        <w:t xml:space="preserve"> ингредиента;</w:t>
      </w:r>
    </w:p>
    <w:p w:rsidR="00C929AD" w:rsidRPr="005432BC" w:rsidRDefault="00C929AD" w:rsidP="00C929AD">
      <w:pPr>
        <w:spacing w:line="36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5432BC">
        <w:rPr>
          <w:rFonts w:eastAsia="Times New Roman" w:cs="Times New Roman"/>
          <w:i/>
          <w:sz w:val="28"/>
          <w:szCs w:val="28"/>
          <w:lang w:eastAsia="ru-RU"/>
        </w:rPr>
        <w:t>N</w:t>
      </w:r>
      <w:r w:rsidRPr="005432BC">
        <w:rPr>
          <w:rFonts w:eastAsia="Times New Roman" w:cs="Times New Roman"/>
          <w:sz w:val="28"/>
          <w:szCs w:val="28"/>
          <w:lang w:eastAsia="ru-RU"/>
        </w:rPr>
        <w:t xml:space="preserve"> – число точек измерения концентрации</w:t>
      </w:r>
      <w:r w:rsidRPr="005432BC">
        <w:rPr>
          <w:rFonts w:eastAsia="Times New Roman" w:cs="Times New Roman"/>
          <w:i/>
          <w:sz w:val="28"/>
          <w:szCs w:val="28"/>
          <w:lang w:eastAsia="ru-RU"/>
        </w:rPr>
        <w:t xml:space="preserve"> k</w:t>
      </w:r>
      <w:r w:rsidRPr="005432BC">
        <w:rPr>
          <w:rFonts w:eastAsia="Times New Roman" w:cs="Times New Roman"/>
          <w:sz w:val="28"/>
          <w:szCs w:val="28"/>
          <w:lang w:eastAsia="ru-RU"/>
        </w:rPr>
        <w:t>-</w:t>
      </w:r>
      <w:proofErr w:type="spellStart"/>
      <w:r w:rsidRPr="005432BC">
        <w:rPr>
          <w:rFonts w:eastAsia="Times New Roman" w:cs="Times New Roman"/>
          <w:sz w:val="28"/>
          <w:szCs w:val="28"/>
          <w:lang w:eastAsia="ru-RU"/>
        </w:rPr>
        <w:t>го</w:t>
      </w:r>
      <w:proofErr w:type="spellEnd"/>
      <w:r w:rsidRPr="005432BC">
        <w:rPr>
          <w:rFonts w:eastAsia="Times New Roman" w:cs="Times New Roman"/>
          <w:sz w:val="28"/>
          <w:szCs w:val="28"/>
          <w:lang w:eastAsia="ru-RU"/>
        </w:rPr>
        <w:t xml:space="preserve"> ингредиента в створе, для материалов наблюдений Росгидромета их обычно две (поверхность и дно на одной вертикали), для полевых материалов их может быть до 50 и более  (по 10 и более вертикалей в створе, и от 2 до 20 (при глубине 20 м) точек на </w:t>
      </w:r>
      <w:r w:rsidRPr="005432BC">
        <w:rPr>
          <w:rFonts w:eastAsia="Times New Roman" w:cs="Times New Roman"/>
          <w:sz w:val="28"/>
          <w:szCs w:val="28"/>
          <w:lang w:eastAsia="ru-RU"/>
        </w:rPr>
        <w:lastRenderedPageBreak/>
        <w:t>самой вертикали);</w:t>
      </w:r>
      <w:proofErr w:type="gramEnd"/>
    </w:p>
    <w:p w:rsidR="00C929AD" w:rsidRPr="005432BC" w:rsidRDefault="00C929AD" w:rsidP="00C929AD">
      <w:pPr>
        <w:spacing w:line="36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32BC">
        <w:rPr>
          <w:rFonts w:eastAsia="Calibri" w:cs="Times New Roman"/>
          <w:i/>
          <w:color w:val="000000" w:themeColor="text1"/>
          <w:kern w:val="24"/>
          <w:sz w:val="28"/>
          <w:szCs w:val="28"/>
          <w:lang w:eastAsia="ru-RU"/>
        </w:rPr>
        <w:t>С</w:t>
      </w:r>
      <w:proofErr w:type="gramStart"/>
      <w:r w:rsidRPr="005432BC">
        <w:rPr>
          <w:rFonts w:eastAsia="Calibri" w:cs="Times New Roman"/>
          <w:i/>
          <w:color w:val="000000" w:themeColor="text1"/>
          <w:kern w:val="24"/>
          <w:sz w:val="28"/>
          <w:szCs w:val="28"/>
          <w:vertAlign w:val="subscript"/>
          <w:lang w:eastAsia="ru-RU"/>
        </w:rPr>
        <w:t>k</w:t>
      </w:r>
      <w:proofErr w:type="gramEnd"/>
      <w:r w:rsidRPr="005432BC">
        <w:rPr>
          <w:rFonts w:eastAsia="Calibri" w:cs="Times New Roman"/>
          <w:i/>
          <w:color w:val="000000" w:themeColor="text1"/>
          <w:kern w:val="24"/>
          <w:sz w:val="28"/>
          <w:szCs w:val="28"/>
          <w:vertAlign w:val="subscript"/>
          <w:lang w:eastAsia="ru-RU"/>
        </w:rPr>
        <w:t>,1,i</w:t>
      </w:r>
      <w:r w:rsidRPr="005432BC">
        <w:rPr>
          <w:rFonts w:eastAsia="Calibri" w:cs="Times New Roman"/>
          <w:color w:val="000000" w:themeColor="text1"/>
          <w:kern w:val="24"/>
          <w:sz w:val="28"/>
          <w:szCs w:val="28"/>
          <w:lang w:eastAsia="ru-RU"/>
        </w:rPr>
        <w:t xml:space="preserve"> и </w:t>
      </w:r>
      <w:r w:rsidRPr="005432BC">
        <w:rPr>
          <w:rFonts w:eastAsia="Calibri" w:cs="Times New Roman"/>
          <w:i/>
          <w:color w:val="000000" w:themeColor="text1"/>
          <w:kern w:val="24"/>
          <w:sz w:val="28"/>
          <w:szCs w:val="28"/>
          <w:lang w:eastAsia="ru-RU"/>
        </w:rPr>
        <w:t>С</w:t>
      </w:r>
      <w:r w:rsidRPr="005432BC">
        <w:rPr>
          <w:rFonts w:eastAsia="Calibri" w:cs="Times New Roman"/>
          <w:i/>
          <w:color w:val="000000" w:themeColor="text1"/>
          <w:kern w:val="24"/>
          <w:sz w:val="28"/>
          <w:szCs w:val="28"/>
          <w:vertAlign w:val="subscript"/>
          <w:lang w:eastAsia="ru-RU"/>
        </w:rPr>
        <w:t>k,2,i</w:t>
      </w:r>
      <w:r w:rsidRPr="005432BC">
        <w:rPr>
          <w:rFonts w:eastAsia="Calibri" w:cs="Times New Roman"/>
          <w:color w:val="000000" w:themeColor="text1"/>
          <w:kern w:val="24"/>
          <w:sz w:val="28"/>
          <w:szCs w:val="28"/>
          <w:lang w:eastAsia="ru-RU"/>
        </w:rPr>
        <w:t xml:space="preserve"> – концентрации </w:t>
      </w:r>
      <w:r w:rsidRPr="005432BC">
        <w:rPr>
          <w:rFonts w:eastAsia="Times New Roman" w:cs="Times New Roman"/>
          <w:i/>
          <w:sz w:val="28"/>
          <w:szCs w:val="28"/>
          <w:lang w:eastAsia="ru-RU"/>
        </w:rPr>
        <w:t>k</w:t>
      </w:r>
      <w:r w:rsidRPr="005432BC">
        <w:rPr>
          <w:rFonts w:eastAsia="Times New Roman" w:cs="Times New Roman"/>
          <w:sz w:val="28"/>
          <w:szCs w:val="28"/>
          <w:lang w:eastAsia="ru-RU"/>
        </w:rPr>
        <w:t>-</w:t>
      </w:r>
      <w:proofErr w:type="spellStart"/>
      <w:r w:rsidRPr="005432BC">
        <w:rPr>
          <w:rFonts w:eastAsia="Times New Roman" w:cs="Times New Roman"/>
          <w:sz w:val="28"/>
          <w:szCs w:val="28"/>
          <w:lang w:eastAsia="ru-RU"/>
        </w:rPr>
        <w:t>го</w:t>
      </w:r>
      <w:proofErr w:type="spellEnd"/>
      <w:r w:rsidRPr="005432BC">
        <w:rPr>
          <w:rFonts w:eastAsia="Times New Roman" w:cs="Times New Roman"/>
          <w:sz w:val="28"/>
          <w:szCs w:val="28"/>
          <w:lang w:eastAsia="ru-RU"/>
        </w:rPr>
        <w:t xml:space="preserve"> ингредиента в </w:t>
      </w:r>
      <w:r w:rsidRPr="005432BC">
        <w:rPr>
          <w:rFonts w:eastAsia="Times New Roman" w:cs="Times New Roman"/>
          <w:i/>
          <w:sz w:val="28"/>
          <w:szCs w:val="28"/>
          <w:lang w:eastAsia="ru-RU"/>
        </w:rPr>
        <w:t>i</w:t>
      </w:r>
      <w:r w:rsidRPr="005432BC">
        <w:rPr>
          <w:rFonts w:eastAsia="Times New Roman" w:cs="Times New Roman"/>
          <w:sz w:val="28"/>
          <w:szCs w:val="28"/>
          <w:lang w:eastAsia="ru-RU"/>
        </w:rPr>
        <w:t xml:space="preserve">-той точке измерения, соответственно, для </w:t>
      </w:r>
      <w:r w:rsidRPr="005432BC">
        <w:rPr>
          <w:rFonts w:eastAsia="Times New Roman" w:cs="Times New Roman"/>
          <w:i/>
          <w:sz w:val="28"/>
          <w:szCs w:val="28"/>
          <w:lang w:eastAsia="ru-RU"/>
        </w:rPr>
        <w:t>1</w:t>
      </w:r>
      <w:r w:rsidRPr="005432BC">
        <w:rPr>
          <w:rFonts w:eastAsia="Times New Roman" w:cs="Times New Roman"/>
          <w:sz w:val="28"/>
          <w:szCs w:val="28"/>
          <w:lang w:eastAsia="ru-RU"/>
        </w:rPr>
        <w:t xml:space="preserve">-го и </w:t>
      </w:r>
      <w:r w:rsidRPr="005432BC">
        <w:rPr>
          <w:rFonts w:eastAsia="Times New Roman" w:cs="Times New Roman"/>
          <w:i/>
          <w:sz w:val="28"/>
          <w:szCs w:val="28"/>
          <w:lang w:eastAsia="ru-RU"/>
        </w:rPr>
        <w:t>2</w:t>
      </w:r>
      <w:r w:rsidRPr="005432BC">
        <w:rPr>
          <w:rFonts w:eastAsia="Times New Roman" w:cs="Times New Roman"/>
          <w:sz w:val="28"/>
          <w:szCs w:val="28"/>
          <w:lang w:eastAsia="ru-RU"/>
        </w:rPr>
        <w:t>-го створов в начале и конце участка;</w:t>
      </w:r>
    </w:p>
    <w:p w:rsidR="00C929AD" w:rsidRPr="005432BC" w:rsidRDefault="00C929AD" w:rsidP="00C929AD">
      <w:pPr>
        <w:spacing w:line="360" w:lineRule="auto"/>
        <w:ind w:firstLine="426"/>
        <w:jc w:val="both"/>
        <w:rPr>
          <w:rFonts w:eastAsia="Calibri" w:cs="Times New Roman"/>
          <w:color w:val="000000" w:themeColor="text1"/>
          <w:kern w:val="24"/>
          <w:sz w:val="28"/>
          <w:szCs w:val="28"/>
          <w:lang w:eastAsia="ru-RU"/>
        </w:rPr>
      </w:pPr>
      <w:r w:rsidRPr="005432BC">
        <w:rPr>
          <w:rFonts w:eastAsia="Times New Roman" w:cs="Times New Roman"/>
          <w:i/>
          <w:sz w:val="28"/>
          <w:szCs w:val="28"/>
          <w:lang w:eastAsia="ru-RU"/>
        </w:rPr>
        <w:t>Q</w:t>
      </w:r>
      <w:r w:rsidRPr="005432BC">
        <w:rPr>
          <w:rFonts w:eastAsia="Times New Roman" w:cs="Times New Roman"/>
          <w:i/>
          <w:sz w:val="28"/>
          <w:szCs w:val="28"/>
          <w:vertAlign w:val="subscript"/>
          <w:lang w:eastAsia="ru-RU"/>
        </w:rPr>
        <w:t>1</w:t>
      </w:r>
      <w:r w:rsidRPr="005432BC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Pr="005432BC">
        <w:rPr>
          <w:rFonts w:eastAsia="Times New Roman" w:cs="Times New Roman"/>
          <w:i/>
          <w:sz w:val="28"/>
          <w:szCs w:val="28"/>
          <w:lang w:eastAsia="ru-RU"/>
        </w:rPr>
        <w:t>Q</w:t>
      </w:r>
      <w:r w:rsidRPr="005432BC">
        <w:rPr>
          <w:rFonts w:eastAsia="Times New Roman" w:cs="Times New Roman"/>
          <w:i/>
          <w:sz w:val="28"/>
          <w:szCs w:val="28"/>
          <w:vertAlign w:val="subscript"/>
          <w:lang w:eastAsia="ru-RU"/>
        </w:rPr>
        <w:t>2</w:t>
      </w:r>
      <w:r w:rsidRPr="005432BC">
        <w:rPr>
          <w:rFonts w:eastAsia="Times New Roman" w:cs="Times New Roman"/>
          <w:sz w:val="28"/>
          <w:szCs w:val="28"/>
          <w:lang w:eastAsia="ru-RU"/>
        </w:rPr>
        <w:t xml:space="preserve"> – расходы воды рассматриваемого водотока во времена, соответствующие отборам проб воды в </w:t>
      </w:r>
      <w:r w:rsidRPr="005432BC">
        <w:rPr>
          <w:rFonts w:eastAsia="Times New Roman" w:cs="Times New Roman"/>
          <w:i/>
          <w:sz w:val="28"/>
          <w:szCs w:val="28"/>
          <w:lang w:eastAsia="ru-RU"/>
        </w:rPr>
        <w:t>1</w:t>
      </w:r>
      <w:r w:rsidRPr="005432BC">
        <w:rPr>
          <w:rFonts w:eastAsia="Times New Roman" w:cs="Times New Roman"/>
          <w:sz w:val="28"/>
          <w:szCs w:val="28"/>
          <w:lang w:eastAsia="ru-RU"/>
        </w:rPr>
        <w:t xml:space="preserve">-м и </w:t>
      </w:r>
      <w:r w:rsidRPr="005432BC">
        <w:rPr>
          <w:rFonts w:eastAsia="Times New Roman" w:cs="Times New Roman"/>
          <w:i/>
          <w:sz w:val="28"/>
          <w:szCs w:val="28"/>
          <w:lang w:eastAsia="ru-RU"/>
        </w:rPr>
        <w:t>2</w:t>
      </w:r>
      <w:r w:rsidRPr="005432BC">
        <w:rPr>
          <w:rFonts w:eastAsia="Times New Roman" w:cs="Times New Roman"/>
          <w:sz w:val="28"/>
          <w:szCs w:val="28"/>
          <w:lang w:eastAsia="ru-RU"/>
        </w:rPr>
        <w:t>-м створах;</w:t>
      </w:r>
    </w:p>
    <w:p w:rsidR="00C929AD" w:rsidRPr="005432BC" w:rsidRDefault="00C929AD" w:rsidP="00C929AD">
      <w:pPr>
        <w:spacing w:line="36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5432BC">
        <w:rPr>
          <w:rFonts w:eastAsia="Calibri" w:cs="Times New Roman"/>
          <w:i/>
          <w:color w:val="000000" w:themeColor="text1"/>
          <w:kern w:val="24"/>
          <w:sz w:val="28"/>
          <w:szCs w:val="28"/>
          <w:lang w:val="en-US" w:eastAsia="ru-RU"/>
        </w:rPr>
        <w:t>q</w:t>
      </w:r>
      <w:proofErr w:type="spellStart"/>
      <w:r w:rsidRPr="005432BC">
        <w:rPr>
          <w:rFonts w:eastAsia="Calibri" w:cs="Times New Roman"/>
          <w:i/>
          <w:color w:val="000000" w:themeColor="text1"/>
          <w:kern w:val="24"/>
          <w:position w:val="-8"/>
          <w:sz w:val="28"/>
          <w:szCs w:val="28"/>
          <w:vertAlign w:val="subscript"/>
          <w:lang w:eastAsia="ru-RU"/>
        </w:rPr>
        <w:t>Σдек</w:t>
      </w:r>
      <w:proofErr w:type="spellEnd"/>
      <w:proofErr w:type="gramEnd"/>
      <w:r w:rsidRPr="005432BC">
        <w:rPr>
          <w:rFonts w:eastAsia="Calibri" w:cs="Times New Roman"/>
          <w:color w:val="000000" w:themeColor="text1"/>
          <w:kern w:val="24"/>
          <w:sz w:val="28"/>
          <w:szCs w:val="28"/>
          <w:lang w:eastAsia="ru-RU"/>
        </w:rPr>
        <w:t xml:space="preserve"> – суммарная интенсивность декларируемых источников на данном участке водотока, определенная по 2-ТП (</w:t>
      </w:r>
      <w:proofErr w:type="spellStart"/>
      <w:r w:rsidRPr="005432BC">
        <w:rPr>
          <w:rFonts w:eastAsia="Calibri" w:cs="Times New Roman"/>
          <w:color w:val="000000" w:themeColor="text1"/>
          <w:kern w:val="24"/>
          <w:sz w:val="28"/>
          <w:szCs w:val="28"/>
          <w:lang w:eastAsia="ru-RU"/>
        </w:rPr>
        <w:t>водхоз</w:t>
      </w:r>
      <w:proofErr w:type="spellEnd"/>
      <w:r w:rsidRPr="005432BC">
        <w:rPr>
          <w:rFonts w:eastAsia="Calibri" w:cs="Times New Roman"/>
          <w:color w:val="000000" w:themeColor="text1"/>
          <w:kern w:val="24"/>
          <w:sz w:val="28"/>
          <w:szCs w:val="28"/>
          <w:lang w:eastAsia="ru-RU"/>
        </w:rPr>
        <w:t>).</w:t>
      </w:r>
    </w:p>
    <w:p w:rsidR="00F21D81" w:rsidRDefault="00F21D81"/>
    <w:sectPr w:rsidR="00F21D81" w:rsidSect="00C929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AD"/>
    <w:rsid w:val="00001C7C"/>
    <w:rsid w:val="000020AE"/>
    <w:rsid w:val="000021E1"/>
    <w:rsid w:val="0000277C"/>
    <w:rsid w:val="00002A99"/>
    <w:rsid w:val="000032AF"/>
    <w:rsid w:val="00005D50"/>
    <w:rsid w:val="00005E2B"/>
    <w:rsid w:val="000064B9"/>
    <w:rsid w:val="000071FD"/>
    <w:rsid w:val="00010BB5"/>
    <w:rsid w:val="00010CB0"/>
    <w:rsid w:val="00011226"/>
    <w:rsid w:val="0001190D"/>
    <w:rsid w:val="00013524"/>
    <w:rsid w:val="00013A4B"/>
    <w:rsid w:val="000151FC"/>
    <w:rsid w:val="00016003"/>
    <w:rsid w:val="0001622C"/>
    <w:rsid w:val="0001629F"/>
    <w:rsid w:val="000167D3"/>
    <w:rsid w:val="00016B02"/>
    <w:rsid w:val="0002131E"/>
    <w:rsid w:val="00023EBA"/>
    <w:rsid w:val="000250F2"/>
    <w:rsid w:val="000259FB"/>
    <w:rsid w:val="000268E8"/>
    <w:rsid w:val="0002772C"/>
    <w:rsid w:val="00027EB0"/>
    <w:rsid w:val="00030231"/>
    <w:rsid w:val="00032356"/>
    <w:rsid w:val="0003387C"/>
    <w:rsid w:val="0003390E"/>
    <w:rsid w:val="00035C0E"/>
    <w:rsid w:val="00036725"/>
    <w:rsid w:val="0004091D"/>
    <w:rsid w:val="00040DAB"/>
    <w:rsid w:val="000434EB"/>
    <w:rsid w:val="000444B3"/>
    <w:rsid w:val="000457E6"/>
    <w:rsid w:val="000459AD"/>
    <w:rsid w:val="0004629F"/>
    <w:rsid w:val="000467F8"/>
    <w:rsid w:val="00046D1B"/>
    <w:rsid w:val="00050025"/>
    <w:rsid w:val="00050FED"/>
    <w:rsid w:val="000527F2"/>
    <w:rsid w:val="00054231"/>
    <w:rsid w:val="00054F42"/>
    <w:rsid w:val="00055FC6"/>
    <w:rsid w:val="00056A1A"/>
    <w:rsid w:val="0005727B"/>
    <w:rsid w:val="00057754"/>
    <w:rsid w:val="00057D3A"/>
    <w:rsid w:val="00061D25"/>
    <w:rsid w:val="00061F7F"/>
    <w:rsid w:val="0006254D"/>
    <w:rsid w:val="000639F8"/>
    <w:rsid w:val="00063B7C"/>
    <w:rsid w:val="00063D7E"/>
    <w:rsid w:val="00063F13"/>
    <w:rsid w:val="0006668C"/>
    <w:rsid w:val="0007062A"/>
    <w:rsid w:val="00070F64"/>
    <w:rsid w:val="00071E09"/>
    <w:rsid w:val="00072A05"/>
    <w:rsid w:val="00072E75"/>
    <w:rsid w:val="00073E22"/>
    <w:rsid w:val="00075340"/>
    <w:rsid w:val="00075DB6"/>
    <w:rsid w:val="00076279"/>
    <w:rsid w:val="00080014"/>
    <w:rsid w:val="000812CF"/>
    <w:rsid w:val="000819FD"/>
    <w:rsid w:val="00081F03"/>
    <w:rsid w:val="00083F7D"/>
    <w:rsid w:val="00084E4F"/>
    <w:rsid w:val="000854D7"/>
    <w:rsid w:val="00086362"/>
    <w:rsid w:val="00086CEC"/>
    <w:rsid w:val="000908CE"/>
    <w:rsid w:val="0009150E"/>
    <w:rsid w:val="000916B0"/>
    <w:rsid w:val="000921F9"/>
    <w:rsid w:val="00093028"/>
    <w:rsid w:val="000950C6"/>
    <w:rsid w:val="000967CA"/>
    <w:rsid w:val="0009779E"/>
    <w:rsid w:val="00097868"/>
    <w:rsid w:val="000A01BA"/>
    <w:rsid w:val="000A0BA5"/>
    <w:rsid w:val="000A13C0"/>
    <w:rsid w:val="000A1641"/>
    <w:rsid w:val="000A4B53"/>
    <w:rsid w:val="000A4DB8"/>
    <w:rsid w:val="000A508A"/>
    <w:rsid w:val="000A5C76"/>
    <w:rsid w:val="000A5D11"/>
    <w:rsid w:val="000A5DB7"/>
    <w:rsid w:val="000A6841"/>
    <w:rsid w:val="000A6BD7"/>
    <w:rsid w:val="000A745E"/>
    <w:rsid w:val="000A74B8"/>
    <w:rsid w:val="000A750F"/>
    <w:rsid w:val="000A77BA"/>
    <w:rsid w:val="000B0721"/>
    <w:rsid w:val="000B0D11"/>
    <w:rsid w:val="000B242D"/>
    <w:rsid w:val="000B3564"/>
    <w:rsid w:val="000B360F"/>
    <w:rsid w:val="000B3C30"/>
    <w:rsid w:val="000B539D"/>
    <w:rsid w:val="000B5F2F"/>
    <w:rsid w:val="000B6548"/>
    <w:rsid w:val="000B7431"/>
    <w:rsid w:val="000B793A"/>
    <w:rsid w:val="000B7D38"/>
    <w:rsid w:val="000C1D31"/>
    <w:rsid w:val="000C2391"/>
    <w:rsid w:val="000C28B2"/>
    <w:rsid w:val="000C2F7B"/>
    <w:rsid w:val="000C53D0"/>
    <w:rsid w:val="000C5945"/>
    <w:rsid w:val="000C5DE5"/>
    <w:rsid w:val="000C624E"/>
    <w:rsid w:val="000C6B70"/>
    <w:rsid w:val="000C6D0F"/>
    <w:rsid w:val="000C6D58"/>
    <w:rsid w:val="000D03F2"/>
    <w:rsid w:val="000D1A04"/>
    <w:rsid w:val="000D1ED7"/>
    <w:rsid w:val="000D29B7"/>
    <w:rsid w:val="000D2D28"/>
    <w:rsid w:val="000D2E0E"/>
    <w:rsid w:val="000D479F"/>
    <w:rsid w:val="000D5D43"/>
    <w:rsid w:val="000D6D22"/>
    <w:rsid w:val="000D6E18"/>
    <w:rsid w:val="000E13E1"/>
    <w:rsid w:val="000E14CA"/>
    <w:rsid w:val="000E1968"/>
    <w:rsid w:val="000E1F48"/>
    <w:rsid w:val="000E21EE"/>
    <w:rsid w:val="000E5F28"/>
    <w:rsid w:val="000E6097"/>
    <w:rsid w:val="000E7676"/>
    <w:rsid w:val="000F04F4"/>
    <w:rsid w:val="000F0D6B"/>
    <w:rsid w:val="000F10EB"/>
    <w:rsid w:val="000F20C0"/>
    <w:rsid w:val="000F2D60"/>
    <w:rsid w:val="000F2E59"/>
    <w:rsid w:val="000F42BF"/>
    <w:rsid w:val="000F46A4"/>
    <w:rsid w:val="001004F9"/>
    <w:rsid w:val="00101133"/>
    <w:rsid w:val="0010167C"/>
    <w:rsid w:val="00103DF7"/>
    <w:rsid w:val="001045D0"/>
    <w:rsid w:val="001053FB"/>
    <w:rsid w:val="001055D1"/>
    <w:rsid w:val="001108C0"/>
    <w:rsid w:val="00110D16"/>
    <w:rsid w:val="00111DDD"/>
    <w:rsid w:val="00112DBC"/>
    <w:rsid w:val="00114142"/>
    <w:rsid w:val="00114204"/>
    <w:rsid w:val="00114BC1"/>
    <w:rsid w:val="00115855"/>
    <w:rsid w:val="0011734C"/>
    <w:rsid w:val="001174E5"/>
    <w:rsid w:val="00117856"/>
    <w:rsid w:val="00117986"/>
    <w:rsid w:val="00117BBE"/>
    <w:rsid w:val="00120DE9"/>
    <w:rsid w:val="0012166E"/>
    <w:rsid w:val="00123483"/>
    <w:rsid w:val="00123B40"/>
    <w:rsid w:val="00125DA0"/>
    <w:rsid w:val="00126DCB"/>
    <w:rsid w:val="0012715A"/>
    <w:rsid w:val="00130011"/>
    <w:rsid w:val="00131F5D"/>
    <w:rsid w:val="001373D9"/>
    <w:rsid w:val="00137644"/>
    <w:rsid w:val="00137C66"/>
    <w:rsid w:val="0014145A"/>
    <w:rsid w:val="0014213F"/>
    <w:rsid w:val="00143922"/>
    <w:rsid w:val="00143BD5"/>
    <w:rsid w:val="001444BE"/>
    <w:rsid w:val="0014457D"/>
    <w:rsid w:val="00144B80"/>
    <w:rsid w:val="0014595C"/>
    <w:rsid w:val="00146AA6"/>
    <w:rsid w:val="001475A1"/>
    <w:rsid w:val="00147616"/>
    <w:rsid w:val="0014763F"/>
    <w:rsid w:val="00150420"/>
    <w:rsid w:val="00150E78"/>
    <w:rsid w:val="00151A20"/>
    <w:rsid w:val="00151AF4"/>
    <w:rsid w:val="001520A0"/>
    <w:rsid w:val="00154B25"/>
    <w:rsid w:val="00155013"/>
    <w:rsid w:val="001552EF"/>
    <w:rsid w:val="00162114"/>
    <w:rsid w:val="00162192"/>
    <w:rsid w:val="0016302A"/>
    <w:rsid w:val="0016350A"/>
    <w:rsid w:val="00165581"/>
    <w:rsid w:val="00167718"/>
    <w:rsid w:val="00170630"/>
    <w:rsid w:val="00172E14"/>
    <w:rsid w:val="00172E21"/>
    <w:rsid w:val="00172FE6"/>
    <w:rsid w:val="00174707"/>
    <w:rsid w:val="00175015"/>
    <w:rsid w:val="001764F1"/>
    <w:rsid w:val="0017696C"/>
    <w:rsid w:val="00176A99"/>
    <w:rsid w:val="00177506"/>
    <w:rsid w:val="00177A67"/>
    <w:rsid w:val="00181E63"/>
    <w:rsid w:val="001827F7"/>
    <w:rsid w:val="00182BA4"/>
    <w:rsid w:val="00182F47"/>
    <w:rsid w:val="00183EA8"/>
    <w:rsid w:val="00184B67"/>
    <w:rsid w:val="00184F04"/>
    <w:rsid w:val="00185FB6"/>
    <w:rsid w:val="0018629E"/>
    <w:rsid w:val="001863E0"/>
    <w:rsid w:val="0018683E"/>
    <w:rsid w:val="00187590"/>
    <w:rsid w:val="00191177"/>
    <w:rsid w:val="00194A97"/>
    <w:rsid w:val="00196073"/>
    <w:rsid w:val="001970D0"/>
    <w:rsid w:val="001A023D"/>
    <w:rsid w:val="001A0A66"/>
    <w:rsid w:val="001A2182"/>
    <w:rsid w:val="001A618E"/>
    <w:rsid w:val="001A747C"/>
    <w:rsid w:val="001A7BA7"/>
    <w:rsid w:val="001B05F5"/>
    <w:rsid w:val="001B0B2A"/>
    <w:rsid w:val="001B1331"/>
    <w:rsid w:val="001B3642"/>
    <w:rsid w:val="001B3951"/>
    <w:rsid w:val="001B602C"/>
    <w:rsid w:val="001B6337"/>
    <w:rsid w:val="001B72D4"/>
    <w:rsid w:val="001B7792"/>
    <w:rsid w:val="001C0C71"/>
    <w:rsid w:val="001C1F48"/>
    <w:rsid w:val="001C2C3C"/>
    <w:rsid w:val="001C2D42"/>
    <w:rsid w:val="001C3070"/>
    <w:rsid w:val="001C4345"/>
    <w:rsid w:val="001C45DC"/>
    <w:rsid w:val="001C4761"/>
    <w:rsid w:val="001C628E"/>
    <w:rsid w:val="001C640D"/>
    <w:rsid w:val="001C7002"/>
    <w:rsid w:val="001D003F"/>
    <w:rsid w:val="001D09D1"/>
    <w:rsid w:val="001D1615"/>
    <w:rsid w:val="001D1AEA"/>
    <w:rsid w:val="001D1FB8"/>
    <w:rsid w:val="001D2035"/>
    <w:rsid w:val="001D21F7"/>
    <w:rsid w:val="001D3CDC"/>
    <w:rsid w:val="001D47B0"/>
    <w:rsid w:val="001D4ABA"/>
    <w:rsid w:val="001D5010"/>
    <w:rsid w:val="001D5129"/>
    <w:rsid w:val="001D5A74"/>
    <w:rsid w:val="001D6025"/>
    <w:rsid w:val="001D712F"/>
    <w:rsid w:val="001D7163"/>
    <w:rsid w:val="001D74FC"/>
    <w:rsid w:val="001E1040"/>
    <w:rsid w:val="001E1CFD"/>
    <w:rsid w:val="001E2D20"/>
    <w:rsid w:val="001E33A0"/>
    <w:rsid w:val="001E4BAB"/>
    <w:rsid w:val="001E530C"/>
    <w:rsid w:val="001E5D29"/>
    <w:rsid w:val="001E5EA3"/>
    <w:rsid w:val="001E63F2"/>
    <w:rsid w:val="001E69FA"/>
    <w:rsid w:val="001E70BC"/>
    <w:rsid w:val="001E76C0"/>
    <w:rsid w:val="001E7853"/>
    <w:rsid w:val="001E7A6B"/>
    <w:rsid w:val="001F1855"/>
    <w:rsid w:val="001F195A"/>
    <w:rsid w:val="001F1F54"/>
    <w:rsid w:val="001F2946"/>
    <w:rsid w:val="001F2D35"/>
    <w:rsid w:val="001F3C28"/>
    <w:rsid w:val="001F3DFF"/>
    <w:rsid w:val="001F3FFF"/>
    <w:rsid w:val="001F419E"/>
    <w:rsid w:val="001F601F"/>
    <w:rsid w:val="001F70ED"/>
    <w:rsid w:val="001F7E16"/>
    <w:rsid w:val="00201330"/>
    <w:rsid w:val="0020336A"/>
    <w:rsid w:val="00206235"/>
    <w:rsid w:val="00206F8C"/>
    <w:rsid w:val="00212C7A"/>
    <w:rsid w:val="00212F32"/>
    <w:rsid w:val="00213BB1"/>
    <w:rsid w:val="00214D2F"/>
    <w:rsid w:val="00215AF7"/>
    <w:rsid w:val="0021694F"/>
    <w:rsid w:val="00216E77"/>
    <w:rsid w:val="002172BB"/>
    <w:rsid w:val="0022080C"/>
    <w:rsid w:val="002208BA"/>
    <w:rsid w:val="00220FA9"/>
    <w:rsid w:val="00222BBF"/>
    <w:rsid w:val="0022340B"/>
    <w:rsid w:val="00223442"/>
    <w:rsid w:val="002270C3"/>
    <w:rsid w:val="00227362"/>
    <w:rsid w:val="00227BFF"/>
    <w:rsid w:val="00227EF1"/>
    <w:rsid w:val="00227F6E"/>
    <w:rsid w:val="0023037F"/>
    <w:rsid w:val="00230F5C"/>
    <w:rsid w:val="00231A7D"/>
    <w:rsid w:val="00234182"/>
    <w:rsid w:val="00234C5E"/>
    <w:rsid w:val="00235003"/>
    <w:rsid w:val="0023527B"/>
    <w:rsid w:val="00235853"/>
    <w:rsid w:val="002378CC"/>
    <w:rsid w:val="00237C3B"/>
    <w:rsid w:val="0024052F"/>
    <w:rsid w:val="00240B00"/>
    <w:rsid w:val="00243269"/>
    <w:rsid w:val="00244B70"/>
    <w:rsid w:val="00244CDE"/>
    <w:rsid w:val="00246270"/>
    <w:rsid w:val="0024769E"/>
    <w:rsid w:val="0025000C"/>
    <w:rsid w:val="00251863"/>
    <w:rsid w:val="00251B9C"/>
    <w:rsid w:val="0025370A"/>
    <w:rsid w:val="002538C9"/>
    <w:rsid w:val="002538D8"/>
    <w:rsid w:val="002540AC"/>
    <w:rsid w:val="00255253"/>
    <w:rsid w:val="00256420"/>
    <w:rsid w:val="002578B1"/>
    <w:rsid w:val="00257E08"/>
    <w:rsid w:val="0026080F"/>
    <w:rsid w:val="0026195A"/>
    <w:rsid w:val="002650F7"/>
    <w:rsid w:val="002651A6"/>
    <w:rsid w:val="00266911"/>
    <w:rsid w:val="00267102"/>
    <w:rsid w:val="00267AF0"/>
    <w:rsid w:val="00272622"/>
    <w:rsid w:val="0027394E"/>
    <w:rsid w:val="002745BA"/>
    <w:rsid w:val="00274CF9"/>
    <w:rsid w:val="0027555C"/>
    <w:rsid w:val="00275BE3"/>
    <w:rsid w:val="00275F8A"/>
    <w:rsid w:val="00276D54"/>
    <w:rsid w:val="00276D9C"/>
    <w:rsid w:val="00277C2C"/>
    <w:rsid w:val="00277DD6"/>
    <w:rsid w:val="002811D6"/>
    <w:rsid w:val="00283BE5"/>
    <w:rsid w:val="00284730"/>
    <w:rsid w:val="00287D6E"/>
    <w:rsid w:val="002904A6"/>
    <w:rsid w:val="002905F8"/>
    <w:rsid w:val="00290F2F"/>
    <w:rsid w:val="00291D6D"/>
    <w:rsid w:val="002922B6"/>
    <w:rsid w:val="00292D98"/>
    <w:rsid w:val="00293C23"/>
    <w:rsid w:val="0029532F"/>
    <w:rsid w:val="002968B1"/>
    <w:rsid w:val="002A1C0C"/>
    <w:rsid w:val="002A20FF"/>
    <w:rsid w:val="002A2B01"/>
    <w:rsid w:val="002A30A9"/>
    <w:rsid w:val="002A345D"/>
    <w:rsid w:val="002A3872"/>
    <w:rsid w:val="002A38E4"/>
    <w:rsid w:val="002A391D"/>
    <w:rsid w:val="002A39D5"/>
    <w:rsid w:val="002A48AD"/>
    <w:rsid w:val="002A51CE"/>
    <w:rsid w:val="002A54D8"/>
    <w:rsid w:val="002A6EBF"/>
    <w:rsid w:val="002A7285"/>
    <w:rsid w:val="002A7524"/>
    <w:rsid w:val="002B4586"/>
    <w:rsid w:val="002B4C48"/>
    <w:rsid w:val="002B56E1"/>
    <w:rsid w:val="002B5826"/>
    <w:rsid w:val="002B60F4"/>
    <w:rsid w:val="002C051F"/>
    <w:rsid w:val="002C265A"/>
    <w:rsid w:val="002C395E"/>
    <w:rsid w:val="002C3DD0"/>
    <w:rsid w:val="002C48B1"/>
    <w:rsid w:val="002C4E8C"/>
    <w:rsid w:val="002C73C1"/>
    <w:rsid w:val="002C7CB1"/>
    <w:rsid w:val="002D0776"/>
    <w:rsid w:val="002D0FA3"/>
    <w:rsid w:val="002D12CD"/>
    <w:rsid w:val="002D23DF"/>
    <w:rsid w:val="002D3194"/>
    <w:rsid w:val="002D33EE"/>
    <w:rsid w:val="002D459D"/>
    <w:rsid w:val="002D475B"/>
    <w:rsid w:val="002D4C58"/>
    <w:rsid w:val="002D4EB3"/>
    <w:rsid w:val="002D4EDA"/>
    <w:rsid w:val="002D529B"/>
    <w:rsid w:val="002D59A5"/>
    <w:rsid w:val="002D5F75"/>
    <w:rsid w:val="002D632E"/>
    <w:rsid w:val="002D65A7"/>
    <w:rsid w:val="002D6B6B"/>
    <w:rsid w:val="002D6CA9"/>
    <w:rsid w:val="002D710F"/>
    <w:rsid w:val="002D7619"/>
    <w:rsid w:val="002D7713"/>
    <w:rsid w:val="002D77FC"/>
    <w:rsid w:val="002E04FB"/>
    <w:rsid w:val="002E28EE"/>
    <w:rsid w:val="002E3C6E"/>
    <w:rsid w:val="002E41A0"/>
    <w:rsid w:val="002E421B"/>
    <w:rsid w:val="002E5210"/>
    <w:rsid w:val="002E5E91"/>
    <w:rsid w:val="002E64DF"/>
    <w:rsid w:val="002E758B"/>
    <w:rsid w:val="002F02A8"/>
    <w:rsid w:val="002F2645"/>
    <w:rsid w:val="002F373B"/>
    <w:rsid w:val="002F3D89"/>
    <w:rsid w:val="002F3E37"/>
    <w:rsid w:val="002F3F27"/>
    <w:rsid w:val="002F4A60"/>
    <w:rsid w:val="002F509E"/>
    <w:rsid w:val="002F56CE"/>
    <w:rsid w:val="002F58A7"/>
    <w:rsid w:val="002F6E6B"/>
    <w:rsid w:val="00300173"/>
    <w:rsid w:val="0030289A"/>
    <w:rsid w:val="00302DD7"/>
    <w:rsid w:val="003039E9"/>
    <w:rsid w:val="00305A02"/>
    <w:rsid w:val="003060DC"/>
    <w:rsid w:val="003069A2"/>
    <w:rsid w:val="00306DC6"/>
    <w:rsid w:val="00307055"/>
    <w:rsid w:val="003073D2"/>
    <w:rsid w:val="00307DF7"/>
    <w:rsid w:val="003102C0"/>
    <w:rsid w:val="0031038A"/>
    <w:rsid w:val="00310B84"/>
    <w:rsid w:val="00311A16"/>
    <w:rsid w:val="00311C1A"/>
    <w:rsid w:val="00311E2D"/>
    <w:rsid w:val="003148A5"/>
    <w:rsid w:val="00320694"/>
    <w:rsid w:val="003209B6"/>
    <w:rsid w:val="0032289F"/>
    <w:rsid w:val="003259D0"/>
    <w:rsid w:val="0032636A"/>
    <w:rsid w:val="00326899"/>
    <w:rsid w:val="00326C6F"/>
    <w:rsid w:val="003317B2"/>
    <w:rsid w:val="00331BD7"/>
    <w:rsid w:val="00333FA6"/>
    <w:rsid w:val="00334E4B"/>
    <w:rsid w:val="00335544"/>
    <w:rsid w:val="00335840"/>
    <w:rsid w:val="00335CE2"/>
    <w:rsid w:val="003368D2"/>
    <w:rsid w:val="00337606"/>
    <w:rsid w:val="0033771A"/>
    <w:rsid w:val="00337E32"/>
    <w:rsid w:val="0034093C"/>
    <w:rsid w:val="00340B56"/>
    <w:rsid w:val="0034102C"/>
    <w:rsid w:val="003413F6"/>
    <w:rsid w:val="00341C11"/>
    <w:rsid w:val="00341F09"/>
    <w:rsid w:val="00342408"/>
    <w:rsid w:val="0034297C"/>
    <w:rsid w:val="00342CFD"/>
    <w:rsid w:val="00343B9D"/>
    <w:rsid w:val="00345039"/>
    <w:rsid w:val="00345656"/>
    <w:rsid w:val="00346131"/>
    <w:rsid w:val="0035102E"/>
    <w:rsid w:val="00352271"/>
    <w:rsid w:val="003525B5"/>
    <w:rsid w:val="00352EE5"/>
    <w:rsid w:val="003533A2"/>
    <w:rsid w:val="00356219"/>
    <w:rsid w:val="0035756D"/>
    <w:rsid w:val="003576CB"/>
    <w:rsid w:val="00357F59"/>
    <w:rsid w:val="0036067E"/>
    <w:rsid w:val="0036126B"/>
    <w:rsid w:val="00361E96"/>
    <w:rsid w:val="00361EB8"/>
    <w:rsid w:val="003626A6"/>
    <w:rsid w:val="003638F4"/>
    <w:rsid w:val="00364BE3"/>
    <w:rsid w:val="00364E48"/>
    <w:rsid w:val="003656BB"/>
    <w:rsid w:val="00366ED3"/>
    <w:rsid w:val="00367501"/>
    <w:rsid w:val="00370EF5"/>
    <w:rsid w:val="00370FF0"/>
    <w:rsid w:val="0037149F"/>
    <w:rsid w:val="00371817"/>
    <w:rsid w:val="003719DD"/>
    <w:rsid w:val="00371BCA"/>
    <w:rsid w:val="00371C6E"/>
    <w:rsid w:val="0037261C"/>
    <w:rsid w:val="0037313F"/>
    <w:rsid w:val="003749CC"/>
    <w:rsid w:val="003749EC"/>
    <w:rsid w:val="00375D5D"/>
    <w:rsid w:val="003760BC"/>
    <w:rsid w:val="00376A05"/>
    <w:rsid w:val="0038171B"/>
    <w:rsid w:val="00381776"/>
    <w:rsid w:val="00381DA9"/>
    <w:rsid w:val="00382A30"/>
    <w:rsid w:val="003835F4"/>
    <w:rsid w:val="003839C1"/>
    <w:rsid w:val="003843FF"/>
    <w:rsid w:val="0038543A"/>
    <w:rsid w:val="0038554E"/>
    <w:rsid w:val="0038702F"/>
    <w:rsid w:val="00387D29"/>
    <w:rsid w:val="0039048A"/>
    <w:rsid w:val="00391997"/>
    <w:rsid w:val="0039465B"/>
    <w:rsid w:val="00396677"/>
    <w:rsid w:val="00396842"/>
    <w:rsid w:val="00397523"/>
    <w:rsid w:val="003978AD"/>
    <w:rsid w:val="00397905"/>
    <w:rsid w:val="003A3F56"/>
    <w:rsid w:val="003A42E0"/>
    <w:rsid w:val="003A460C"/>
    <w:rsid w:val="003A5E5B"/>
    <w:rsid w:val="003A60AD"/>
    <w:rsid w:val="003A62C9"/>
    <w:rsid w:val="003A7383"/>
    <w:rsid w:val="003B022C"/>
    <w:rsid w:val="003B0D87"/>
    <w:rsid w:val="003B1EB3"/>
    <w:rsid w:val="003B2B56"/>
    <w:rsid w:val="003B2C28"/>
    <w:rsid w:val="003B2FB4"/>
    <w:rsid w:val="003B34D7"/>
    <w:rsid w:val="003B6EA0"/>
    <w:rsid w:val="003B70E2"/>
    <w:rsid w:val="003B78B5"/>
    <w:rsid w:val="003B7E36"/>
    <w:rsid w:val="003C0BAC"/>
    <w:rsid w:val="003C0CEF"/>
    <w:rsid w:val="003C17E9"/>
    <w:rsid w:val="003C3275"/>
    <w:rsid w:val="003C3E5C"/>
    <w:rsid w:val="003C528F"/>
    <w:rsid w:val="003C5EDC"/>
    <w:rsid w:val="003C6507"/>
    <w:rsid w:val="003C6822"/>
    <w:rsid w:val="003C6C11"/>
    <w:rsid w:val="003C7B76"/>
    <w:rsid w:val="003D04D0"/>
    <w:rsid w:val="003D0A71"/>
    <w:rsid w:val="003D0DD8"/>
    <w:rsid w:val="003D0E22"/>
    <w:rsid w:val="003D1135"/>
    <w:rsid w:val="003D1DBF"/>
    <w:rsid w:val="003D2408"/>
    <w:rsid w:val="003D2466"/>
    <w:rsid w:val="003D2BF6"/>
    <w:rsid w:val="003D2CF1"/>
    <w:rsid w:val="003D35C2"/>
    <w:rsid w:val="003D360A"/>
    <w:rsid w:val="003D3800"/>
    <w:rsid w:val="003D3E0E"/>
    <w:rsid w:val="003D4296"/>
    <w:rsid w:val="003D4B33"/>
    <w:rsid w:val="003D7165"/>
    <w:rsid w:val="003D7189"/>
    <w:rsid w:val="003D71A8"/>
    <w:rsid w:val="003D75F0"/>
    <w:rsid w:val="003E098C"/>
    <w:rsid w:val="003E1A60"/>
    <w:rsid w:val="003E3B13"/>
    <w:rsid w:val="003E40B1"/>
    <w:rsid w:val="003E4615"/>
    <w:rsid w:val="003E4865"/>
    <w:rsid w:val="003E5578"/>
    <w:rsid w:val="003E5613"/>
    <w:rsid w:val="003E57B9"/>
    <w:rsid w:val="003E7497"/>
    <w:rsid w:val="003E7CF6"/>
    <w:rsid w:val="003F1F30"/>
    <w:rsid w:val="003F30F2"/>
    <w:rsid w:val="003F3155"/>
    <w:rsid w:val="003F409D"/>
    <w:rsid w:val="003F55DE"/>
    <w:rsid w:val="003F594D"/>
    <w:rsid w:val="003F6051"/>
    <w:rsid w:val="003F7943"/>
    <w:rsid w:val="00400645"/>
    <w:rsid w:val="00401BF4"/>
    <w:rsid w:val="00402BF5"/>
    <w:rsid w:val="00403C41"/>
    <w:rsid w:val="00403F4E"/>
    <w:rsid w:val="00403F72"/>
    <w:rsid w:val="00403FD0"/>
    <w:rsid w:val="0040570B"/>
    <w:rsid w:val="00405AA8"/>
    <w:rsid w:val="0040711B"/>
    <w:rsid w:val="004078CE"/>
    <w:rsid w:val="00412D1F"/>
    <w:rsid w:val="00412E5F"/>
    <w:rsid w:val="00413588"/>
    <w:rsid w:val="00413A9D"/>
    <w:rsid w:val="00413D62"/>
    <w:rsid w:val="00414385"/>
    <w:rsid w:val="0041492B"/>
    <w:rsid w:val="00415DA7"/>
    <w:rsid w:val="004161D1"/>
    <w:rsid w:val="00416795"/>
    <w:rsid w:val="004168A7"/>
    <w:rsid w:val="00422410"/>
    <w:rsid w:val="00424472"/>
    <w:rsid w:val="00426E11"/>
    <w:rsid w:val="004270D4"/>
    <w:rsid w:val="00430F6C"/>
    <w:rsid w:val="004313E2"/>
    <w:rsid w:val="00433AB8"/>
    <w:rsid w:val="0043431F"/>
    <w:rsid w:val="004372AA"/>
    <w:rsid w:val="00440150"/>
    <w:rsid w:val="004412CB"/>
    <w:rsid w:val="00443778"/>
    <w:rsid w:val="004441BE"/>
    <w:rsid w:val="00444770"/>
    <w:rsid w:val="00445123"/>
    <w:rsid w:val="00445FC2"/>
    <w:rsid w:val="0044740B"/>
    <w:rsid w:val="0045053D"/>
    <w:rsid w:val="004538E0"/>
    <w:rsid w:val="0045404D"/>
    <w:rsid w:val="004549CB"/>
    <w:rsid w:val="00454A6E"/>
    <w:rsid w:val="00454B3D"/>
    <w:rsid w:val="0045601B"/>
    <w:rsid w:val="00462C49"/>
    <w:rsid w:val="00462E63"/>
    <w:rsid w:val="00464065"/>
    <w:rsid w:val="004645AE"/>
    <w:rsid w:val="0046595B"/>
    <w:rsid w:val="00466143"/>
    <w:rsid w:val="00466D30"/>
    <w:rsid w:val="00467578"/>
    <w:rsid w:val="0046775C"/>
    <w:rsid w:val="00467A9C"/>
    <w:rsid w:val="00472421"/>
    <w:rsid w:val="004736EE"/>
    <w:rsid w:val="00473BCF"/>
    <w:rsid w:val="00473FDA"/>
    <w:rsid w:val="004740E1"/>
    <w:rsid w:val="00474685"/>
    <w:rsid w:val="00474DA2"/>
    <w:rsid w:val="00481200"/>
    <w:rsid w:val="00483B88"/>
    <w:rsid w:val="00483F59"/>
    <w:rsid w:val="00484312"/>
    <w:rsid w:val="00484373"/>
    <w:rsid w:val="00485491"/>
    <w:rsid w:val="00485F2F"/>
    <w:rsid w:val="004867DB"/>
    <w:rsid w:val="00487AF8"/>
    <w:rsid w:val="00491E37"/>
    <w:rsid w:val="004924F6"/>
    <w:rsid w:val="004932A1"/>
    <w:rsid w:val="00494433"/>
    <w:rsid w:val="00494481"/>
    <w:rsid w:val="00496562"/>
    <w:rsid w:val="004965DB"/>
    <w:rsid w:val="00496E66"/>
    <w:rsid w:val="00497CA0"/>
    <w:rsid w:val="004A07A2"/>
    <w:rsid w:val="004A2BC4"/>
    <w:rsid w:val="004A345B"/>
    <w:rsid w:val="004A4949"/>
    <w:rsid w:val="004A6462"/>
    <w:rsid w:val="004A6944"/>
    <w:rsid w:val="004A6BFB"/>
    <w:rsid w:val="004A7A52"/>
    <w:rsid w:val="004A7F26"/>
    <w:rsid w:val="004B1AE6"/>
    <w:rsid w:val="004B258B"/>
    <w:rsid w:val="004B281F"/>
    <w:rsid w:val="004B39FD"/>
    <w:rsid w:val="004B4F10"/>
    <w:rsid w:val="004B5D7C"/>
    <w:rsid w:val="004B6D6D"/>
    <w:rsid w:val="004B747D"/>
    <w:rsid w:val="004C1896"/>
    <w:rsid w:val="004C1DB2"/>
    <w:rsid w:val="004C1FA3"/>
    <w:rsid w:val="004C2CA9"/>
    <w:rsid w:val="004C3DDD"/>
    <w:rsid w:val="004C3E63"/>
    <w:rsid w:val="004C3F47"/>
    <w:rsid w:val="004C4C96"/>
    <w:rsid w:val="004C799D"/>
    <w:rsid w:val="004C7E3C"/>
    <w:rsid w:val="004D048C"/>
    <w:rsid w:val="004D0739"/>
    <w:rsid w:val="004D0DF6"/>
    <w:rsid w:val="004D1658"/>
    <w:rsid w:val="004D245C"/>
    <w:rsid w:val="004D30F0"/>
    <w:rsid w:val="004D3138"/>
    <w:rsid w:val="004D4219"/>
    <w:rsid w:val="004D4A0A"/>
    <w:rsid w:val="004D4BE3"/>
    <w:rsid w:val="004D5239"/>
    <w:rsid w:val="004D531D"/>
    <w:rsid w:val="004D5C19"/>
    <w:rsid w:val="004D704F"/>
    <w:rsid w:val="004D7487"/>
    <w:rsid w:val="004E019B"/>
    <w:rsid w:val="004E08DB"/>
    <w:rsid w:val="004E1CAC"/>
    <w:rsid w:val="004E3A2D"/>
    <w:rsid w:val="004E4836"/>
    <w:rsid w:val="004E4F57"/>
    <w:rsid w:val="004E4F6D"/>
    <w:rsid w:val="004E50B1"/>
    <w:rsid w:val="004E59CC"/>
    <w:rsid w:val="004E6960"/>
    <w:rsid w:val="004E6AFA"/>
    <w:rsid w:val="004E7538"/>
    <w:rsid w:val="004F011A"/>
    <w:rsid w:val="004F3AB9"/>
    <w:rsid w:val="004F3B05"/>
    <w:rsid w:val="004F3B77"/>
    <w:rsid w:val="004F3EDB"/>
    <w:rsid w:val="004F4CBD"/>
    <w:rsid w:val="004F4F96"/>
    <w:rsid w:val="004F5631"/>
    <w:rsid w:val="004F5A63"/>
    <w:rsid w:val="004F6BB3"/>
    <w:rsid w:val="0050004F"/>
    <w:rsid w:val="005005C9"/>
    <w:rsid w:val="00501EAB"/>
    <w:rsid w:val="00502419"/>
    <w:rsid w:val="005047CB"/>
    <w:rsid w:val="00504E25"/>
    <w:rsid w:val="005057E3"/>
    <w:rsid w:val="0051115E"/>
    <w:rsid w:val="00511323"/>
    <w:rsid w:val="0051162F"/>
    <w:rsid w:val="00511947"/>
    <w:rsid w:val="005132C6"/>
    <w:rsid w:val="00514489"/>
    <w:rsid w:val="005144A7"/>
    <w:rsid w:val="0051788B"/>
    <w:rsid w:val="00517AD7"/>
    <w:rsid w:val="0052171C"/>
    <w:rsid w:val="00521903"/>
    <w:rsid w:val="00521F25"/>
    <w:rsid w:val="00522161"/>
    <w:rsid w:val="005236A8"/>
    <w:rsid w:val="00523D0E"/>
    <w:rsid w:val="00524008"/>
    <w:rsid w:val="005256C9"/>
    <w:rsid w:val="00526249"/>
    <w:rsid w:val="00527306"/>
    <w:rsid w:val="00530897"/>
    <w:rsid w:val="00530A5C"/>
    <w:rsid w:val="00530CF2"/>
    <w:rsid w:val="00530DDF"/>
    <w:rsid w:val="00530DF4"/>
    <w:rsid w:val="00530EBB"/>
    <w:rsid w:val="00531683"/>
    <w:rsid w:val="005352F5"/>
    <w:rsid w:val="005359FA"/>
    <w:rsid w:val="00535EAA"/>
    <w:rsid w:val="00535ED2"/>
    <w:rsid w:val="0054070B"/>
    <w:rsid w:val="005417CB"/>
    <w:rsid w:val="00542053"/>
    <w:rsid w:val="00542E99"/>
    <w:rsid w:val="00543A85"/>
    <w:rsid w:val="00544643"/>
    <w:rsid w:val="00544665"/>
    <w:rsid w:val="00544B94"/>
    <w:rsid w:val="00544BF7"/>
    <w:rsid w:val="00544D91"/>
    <w:rsid w:val="0054522A"/>
    <w:rsid w:val="00545379"/>
    <w:rsid w:val="0054777B"/>
    <w:rsid w:val="00547CCA"/>
    <w:rsid w:val="00550985"/>
    <w:rsid w:val="00551644"/>
    <w:rsid w:val="00551884"/>
    <w:rsid w:val="00551AD2"/>
    <w:rsid w:val="00551E19"/>
    <w:rsid w:val="0055230A"/>
    <w:rsid w:val="005528F6"/>
    <w:rsid w:val="00553D41"/>
    <w:rsid w:val="00553E25"/>
    <w:rsid w:val="00555BF3"/>
    <w:rsid w:val="00556632"/>
    <w:rsid w:val="0055695B"/>
    <w:rsid w:val="00556EFD"/>
    <w:rsid w:val="00557D65"/>
    <w:rsid w:val="0056005D"/>
    <w:rsid w:val="00560319"/>
    <w:rsid w:val="00560E5A"/>
    <w:rsid w:val="00560F48"/>
    <w:rsid w:val="00561AA7"/>
    <w:rsid w:val="005642B2"/>
    <w:rsid w:val="00564783"/>
    <w:rsid w:val="00564941"/>
    <w:rsid w:val="005669A0"/>
    <w:rsid w:val="00567CBE"/>
    <w:rsid w:val="005714DC"/>
    <w:rsid w:val="00571D0F"/>
    <w:rsid w:val="00571FE2"/>
    <w:rsid w:val="005722DA"/>
    <w:rsid w:val="00572E05"/>
    <w:rsid w:val="00573504"/>
    <w:rsid w:val="00573843"/>
    <w:rsid w:val="005738B8"/>
    <w:rsid w:val="0057451B"/>
    <w:rsid w:val="00574886"/>
    <w:rsid w:val="0057521C"/>
    <w:rsid w:val="00576AC9"/>
    <w:rsid w:val="00580880"/>
    <w:rsid w:val="00580DE1"/>
    <w:rsid w:val="005815CF"/>
    <w:rsid w:val="00581DCF"/>
    <w:rsid w:val="00581E91"/>
    <w:rsid w:val="00582D7C"/>
    <w:rsid w:val="005830E7"/>
    <w:rsid w:val="005830E8"/>
    <w:rsid w:val="0058517F"/>
    <w:rsid w:val="00585979"/>
    <w:rsid w:val="00585CC1"/>
    <w:rsid w:val="005912F5"/>
    <w:rsid w:val="00591BA2"/>
    <w:rsid w:val="0059339E"/>
    <w:rsid w:val="00593C5E"/>
    <w:rsid w:val="00593F9A"/>
    <w:rsid w:val="005946BE"/>
    <w:rsid w:val="0059492E"/>
    <w:rsid w:val="00595989"/>
    <w:rsid w:val="00596386"/>
    <w:rsid w:val="00596D10"/>
    <w:rsid w:val="00597C00"/>
    <w:rsid w:val="005A2558"/>
    <w:rsid w:val="005A2976"/>
    <w:rsid w:val="005A3AE0"/>
    <w:rsid w:val="005A40E0"/>
    <w:rsid w:val="005A42EE"/>
    <w:rsid w:val="005A58D6"/>
    <w:rsid w:val="005A66D9"/>
    <w:rsid w:val="005A6AFC"/>
    <w:rsid w:val="005A7170"/>
    <w:rsid w:val="005B0970"/>
    <w:rsid w:val="005B09EC"/>
    <w:rsid w:val="005B253A"/>
    <w:rsid w:val="005B361B"/>
    <w:rsid w:val="005B3977"/>
    <w:rsid w:val="005B3D9A"/>
    <w:rsid w:val="005B3D9F"/>
    <w:rsid w:val="005B4F70"/>
    <w:rsid w:val="005B6AC6"/>
    <w:rsid w:val="005B796C"/>
    <w:rsid w:val="005B7E4C"/>
    <w:rsid w:val="005C116C"/>
    <w:rsid w:val="005C25C8"/>
    <w:rsid w:val="005C4163"/>
    <w:rsid w:val="005C4764"/>
    <w:rsid w:val="005C6391"/>
    <w:rsid w:val="005C662E"/>
    <w:rsid w:val="005D08FD"/>
    <w:rsid w:val="005D1BFD"/>
    <w:rsid w:val="005D1C1B"/>
    <w:rsid w:val="005D3E08"/>
    <w:rsid w:val="005D445A"/>
    <w:rsid w:val="005D5F26"/>
    <w:rsid w:val="005D6B56"/>
    <w:rsid w:val="005E229D"/>
    <w:rsid w:val="005E2449"/>
    <w:rsid w:val="005E31DF"/>
    <w:rsid w:val="005E33ED"/>
    <w:rsid w:val="005E4733"/>
    <w:rsid w:val="005E5120"/>
    <w:rsid w:val="005E7080"/>
    <w:rsid w:val="005E7780"/>
    <w:rsid w:val="005E7CBD"/>
    <w:rsid w:val="005F03AC"/>
    <w:rsid w:val="005F057C"/>
    <w:rsid w:val="005F0774"/>
    <w:rsid w:val="005F2554"/>
    <w:rsid w:val="005F3B69"/>
    <w:rsid w:val="005F3EE3"/>
    <w:rsid w:val="005F4AE7"/>
    <w:rsid w:val="005F59BC"/>
    <w:rsid w:val="005F5F9E"/>
    <w:rsid w:val="00600410"/>
    <w:rsid w:val="00600ECC"/>
    <w:rsid w:val="006012E8"/>
    <w:rsid w:val="006024EE"/>
    <w:rsid w:val="00604FB5"/>
    <w:rsid w:val="00605065"/>
    <w:rsid w:val="00606091"/>
    <w:rsid w:val="00606856"/>
    <w:rsid w:val="006105CF"/>
    <w:rsid w:val="006107FD"/>
    <w:rsid w:val="00610C9B"/>
    <w:rsid w:val="00610D98"/>
    <w:rsid w:val="00610EA1"/>
    <w:rsid w:val="00611F12"/>
    <w:rsid w:val="00612DC0"/>
    <w:rsid w:val="0061431F"/>
    <w:rsid w:val="00616180"/>
    <w:rsid w:val="00616280"/>
    <w:rsid w:val="00616EC2"/>
    <w:rsid w:val="006173E9"/>
    <w:rsid w:val="00617DD3"/>
    <w:rsid w:val="00620074"/>
    <w:rsid w:val="0062031C"/>
    <w:rsid w:val="00621819"/>
    <w:rsid w:val="00622073"/>
    <w:rsid w:val="0062211A"/>
    <w:rsid w:val="006225AA"/>
    <w:rsid w:val="006229C7"/>
    <w:rsid w:val="00622B91"/>
    <w:rsid w:val="00623D39"/>
    <w:rsid w:val="00623F51"/>
    <w:rsid w:val="00625331"/>
    <w:rsid w:val="00625DFE"/>
    <w:rsid w:val="00626533"/>
    <w:rsid w:val="00626F1B"/>
    <w:rsid w:val="00630A63"/>
    <w:rsid w:val="00630B67"/>
    <w:rsid w:val="00632400"/>
    <w:rsid w:val="006339BF"/>
    <w:rsid w:val="00634C45"/>
    <w:rsid w:val="00634DCF"/>
    <w:rsid w:val="00635455"/>
    <w:rsid w:val="0063591C"/>
    <w:rsid w:val="006362EA"/>
    <w:rsid w:val="006368FB"/>
    <w:rsid w:val="00636B70"/>
    <w:rsid w:val="006372D4"/>
    <w:rsid w:val="00641AA9"/>
    <w:rsid w:val="006422D8"/>
    <w:rsid w:val="00642F7E"/>
    <w:rsid w:val="00642FE5"/>
    <w:rsid w:val="006441CD"/>
    <w:rsid w:val="00644570"/>
    <w:rsid w:val="00645172"/>
    <w:rsid w:val="006453DD"/>
    <w:rsid w:val="0064553F"/>
    <w:rsid w:val="00646268"/>
    <w:rsid w:val="006464E9"/>
    <w:rsid w:val="00646CF5"/>
    <w:rsid w:val="00646F8A"/>
    <w:rsid w:val="006501AD"/>
    <w:rsid w:val="00650912"/>
    <w:rsid w:val="00650DED"/>
    <w:rsid w:val="00651A89"/>
    <w:rsid w:val="00651D11"/>
    <w:rsid w:val="00653B71"/>
    <w:rsid w:val="00654BBD"/>
    <w:rsid w:val="00655721"/>
    <w:rsid w:val="00655B74"/>
    <w:rsid w:val="00656F9A"/>
    <w:rsid w:val="006570B1"/>
    <w:rsid w:val="00657189"/>
    <w:rsid w:val="00661723"/>
    <w:rsid w:val="00661948"/>
    <w:rsid w:val="00661D57"/>
    <w:rsid w:val="0066252C"/>
    <w:rsid w:val="00662BA5"/>
    <w:rsid w:val="00664249"/>
    <w:rsid w:val="006643FE"/>
    <w:rsid w:val="00664422"/>
    <w:rsid w:val="0066778C"/>
    <w:rsid w:val="00667E7B"/>
    <w:rsid w:val="00670856"/>
    <w:rsid w:val="0067108A"/>
    <w:rsid w:val="00671787"/>
    <w:rsid w:val="006718B3"/>
    <w:rsid w:val="00672C82"/>
    <w:rsid w:val="00673148"/>
    <w:rsid w:val="00674E7D"/>
    <w:rsid w:val="006752F5"/>
    <w:rsid w:val="00675547"/>
    <w:rsid w:val="00676BEC"/>
    <w:rsid w:val="00677C9A"/>
    <w:rsid w:val="00681B73"/>
    <w:rsid w:val="00681C49"/>
    <w:rsid w:val="00682116"/>
    <w:rsid w:val="0068225A"/>
    <w:rsid w:val="0068276F"/>
    <w:rsid w:val="0068429D"/>
    <w:rsid w:val="0068474A"/>
    <w:rsid w:val="00685BC4"/>
    <w:rsid w:val="00686B9B"/>
    <w:rsid w:val="006876D3"/>
    <w:rsid w:val="00687700"/>
    <w:rsid w:val="00690685"/>
    <w:rsid w:val="00691A2E"/>
    <w:rsid w:val="00691EF7"/>
    <w:rsid w:val="00691FAD"/>
    <w:rsid w:val="00692937"/>
    <w:rsid w:val="00692F4C"/>
    <w:rsid w:val="006930DD"/>
    <w:rsid w:val="006941C2"/>
    <w:rsid w:val="00695474"/>
    <w:rsid w:val="006958A5"/>
    <w:rsid w:val="006970BD"/>
    <w:rsid w:val="00697DC4"/>
    <w:rsid w:val="006A005B"/>
    <w:rsid w:val="006A05EC"/>
    <w:rsid w:val="006A264E"/>
    <w:rsid w:val="006A2E93"/>
    <w:rsid w:val="006A2F13"/>
    <w:rsid w:val="006A3450"/>
    <w:rsid w:val="006A3B3F"/>
    <w:rsid w:val="006A4313"/>
    <w:rsid w:val="006A4655"/>
    <w:rsid w:val="006A4E7F"/>
    <w:rsid w:val="006A5646"/>
    <w:rsid w:val="006A5818"/>
    <w:rsid w:val="006A58E5"/>
    <w:rsid w:val="006A5DC3"/>
    <w:rsid w:val="006A5F10"/>
    <w:rsid w:val="006A6529"/>
    <w:rsid w:val="006A65D8"/>
    <w:rsid w:val="006A6ADC"/>
    <w:rsid w:val="006A6F25"/>
    <w:rsid w:val="006A7D77"/>
    <w:rsid w:val="006A7EBF"/>
    <w:rsid w:val="006A7F84"/>
    <w:rsid w:val="006B0A77"/>
    <w:rsid w:val="006B289E"/>
    <w:rsid w:val="006B2C2B"/>
    <w:rsid w:val="006B2F46"/>
    <w:rsid w:val="006B34F8"/>
    <w:rsid w:val="006B45EC"/>
    <w:rsid w:val="006B4756"/>
    <w:rsid w:val="006B5577"/>
    <w:rsid w:val="006B562C"/>
    <w:rsid w:val="006B5EBE"/>
    <w:rsid w:val="006C01C9"/>
    <w:rsid w:val="006C2348"/>
    <w:rsid w:val="006C396C"/>
    <w:rsid w:val="006C4034"/>
    <w:rsid w:val="006C4F7A"/>
    <w:rsid w:val="006C5C28"/>
    <w:rsid w:val="006C73B7"/>
    <w:rsid w:val="006C7403"/>
    <w:rsid w:val="006C79D2"/>
    <w:rsid w:val="006D06E3"/>
    <w:rsid w:val="006D0DCD"/>
    <w:rsid w:val="006D1CA9"/>
    <w:rsid w:val="006D2ABA"/>
    <w:rsid w:val="006D2BD3"/>
    <w:rsid w:val="006D2BDA"/>
    <w:rsid w:val="006D414C"/>
    <w:rsid w:val="006D4983"/>
    <w:rsid w:val="006D4DE8"/>
    <w:rsid w:val="006D5600"/>
    <w:rsid w:val="006D5ED7"/>
    <w:rsid w:val="006D60B9"/>
    <w:rsid w:val="006D62DC"/>
    <w:rsid w:val="006E1EDF"/>
    <w:rsid w:val="006E3271"/>
    <w:rsid w:val="006E63F4"/>
    <w:rsid w:val="006F17EC"/>
    <w:rsid w:val="006F19FA"/>
    <w:rsid w:val="006F3470"/>
    <w:rsid w:val="006F36D6"/>
    <w:rsid w:val="006F4DA7"/>
    <w:rsid w:val="006F4DE0"/>
    <w:rsid w:val="006F7874"/>
    <w:rsid w:val="006F7A27"/>
    <w:rsid w:val="006F7F40"/>
    <w:rsid w:val="00700D9C"/>
    <w:rsid w:val="00700FBA"/>
    <w:rsid w:val="00704510"/>
    <w:rsid w:val="00704DD0"/>
    <w:rsid w:val="00706E03"/>
    <w:rsid w:val="00706E88"/>
    <w:rsid w:val="0070709B"/>
    <w:rsid w:val="007075B2"/>
    <w:rsid w:val="00707F81"/>
    <w:rsid w:val="00710E05"/>
    <w:rsid w:val="00713FB1"/>
    <w:rsid w:val="00714387"/>
    <w:rsid w:val="00715BBA"/>
    <w:rsid w:val="00716E05"/>
    <w:rsid w:val="00720001"/>
    <w:rsid w:val="00720700"/>
    <w:rsid w:val="007227DA"/>
    <w:rsid w:val="00722C3B"/>
    <w:rsid w:val="007234C3"/>
    <w:rsid w:val="007238C6"/>
    <w:rsid w:val="00723BDE"/>
    <w:rsid w:val="00726999"/>
    <w:rsid w:val="0072737E"/>
    <w:rsid w:val="00730D18"/>
    <w:rsid w:val="007316AB"/>
    <w:rsid w:val="0073201C"/>
    <w:rsid w:val="0073277B"/>
    <w:rsid w:val="0073422C"/>
    <w:rsid w:val="0073482B"/>
    <w:rsid w:val="00734909"/>
    <w:rsid w:val="00734C8C"/>
    <w:rsid w:val="00734F08"/>
    <w:rsid w:val="00736957"/>
    <w:rsid w:val="0073704D"/>
    <w:rsid w:val="00740599"/>
    <w:rsid w:val="00740964"/>
    <w:rsid w:val="00740DE6"/>
    <w:rsid w:val="007420BA"/>
    <w:rsid w:val="0074230B"/>
    <w:rsid w:val="00742961"/>
    <w:rsid w:val="00742D92"/>
    <w:rsid w:val="007461C4"/>
    <w:rsid w:val="00746502"/>
    <w:rsid w:val="007466F1"/>
    <w:rsid w:val="00747149"/>
    <w:rsid w:val="00747505"/>
    <w:rsid w:val="007518FA"/>
    <w:rsid w:val="00751DAC"/>
    <w:rsid w:val="00751F03"/>
    <w:rsid w:val="007521DE"/>
    <w:rsid w:val="0075232C"/>
    <w:rsid w:val="00752D47"/>
    <w:rsid w:val="007532EA"/>
    <w:rsid w:val="0075351A"/>
    <w:rsid w:val="00753B96"/>
    <w:rsid w:val="00754E3D"/>
    <w:rsid w:val="00755E56"/>
    <w:rsid w:val="00756415"/>
    <w:rsid w:val="0075757F"/>
    <w:rsid w:val="00757A80"/>
    <w:rsid w:val="00760EA8"/>
    <w:rsid w:val="00765684"/>
    <w:rsid w:val="0076686D"/>
    <w:rsid w:val="007704B9"/>
    <w:rsid w:val="00770EC5"/>
    <w:rsid w:val="00772DC2"/>
    <w:rsid w:val="0077402D"/>
    <w:rsid w:val="00774087"/>
    <w:rsid w:val="007746BA"/>
    <w:rsid w:val="00774D4C"/>
    <w:rsid w:val="00776296"/>
    <w:rsid w:val="00776920"/>
    <w:rsid w:val="007775AC"/>
    <w:rsid w:val="00777C36"/>
    <w:rsid w:val="00777D7B"/>
    <w:rsid w:val="007805F6"/>
    <w:rsid w:val="007806A3"/>
    <w:rsid w:val="00780A07"/>
    <w:rsid w:val="00781188"/>
    <w:rsid w:val="0078199A"/>
    <w:rsid w:val="00783025"/>
    <w:rsid w:val="00783F0A"/>
    <w:rsid w:val="007853E2"/>
    <w:rsid w:val="007854F2"/>
    <w:rsid w:val="007857E6"/>
    <w:rsid w:val="00786E8E"/>
    <w:rsid w:val="00787BC2"/>
    <w:rsid w:val="007901D0"/>
    <w:rsid w:val="0079022D"/>
    <w:rsid w:val="00790D05"/>
    <w:rsid w:val="00791495"/>
    <w:rsid w:val="00793D77"/>
    <w:rsid w:val="00793DF6"/>
    <w:rsid w:val="0079419E"/>
    <w:rsid w:val="007949F9"/>
    <w:rsid w:val="00794A39"/>
    <w:rsid w:val="00794D05"/>
    <w:rsid w:val="00797FFA"/>
    <w:rsid w:val="007A0988"/>
    <w:rsid w:val="007A0F59"/>
    <w:rsid w:val="007A1A0D"/>
    <w:rsid w:val="007A2045"/>
    <w:rsid w:val="007A271B"/>
    <w:rsid w:val="007A3A78"/>
    <w:rsid w:val="007A4C8B"/>
    <w:rsid w:val="007A5005"/>
    <w:rsid w:val="007A5D2F"/>
    <w:rsid w:val="007A6040"/>
    <w:rsid w:val="007A6BEF"/>
    <w:rsid w:val="007A7EFC"/>
    <w:rsid w:val="007B059F"/>
    <w:rsid w:val="007B1995"/>
    <w:rsid w:val="007B26A8"/>
    <w:rsid w:val="007B2FBC"/>
    <w:rsid w:val="007B3B57"/>
    <w:rsid w:val="007B5BE8"/>
    <w:rsid w:val="007B6FB6"/>
    <w:rsid w:val="007B7347"/>
    <w:rsid w:val="007C079E"/>
    <w:rsid w:val="007C104E"/>
    <w:rsid w:val="007C142B"/>
    <w:rsid w:val="007C254C"/>
    <w:rsid w:val="007C2954"/>
    <w:rsid w:val="007C30CF"/>
    <w:rsid w:val="007C37E7"/>
    <w:rsid w:val="007C3D00"/>
    <w:rsid w:val="007C60AE"/>
    <w:rsid w:val="007C63CE"/>
    <w:rsid w:val="007C6531"/>
    <w:rsid w:val="007C73AC"/>
    <w:rsid w:val="007C7DDF"/>
    <w:rsid w:val="007D0DB0"/>
    <w:rsid w:val="007D13F9"/>
    <w:rsid w:val="007D168F"/>
    <w:rsid w:val="007D16D8"/>
    <w:rsid w:val="007D186D"/>
    <w:rsid w:val="007D357C"/>
    <w:rsid w:val="007D4102"/>
    <w:rsid w:val="007D4FF1"/>
    <w:rsid w:val="007D500F"/>
    <w:rsid w:val="007D760B"/>
    <w:rsid w:val="007D7725"/>
    <w:rsid w:val="007D7727"/>
    <w:rsid w:val="007E0A1F"/>
    <w:rsid w:val="007E40C4"/>
    <w:rsid w:val="007E4363"/>
    <w:rsid w:val="007E5C24"/>
    <w:rsid w:val="007E70B4"/>
    <w:rsid w:val="007F023B"/>
    <w:rsid w:val="007F06D7"/>
    <w:rsid w:val="007F1074"/>
    <w:rsid w:val="007F1182"/>
    <w:rsid w:val="007F125F"/>
    <w:rsid w:val="007F2ADB"/>
    <w:rsid w:val="007F3390"/>
    <w:rsid w:val="007F36E2"/>
    <w:rsid w:val="007F381D"/>
    <w:rsid w:val="007F4B14"/>
    <w:rsid w:val="007F4CFE"/>
    <w:rsid w:val="007F5598"/>
    <w:rsid w:val="007F6ED7"/>
    <w:rsid w:val="007F7091"/>
    <w:rsid w:val="00800975"/>
    <w:rsid w:val="00801BA0"/>
    <w:rsid w:val="00801BEC"/>
    <w:rsid w:val="00802341"/>
    <w:rsid w:val="00802512"/>
    <w:rsid w:val="008033C5"/>
    <w:rsid w:val="00804822"/>
    <w:rsid w:val="00804A1F"/>
    <w:rsid w:val="00804FE9"/>
    <w:rsid w:val="00805250"/>
    <w:rsid w:val="00805588"/>
    <w:rsid w:val="00805AA7"/>
    <w:rsid w:val="00805E3B"/>
    <w:rsid w:val="0080782B"/>
    <w:rsid w:val="00810805"/>
    <w:rsid w:val="00810808"/>
    <w:rsid w:val="0081199C"/>
    <w:rsid w:val="00812623"/>
    <w:rsid w:val="00813C74"/>
    <w:rsid w:val="00813DEF"/>
    <w:rsid w:val="0081430D"/>
    <w:rsid w:val="00814A18"/>
    <w:rsid w:val="00815002"/>
    <w:rsid w:val="00815489"/>
    <w:rsid w:val="00815665"/>
    <w:rsid w:val="0081607B"/>
    <w:rsid w:val="008162E2"/>
    <w:rsid w:val="0082129A"/>
    <w:rsid w:val="00821FB2"/>
    <w:rsid w:val="008230CB"/>
    <w:rsid w:val="00824AEE"/>
    <w:rsid w:val="008262D3"/>
    <w:rsid w:val="00826C55"/>
    <w:rsid w:val="008272C1"/>
    <w:rsid w:val="008304B8"/>
    <w:rsid w:val="008309ED"/>
    <w:rsid w:val="00830A75"/>
    <w:rsid w:val="00831D42"/>
    <w:rsid w:val="00831E4A"/>
    <w:rsid w:val="00832651"/>
    <w:rsid w:val="00833731"/>
    <w:rsid w:val="00833E8C"/>
    <w:rsid w:val="008347CF"/>
    <w:rsid w:val="00834C49"/>
    <w:rsid w:val="00834C66"/>
    <w:rsid w:val="00834CC0"/>
    <w:rsid w:val="008360B8"/>
    <w:rsid w:val="00836EC7"/>
    <w:rsid w:val="008376B9"/>
    <w:rsid w:val="00837DDE"/>
    <w:rsid w:val="00837F9A"/>
    <w:rsid w:val="008401FD"/>
    <w:rsid w:val="00841DD3"/>
    <w:rsid w:val="00842093"/>
    <w:rsid w:val="008457F6"/>
    <w:rsid w:val="008504EA"/>
    <w:rsid w:val="008511F3"/>
    <w:rsid w:val="00852687"/>
    <w:rsid w:val="00852F0A"/>
    <w:rsid w:val="00854AF3"/>
    <w:rsid w:val="00855C9E"/>
    <w:rsid w:val="00856671"/>
    <w:rsid w:val="00856A1A"/>
    <w:rsid w:val="00860BC7"/>
    <w:rsid w:val="00861139"/>
    <w:rsid w:val="00861C11"/>
    <w:rsid w:val="00862369"/>
    <w:rsid w:val="00864298"/>
    <w:rsid w:val="008661E5"/>
    <w:rsid w:val="00866764"/>
    <w:rsid w:val="00866854"/>
    <w:rsid w:val="00866B52"/>
    <w:rsid w:val="00866F62"/>
    <w:rsid w:val="008707C3"/>
    <w:rsid w:val="00870ADD"/>
    <w:rsid w:val="00871519"/>
    <w:rsid w:val="00871D53"/>
    <w:rsid w:val="008732AE"/>
    <w:rsid w:val="00873617"/>
    <w:rsid w:val="00873B42"/>
    <w:rsid w:val="00876C4C"/>
    <w:rsid w:val="0087742B"/>
    <w:rsid w:val="0087783E"/>
    <w:rsid w:val="00880D03"/>
    <w:rsid w:val="00882D99"/>
    <w:rsid w:val="00883377"/>
    <w:rsid w:val="00883E69"/>
    <w:rsid w:val="00884850"/>
    <w:rsid w:val="00884C2D"/>
    <w:rsid w:val="0088537C"/>
    <w:rsid w:val="00885488"/>
    <w:rsid w:val="00885761"/>
    <w:rsid w:val="00886305"/>
    <w:rsid w:val="0088688A"/>
    <w:rsid w:val="00886DA9"/>
    <w:rsid w:val="008907F3"/>
    <w:rsid w:val="008922E4"/>
    <w:rsid w:val="00892845"/>
    <w:rsid w:val="0089401E"/>
    <w:rsid w:val="008947AF"/>
    <w:rsid w:val="008948CF"/>
    <w:rsid w:val="008952FD"/>
    <w:rsid w:val="00895374"/>
    <w:rsid w:val="0089661A"/>
    <w:rsid w:val="00896632"/>
    <w:rsid w:val="008976ED"/>
    <w:rsid w:val="008A0165"/>
    <w:rsid w:val="008A0350"/>
    <w:rsid w:val="008A3BB7"/>
    <w:rsid w:val="008A431B"/>
    <w:rsid w:val="008A4C0A"/>
    <w:rsid w:val="008A5FFD"/>
    <w:rsid w:val="008A70FF"/>
    <w:rsid w:val="008B159A"/>
    <w:rsid w:val="008B5876"/>
    <w:rsid w:val="008B5AB0"/>
    <w:rsid w:val="008B6640"/>
    <w:rsid w:val="008B70D6"/>
    <w:rsid w:val="008B71CF"/>
    <w:rsid w:val="008B7497"/>
    <w:rsid w:val="008C29FD"/>
    <w:rsid w:val="008C2A77"/>
    <w:rsid w:val="008C2B1A"/>
    <w:rsid w:val="008C33B6"/>
    <w:rsid w:val="008C34B5"/>
    <w:rsid w:val="008C4159"/>
    <w:rsid w:val="008C4610"/>
    <w:rsid w:val="008C4825"/>
    <w:rsid w:val="008C5B1D"/>
    <w:rsid w:val="008C6330"/>
    <w:rsid w:val="008D141D"/>
    <w:rsid w:val="008D1A36"/>
    <w:rsid w:val="008D3245"/>
    <w:rsid w:val="008D326E"/>
    <w:rsid w:val="008D3437"/>
    <w:rsid w:val="008D685C"/>
    <w:rsid w:val="008D698E"/>
    <w:rsid w:val="008E04EB"/>
    <w:rsid w:val="008E05C8"/>
    <w:rsid w:val="008E1A9F"/>
    <w:rsid w:val="008E23FE"/>
    <w:rsid w:val="008E2802"/>
    <w:rsid w:val="008E2CA6"/>
    <w:rsid w:val="008E2DAF"/>
    <w:rsid w:val="008E3014"/>
    <w:rsid w:val="008E444E"/>
    <w:rsid w:val="008E6AD7"/>
    <w:rsid w:val="008E6C16"/>
    <w:rsid w:val="008E7164"/>
    <w:rsid w:val="008E73F6"/>
    <w:rsid w:val="008E74AB"/>
    <w:rsid w:val="008F23F7"/>
    <w:rsid w:val="008F3DBE"/>
    <w:rsid w:val="008F537A"/>
    <w:rsid w:val="008F55E7"/>
    <w:rsid w:val="008F57C1"/>
    <w:rsid w:val="008F68BA"/>
    <w:rsid w:val="008F6993"/>
    <w:rsid w:val="008F6DB9"/>
    <w:rsid w:val="008F7218"/>
    <w:rsid w:val="008F7E5B"/>
    <w:rsid w:val="009003C7"/>
    <w:rsid w:val="0090081C"/>
    <w:rsid w:val="00900C89"/>
    <w:rsid w:val="00900FD3"/>
    <w:rsid w:val="00901F2E"/>
    <w:rsid w:val="009028A1"/>
    <w:rsid w:val="0090364D"/>
    <w:rsid w:val="0090486A"/>
    <w:rsid w:val="00907DE4"/>
    <w:rsid w:val="0091124B"/>
    <w:rsid w:val="009118AE"/>
    <w:rsid w:val="00911985"/>
    <w:rsid w:val="00911BB9"/>
    <w:rsid w:val="009125BF"/>
    <w:rsid w:val="00912E5A"/>
    <w:rsid w:val="00912EDF"/>
    <w:rsid w:val="009135E4"/>
    <w:rsid w:val="00913EFE"/>
    <w:rsid w:val="009147C6"/>
    <w:rsid w:val="00915668"/>
    <w:rsid w:val="00916860"/>
    <w:rsid w:val="00920833"/>
    <w:rsid w:val="00920A5C"/>
    <w:rsid w:val="009221A8"/>
    <w:rsid w:val="00922AF9"/>
    <w:rsid w:val="00923087"/>
    <w:rsid w:val="00924C79"/>
    <w:rsid w:val="00925482"/>
    <w:rsid w:val="00927155"/>
    <w:rsid w:val="009303AB"/>
    <w:rsid w:val="00930C68"/>
    <w:rsid w:val="00931906"/>
    <w:rsid w:val="00931A29"/>
    <w:rsid w:val="00931AD0"/>
    <w:rsid w:val="00931BCE"/>
    <w:rsid w:val="0093297F"/>
    <w:rsid w:val="00932C57"/>
    <w:rsid w:val="00934407"/>
    <w:rsid w:val="00940449"/>
    <w:rsid w:val="009412F1"/>
    <w:rsid w:val="00941967"/>
    <w:rsid w:val="00941BA5"/>
    <w:rsid w:val="009437EC"/>
    <w:rsid w:val="00943830"/>
    <w:rsid w:val="009442D3"/>
    <w:rsid w:val="00945973"/>
    <w:rsid w:val="00947036"/>
    <w:rsid w:val="0095051C"/>
    <w:rsid w:val="00954FB2"/>
    <w:rsid w:val="009558B6"/>
    <w:rsid w:val="00955FEB"/>
    <w:rsid w:val="0095606D"/>
    <w:rsid w:val="00956C3E"/>
    <w:rsid w:val="00960817"/>
    <w:rsid w:val="00960851"/>
    <w:rsid w:val="00960DC4"/>
    <w:rsid w:val="0096285E"/>
    <w:rsid w:val="00962B20"/>
    <w:rsid w:val="009635CB"/>
    <w:rsid w:val="009640FE"/>
    <w:rsid w:val="00964566"/>
    <w:rsid w:val="009657E8"/>
    <w:rsid w:val="00965E09"/>
    <w:rsid w:val="009666C4"/>
    <w:rsid w:val="00966B40"/>
    <w:rsid w:val="00970F7C"/>
    <w:rsid w:val="00971056"/>
    <w:rsid w:val="00971558"/>
    <w:rsid w:val="009725B5"/>
    <w:rsid w:val="009726AB"/>
    <w:rsid w:val="009726F5"/>
    <w:rsid w:val="00973432"/>
    <w:rsid w:val="00974278"/>
    <w:rsid w:val="00975220"/>
    <w:rsid w:val="00975AC6"/>
    <w:rsid w:val="009763CC"/>
    <w:rsid w:val="00976C5D"/>
    <w:rsid w:val="00977AD2"/>
    <w:rsid w:val="00980114"/>
    <w:rsid w:val="00981381"/>
    <w:rsid w:val="0098220F"/>
    <w:rsid w:val="00984B32"/>
    <w:rsid w:val="00985578"/>
    <w:rsid w:val="009870B6"/>
    <w:rsid w:val="00991EE2"/>
    <w:rsid w:val="00992551"/>
    <w:rsid w:val="00992D0F"/>
    <w:rsid w:val="009934DE"/>
    <w:rsid w:val="00994C18"/>
    <w:rsid w:val="0099557E"/>
    <w:rsid w:val="009955AE"/>
    <w:rsid w:val="009958C5"/>
    <w:rsid w:val="00995AE4"/>
    <w:rsid w:val="009974CE"/>
    <w:rsid w:val="009976E8"/>
    <w:rsid w:val="009A0164"/>
    <w:rsid w:val="009A027D"/>
    <w:rsid w:val="009A117D"/>
    <w:rsid w:val="009A1271"/>
    <w:rsid w:val="009A170D"/>
    <w:rsid w:val="009A2529"/>
    <w:rsid w:val="009A3A33"/>
    <w:rsid w:val="009A3E10"/>
    <w:rsid w:val="009A56E2"/>
    <w:rsid w:val="009A7148"/>
    <w:rsid w:val="009A71EE"/>
    <w:rsid w:val="009A7380"/>
    <w:rsid w:val="009A7BA3"/>
    <w:rsid w:val="009B407C"/>
    <w:rsid w:val="009B4E87"/>
    <w:rsid w:val="009B5F24"/>
    <w:rsid w:val="009B6385"/>
    <w:rsid w:val="009B6548"/>
    <w:rsid w:val="009B6870"/>
    <w:rsid w:val="009B7109"/>
    <w:rsid w:val="009B7648"/>
    <w:rsid w:val="009B7711"/>
    <w:rsid w:val="009B7984"/>
    <w:rsid w:val="009B7FB7"/>
    <w:rsid w:val="009C060D"/>
    <w:rsid w:val="009C1558"/>
    <w:rsid w:val="009C2744"/>
    <w:rsid w:val="009C2A5F"/>
    <w:rsid w:val="009C30B9"/>
    <w:rsid w:val="009C3DB2"/>
    <w:rsid w:val="009C43D0"/>
    <w:rsid w:val="009C4ECE"/>
    <w:rsid w:val="009C5256"/>
    <w:rsid w:val="009C63D5"/>
    <w:rsid w:val="009C739F"/>
    <w:rsid w:val="009C7DFF"/>
    <w:rsid w:val="009D00D9"/>
    <w:rsid w:val="009D0E03"/>
    <w:rsid w:val="009D147B"/>
    <w:rsid w:val="009D17BF"/>
    <w:rsid w:val="009D2322"/>
    <w:rsid w:val="009D3706"/>
    <w:rsid w:val="009D3C92"/>
    <w:rsid w:val="009D4487"/>
    <w:rsid w:val="009D4F37"/>
    <w:rsid w:val="009D5222"/>
    <w:rsid w:val="009D61FB"/>
    <w:rsid w:val="009D6758"/>
    <w:rsid w:val="009E03DC"/>
    <w:rsid w:val="009E1DE5"/>
    <w:rsid w:val="009E27B7"/>
    <w:rsid w:val="009E2F87"/>
    <w:rsid w:val="009E3CB3"/>
    <w:rsid w:val="009E4010"/>
    <w:rsid w:val="009E4D9A"/>
    <w:rsid w:val="009E56C7"/>
    <w:rsid w:val="009E5723"/>
    <w:rsid w:val="009E6CD2"/>
    <w:rsid w:val="009F0C02"/>
    <w:rsid w:val="009F16EE"/>
    <w:rsid w:val="009F1FEE"/>
    <w:rsid w:val="009F2B4A"/>
    <w:rsid w:val="009F39DA"/>
    <w:rsid w:val="009F56AE"/>
    <w:rsid w:val="009F69C5"/>
    <w:rsid w:val="009F6CBB"/>
    <w:rsid w:val="009F7153"/>
    <w:rsid w:val="009F78F4"/>
    <w:rsid w:val="009F793E"/>
    <w:rsid w:val="009F7A3D"/>
    <w:rsid w:val="009F7DBB"/>
    <w:rsid w:val="009F7EBC"/>
    <w:rsid w:val="00A0076C"/>
    <w:rsid w:val="00A0094C"/>
    <w:rsid w:val="00A00BD7"/>
    <w:rsid w:val="00A00C58"/>
    <w:rsid w:val="00A00C5C"/>
    <w:rsid w:val="00A020F7"/>
    <w:rsid w:val="00A02387"/>
    <w:rsid w:val="00A02FE5"/>
    <w:rsid w:val="00A04263"/>
    <w:rsid w:val="00A04D2A"/>
    <w:rsid w:val="00A04F06"/>
    <w:rsid w:val="00A05B1A"/>
    <w:rsid w:val="00A0614A"/>
    <w:rsid w:val="00A0623E"/>
    <w:rsid w:val="00A06732"/>
    <w:rsid w:val="00A06A7B"/>
    <w:rsid w:val="00A0781A"/>
    <w:rsid w:val="00A07ADE"/>
    <w:rsid w:val="00A07CE0"/>
    <w:rsid w:val="00A10125"/>
    <w:rsid w:val="00A10804"/>
    <w:rsid w:val="00A10AFF"/>
    <w:rsid w:val="00A10CAF"/>
    <w:rsid w:val="00A110BE"/>
    <w:rsid w:val="00A126C7"/>
    <w:rsid w:val="00A149E2"/>
    <w:rsid w:val="00A15FC6"/>
    <w:rsid w:val="00A1697C"/>
    <w:rsid w:val="00A17473"/>
    <w:rsid w:val="00A203CC"/>
    <w:rsid w:val="00A2049E"/>
    <w:rsid w:val="00A20ED0"/>
    <w:rsid w:val="00A215B5"/>
    <w:rsid w:val="00A21C63"/>
    <w:rsid w:val="00A21FCF"/>
    <w:rsid w:val="00A229C9"/>
    <w:rsid w:val="00A232B1"/>
    <w:rsid w:val="00A23BD5"/>
    <w:rsid w:val="00A24C73"/>
    <w:rsid w:val="00A25978"/>
    <w:rsid w:val="00A26A2B"/>
    <w:rsid w:val="00A27348"/>
    <w:rsid w:val="00A309AC"/>
    <w:rsid w:val="00A30DCC"/>
    <w:rsid w:val="00A31900"/>
    <w:rsid w:val="00A32D50"/>
    <w:rsid w:val="00A33B2C"/>
    <w:rsid w:val="00A3550E"/>
    <w:rsid w:val="00A363C8"/>
    <w:rsid w:val="00A36FC0"/>
    <w:rsid w:val="00A37A31"/>
    <w:rsid w:val="00A40DD2"/>
    <w:rsid w:val="00A41152"/>
    <w:rsid w:val="00A4213F"/>
    <w:rsid w:val="00A42525"/>
    <w:rsid w:val="00A42A74"/>
    <w:rsid w:val="00A42BB5"/>
    <w:rsid w:val="00A432E1"/>
    <w:rsid w:val="00A4358F"/>
    <w:rsid w:val="00A43E53"/>
    <w:rsid w:val="00A45615"/>
    <w:rsid w:val="00A457E7"/>
    <w:rsid w:val="00A4595F"/>
    <w:rsid w:val="00A45C03"/>
    <w:rsid w:val="00A45C64"/>
    <w:rsid w:val="00A461C5"/>
    <w:rsid w:val="00A46570"/>
    <w:rsid w:val="00A466BD"/>
    <w:rsid w:val="00A47768"/>
    <w:rsid w:val="00A477E0"/>
    <w:rsid w:val="00A479ED"/>
    <w:rsid w:val="00A51B07"/>
    <w:rsid w:val="00A5201A"/>
    <w:rsid w:val="00A5491E"/>
    <w:rsid w:val="00A54DE0"/>
    <w:rsid w:val="00A5534D"/>
    <w:rsid w:val="00A571DC"/>
    <w:rsid w:val="00A57350"/>
    <w:rsid w:val="00A57B88"/>
    <w:rsid w:val="00A600D1"/>
    <w:rsid w:val="00A61087"/>
    <w:rsid w:val="00A6121C"/>
    <w:rsid w:val="00A619AE"/>
    <w:rsid w:val="00A62D31"/>
    <w:rsid w:val="00A63A52"/>
    <w:rsid w:val="00A63D7E"/>
    <w:rsid w:val="00A63DD9"/>
    <w:rsid w:val="00A64491"/>
    <w:rsid w:val="00A64E80"/>
    <w:rsid w:val="00A6559E"/>
    <w:rsid w:val="00A66601"/>
    <w:rsid w:val="00A668E2"/>
    <w:rsid w:val="00A66E94"/>
    <w:rsid w:val="00A675C8"/>
    <w:rsid w:val="00A6779B"/>
    <w:rsid w:val="00A67878"/>
    <w:rsid w:val="00A67D46"/>
    <w:rsid w:val="00A67DB6"/>
    <w:rsid w:val="00A7002A"/>
    <w:rsid w:val="00A71741"/>
    <w:rsid w:val="00A7214A"/>
    <w:rsid w:val="00A73472"/>
    <w:rsid w:val="00A734A3"/>
    <w:rsid w:val="00A746AC"/>
    <w:rsid w:val="00A74AEF"/>
    <w:rsid w:val="00A74F61"/>
    <w:rsid w:val="00A75400"/>
    <w:rsid w:val="00A7559F"/>
    <w:rsid w:val="00A755A8"/>
    <w:rsid w:val="00A7595D"/>
    <w:rsid w:val="00A765F7"/>
    <w:rsid w:val="00A7674F"/>
    <w:rsid w:val="00A76B17"/>
    <w:rsid w:val="00A77153"/>
    <w:rsid w:val="00A80BA1"/>
    <w:rsid w:val="00A81BBD"/>
    <w:rsid w:val="00A81D72"/>
    <w:rsid w:val="00A82ED0"/>
    <w:rsid w:val="00A83FB1"/>
    <w:rsid w:val="00A84282"/>
    <w:rsid w:val="00A84950"/>
    <w:rsid w:val="00A84D50"/>
    <w:rsid w:val="00A8504D"/>
    <w:rsid w:val="00A85F21"/>
    <w:rsid w:val="00A86ACB"/>
    <w:rsid w:val="00A86E52"/>
    <w:rsid w:val="00A87A53"/>
    <w:rsid w:val="00A911F3"/>
    <w:rsid w:val="00A93C52"/>
    <w:rsid w:val="00A95CA9"/>
    <w:rsid w:val="00A96EA6"/>
    <w:rsid w:val="00AA075B"/>
    <w:rsid w:val="00AA14B0"/>
    <w:rsid w:val="00AA257D"/>
    <w:rsid w:val="00AA2614"/>
    <w:rsid w:val="00AA29B4"/>
    <w:rsid w:val="00AA29DA"/>
    <w:rsid w:val="00AA40C8"/>
    <w:rsid w:val="00AA51D3"/>
    <w:rsid w:val="00AA57FB"/>
    <w:rsid w:val="00AB1660"/>
    <w:rsid w:val="00AB2267"/>
    <w:rsid w:val="00AB2865"/>
    <w:rsid w:val="00AB2F2A"/>
    <w:rsid w:val="00AB479E"/>
    <w:rsid w:val="00AB4D6E"/>
    <w:rsid w:val="00AB53D5"/>
    <w:rsid w:val="00AB5878"/>
    <w:rsid w:val="00AB6882"/>
    <w:rsid w:val="00AC05ED"/>
    <w:rsid w:val="00AC09C2"/>
    <w:rsid w:val="00AC0BF2"/>
    <w:rsid w:val="00AC1CEE"/>
    <w:rsid w:val="00AC2EF8"/>
    <w:rsid w:val="00AC35DC"/>
    <w:rsid w:val="00AC4983"/>
    <w:rsid w:val="00AC6F42"/>
    <w:rsid w:val="00AC7103"/>
    <w:rsid w:val="00AC732B"/>
    <w:rsid w:val="00AC73C2"/>
    <w:rsid w:val="00AC7487"/>
    <w:rsid w:val="00AC75A4"/>
    <w:rsid w:val="00AC7D99"/>
    <w:rsid w:val="00AD0436"/>
    <w:rsid w:val="00AD0BF0"/>
    <w:rsid w:val="00AD2AC7"/>
    <w:rsid w:val="00AD2FA5"/>
    <w:rsid w:val="00AD38B2"/>
    <w:rsid w:val="00AD3C07"/>
    <w:rsid w:val="00AD3CBC"/>
    <w:rsid w:val="00AD3FB3"/>
    <w:rsid w:val="00AD4A03"/>
    <w:rsid w:val="00AD5A83"/>
    <w:rsid w:val="00AD5FEC"/>
    <w:rsid w:val="00AD7A30"/>
    <w:rsid w:val="00AE0381"/>
    <w:rsid w:val="00AE0954"/>
    <w:rsid w:val="00AE0978"/>
    <w:rsid w:val="00AE1501"/>
    <w:rsid w:val="00AE2781"/>
    <w:rsid w:val="00AE27C4"/>
    <w:rsid w:val="00AE39DE"/>
    <w:rsid w:val="00AE4467"/>
    <w:rsid w:val="00AE466D"/>
    <w:rsid w:val="00AE5134"/>
    <w:rsid w:val="00AE5AB8"/>
    <w:rsid w:val="00AE63D4"/>
    <w:rsid w:val="00AE7D77"/>
    <w:rsid w:val="00AF0714"/>
    <w:rsid w:val="00AF0EA8"/>
    <w:rsid w:val="00AF30AB"/>
    <w:rsid w:val="00AF33C5"/>
    <w:rsid w:val="00AF33D9"/>
    <w:rsid w:val="00AF3B6C"/>
    <w:rsid w:val="00AF4EA6"/>
    <w:rsid w:val="00AF56E3"/>
    <w:rsid w:val="00AF64A0"/>
    <w:rsid w:val="00AF685E"/>
    <w:rsid w:val="00AF6F95"/>
    <w:rsid w:val="00B01DE8"/>
    <w:rsid w:val="00B022EF"/>
    <w:rsid w:val="00B03DE8"/>
    <w:rsid w:val="00B04423"/>
    <w:rsid w:val="00B058B3"/>
    <w:rsid w:val="00B06006"/>
    <w:rsid w:val="00B0647F"/>
    <w:rsid w:val="00B06651"/>
    <w:rsid w:val="00B0740F"/>
    <w:rsid w:val="00B10205"/>
    <w:rsid w:val="00B103A3"/>
    <w:rsid w:val="00B11DFC"/>
    <w:rsid w:val="00B12024"/>
    <w:rsid w:val="00B12034"/>
    <w:rsid w:val="00B121C8"/>
    <w:rsid w:val="00B12740"/>
    <w:rsid w:val="00B12AF0"/>
    <w:rsid w:val="00B13201"/>
    <w:rsid w:val="00B138C6"/>
    <w:rsid w:val="00B165D6"/>
    <w:rsid w:val="00B214DB"/>
    <w:rsid w:val="00B2182C"/>
    <w:rsid w:val="00B21A0D"/>
    <w:rsid w:val="00B2275A"/>
    <w:rsid w:val="00B22EF8"/>
    <w:rsid w:val="00B248A3"/>
    <w:rsid w:val="00B24E6B"/>
    <w:rsid w:val="00B2627A"/>
    <w:rsid w:val="00B26343"/>
    <w:rsid w:val="00B26551"/>
    <w:rsid w:val="00B267F0"/>
    <w:rsid w:val="00B273B3"/>
    <w:rsid w:val="00B27881"/>
    <w:rsid w:val="00B30115"/>
    <w:rsid w:val="00B3055F"/>
    <w:rsid w:val="00B32313"/>
    <w:rsid w:val="00B338C3"/>
    <w:rsid w:val="00B34387"/>
    <w:rsid w:val="00B35649"/>
    <w:rsid w:val="00B35B36"/>
    <w:rsid w:val="00B3773D"/>
    <w:rsid w:val="00B40546"/>
    <w:rsid w:val="00B41A63"/>
    <w:rsid w:val="00B41A65"/>
    <w:rsid w:val="00B43104"/>
    <w:rsid w:val="00B4367B"/>
    <w:rsid w:val="00B436F9"/>
    <w:rsid w:val="00B43AAE"/>
    <w:rsid w:val="00B43C37"/>
    <w:rsid w:val="00B43D1D"/>
    <w:rsid w:val="00B43D3D"/>
    <w:rsid w:val="00B43EAD"/>
    <w:rsid w:val="00B4555C"/>
    <w:rsid w:val="00B45AE3"/>
    <w:rsid w:val="00B45E14"/>
    <w:rsid w:val="00B47A76"/>
    <w:rsid w:val="00B47C02"/>
    <w:rsid w:val="00B504CA"/>
    <w:rsid w:val="00B50D72"/>
    <w:rsid w:val="00B513A8"/>
    <w:rsid w:val="00B51535"/>
    <w:rsid w:val="00B51AF0"/>
    <w:rsid w:val="00B51BA3"/>
    <w:rsid w:val="00B51FFF"/>
    <w:rsid w:val="00B53647"/>
    <w:rsid w:val="00B5373A"/>
    <w:rsid w:val="00B54C2B"/>
    <w:rsid w:val="00B5562B"/>
    <w:rsid w:val="00B558D9"/>
    <w:rsid w:val="00B55AE3"/>
    <w:rsid w:val="00B56152"/>
    <w:rsid w:val="00B57D33"/>
    <w:rsid w:val="00B57E3E"/>
    <w:rsid w:val="00B603A3"/>
    <w:rsid w:val="00B6125B"/>
    <w:rsid w:val="00B61F7F"/>
    <w:rsid w:val="00B626ED"/>
    <w:rsid w:val="00B628C0"/>
    <w:rsid w:val="00B6323C"/>
    <w:rsid w:val="00B637E3"/>
    <w:rsid w:val="00B65348"/>
    <w:rsid w:val="00B66E99"/>
    <w:rsid w:val="00B6708B"/>
    <w:rsid w:val="00B67BD2"/>
    <w:rsid w:val="00B67F34"/>
    <w:rsid w:val="00B707C5"/>
    <w:rsid w:val="00B70DB1"/>
    <w:rsid w:val="00B717E3"/>
    <w:rsid w:val="00B72D27"/>
    <w:rsid w:val="00B76505"/>
    <w:rsid w:val="00B775A1"/>
    <w:rsid w:val="00B804A9"/>
    <w:rsid w:val="00B80A11"/>
    <w:rsid w:val="00B814C9"/>
    <w:rsid w:val="00B838B2"/>
    <w:rsid w:val="00B84791"/>
    <w:rsid w:val="00B849A9"/>
    <w:rsid w:val="00B86494"/>
    <w:rsid w:val="00B87BF7"/>
    <w:rsid w:val="00B87C52"/>
    <w:rsid w:val="00B92359"/>
    <w:rsid w:val="00B94908"/>
    <w:rsid w:val="00B94CD5"/>
    <w:rsid w:val="00B94E6A"/>
    <w:rsid w:val="00B95092"/>
    <w:rsid w:val="00B9549A"/>
    <w:rsid w:val="00B96E29"/>
    <w:rsid w:val="00B97974"/>
    <w:rsid w:val="00BA1AF4"/>
    <w:rsid w:val="00BA24A5"/>
    <w:rsid w:val="00BA3507"/>
    <w:rsid w:val="00BA3764"/>
    <w:rsid w:val="00BA53B6"/>
    <w:rsid w:val="00BA67C4"/>
    <w:rsid w:val="00BA69EA"/>
    <w:rsid w:val="00BB016A"/>
    <w:rsid w:val="00BB05C7"/>
    <w:rsid w:val="00BB0BCE"/>
    <w:rsid w:val="00BB0FB3"/>
    <w:rsid w:val="00BB2818"/>
    <w:rsid w:val="00BB3394"/>
    <w:rsid w:val="00BB386C"/>
    <w:rsid w:val="00BB3A57"/>
    <w:rsid w:val="00BB59B9"/>
    <w:rsid w:val="00BB62AE"/>
    <w:rsid w:val="00BB7B49"/>
    <w:rsid w:val="00BB7EA7"/>
    <w:rsid w:val="00BC0047"/>
    <w:rsid w:val="00BC0568"/>
    <w:rsid w:val="00BC15DE"/>
    <w:rsid w:val="00BC3B1E"/>
    <w:rsid w:val="00BC42A9"/>
    <w:rsid w:val="00BC4D24"/>
    <w:rsid w:val="00BC6D55"/>
    <w:rsid w:val="00BC7676"/>
    <w:rsid w:val="00BC78DB"/>
    <w:rsid w:val="00BD0C0E"/>
    <w:rsid w:val="00BD2494"/>
    <w:rsid w:val="00BD2D80"/>
    <w:rsid w:val="00BD35A5"/>
    <w:rsid w:val="00BD3EB9"/>
    <w:rsid w:val="00BD4E10"/>
    <w:rsid w:val="00BD54F2"/>
    <w:rsid w:val="00BD79F9"/>
    <w:rsid w:val="00BD7E08"/>
    <w:rsid w:val="00BE0131"/>
    <w:rsid w:val="00BE0AE7"/>
    <w:rsid w:val="00BE16A8"/>
    <w:rsid w:val="00BE266A"/>
    <w:rsid w:val="00BE42B6"/>
    <w:rsid w:val="00BE622C"/>
    <w:rsid w:val="00BE6572"/>
    <w:rsid w:val="00BF018D"/>
    <w:rsid w:val="00BF2291"/>
    <w:rsid w:val="00BF2B96"/>
    <w:rsid w:val="00BF3011"/>
    <w:rsid w:val="00BF3156"/>
    <w:rsid w:val="00BF36D6"/>
    <w:rsid w:val="00BF68F2"/>
    <w:rsid w:val="00BF6F72"/>
    <w:rsid w:val="00C00A2B"/>
    <w:rsid w:val="00C01380"/>
    <w:rsid w:val="00C01732"/>
    <w:rsid w:val="00C018E6"/>
    <w:rsid w:val="00C01CB5"/>
    <w:rsid w:val="00C01EB5"/>
    <w:rsid w:val="00C02498"/>
    <w:rsid w:val="00C0284B"/>
    <w:rsid w:val="00C03C69"/>
    <w:rsid w:val="00C0799F"/>
    <w:rsid w:val="00C07BB0"/>
    <w:rsid w:val="00C10097"/>
    <w:rsid w:val="00C101C6"/>
    <w:rsid w:val="00C103A1"/>
    <w:rsid w:val="00C115A3"/>
    <w:rsid w:val="00C12813"/>
    <w:rsid w:val="00C12C57"/>
    <w:rsid w:val="00C131F2"/>
    <w:rsid w:val="00C16140"/>
    <w:rsid w:val="00C16231"/>
    <w:rsid w:val="00C1689B"/>
    <w:rsid w:val="00C1756A"/>
    <w:rsid w:val="00C2195F"/>
    <w:rsid w:val="00C219D8"/>
    <w:rsid w:val="00C21B00"/>
    <w:rsid w:val="00C21D76"/>
    <w:rsid w:val="00C21EBA"/>
    <w:rsid w:val="00C22A42"/>
    <w:rsid w:val="00C234D1"/>
    <w:rsid w:val="00C24D9B"/>
    <w:rsid w:val="00C25911"/>
    <w:rsid w:val="00C268A2"/>
    <w:rsid w:val="00C3204C"/>
    <w:rsid w:val="00C339F5"/>
    <w:rsid w:val="00C33E08"/>
    <w:rsid w:val="00C347C0"/>
    <w:rsid w:val="00C35541"/>
    <w:rsid w:val="00C359D5"/>
    <w:rsid w:val="00C36C0F"/>
    <w:rsid w:val="00C371CB"/>
    <w:rsid w:val="00C37AC7"/>
    <w:rsid w:val="00C40B78"/>
    <w:rsid w:val="00C42035"/>
    <w:rsid w:val="00C42821"/>
    <w:rsid w:val="00C431F2"/>
    <w:rsid w:val="00C4354F"/>
    <w:rsid w:val="00C44BB3"/>
    <w:rsid w:val="00C45AA4"/>
    <w:rsid w:val="00C45F2E"/>
    <w:rsid w:val="00C47150"/>
    <w:rsid w:val="00C47837"/>
    <w:rsid w:val="00C47888"/>
    <w:rsid w:val="00C522A7"/>
    <w:rsid w:val="00C54225"/>
    <w:rsid w:val="00C542A3"/>
    <w:rsid w:val="00C54A55"/>
    <w:rsid w:val="00C54BAC"/>
    <w:rsid w:val="00C54D16"/>
    <w:rsid w:val="00C5559A"/>
    <w:rsid w:val="00C55699"/>
    <w:rsid w:val="00C5606C"/>
    <w:rsid w:val="00C568E3"/>
    <w:rsid w:val="00C56FCB"/>
    <w:rsid w:val="00C56FFE"/>
    <w:rsid w:val="00C57625"/>
    <w:rsid w:val="00C57A1A"/>
    <w:rsid w:val="00C6017F"/>
    <w:rsid w:val="00C60631"/>
    <w:rsid w:val="00C6091A"/>
    <w:rsid w:val="00C61E53"/>
    <w:rsid w:val="00C628B6"/>
    <w:rsid w:val="00C62D8D"/>
    <w:rsid w:val="00C6516D"/>
    <w:rsid w:val="00C6528A"/>
    <w:rsid w:val="00C66B30"/>
    <w:rsid w:val="00C66EFD"/>
    <w:rsid w:val="00C703F2"/>
    <w:rsid w:val="00C727CD"/>
    <w:rsid w:val="00C72CDA"/>
    <w:rsid w:val="00C73BDD"/>
    <w:rsid w:val="00C73C18"/>
    <w:rsid w:val="00C73DE8"/>
    <w:rsid w:val="00C7410F"/>
    <w:rsid w:val="00C75B28"/>
    <w:rsid w:val="00C75B46"/>
    <w:rsid w:val="00C75CC3"/>
    <w:rsid w:val="00C770AE"/>
    <w:rsid w:val="00C772CE"/>
    <w:rsid w:val="00C777EE"/>
    <w:rsid w:val="00C77B0A"/>
    <w:rsid w:val="00C80D94"/>
    <w:rsid w:val="00C8236B"/>
    <w:rsid w:val="00C8504A"/>
    <w:rsid w:val="00C86817"/>
    <w:rsid w:val="00C876E3"/>
    <w:rsid w:val="00C90C46"/>
    <w:rsid w:val="00C911A8"/>
    <w:rsid w:val="00C918DB"/>
    <w:rsid w:val="00C929AD"/>
    <w:rsid w:val="00C9369E"/>
    <w:rsid w:val="00C939BE"/>
    <w:rsid w:val="00C955FC"/>
    <w:rsid w:val="00C97652"/>
    <w:rsid w:val="00CA0A0B"/>
    <w:rsid w:val="00CA1103"/>
    <w:rsid w:val="00CA1F6F"/>
    <w:rsid w:val="00CA2E47"/>
    <w:rsid w:val="00CA2F8F"/>
    <w:rsid w:val="00CA3629"/>
    <w:rsid w:val="00CA37D4"/>
    <w:rsid w:val="00CA3B2C"/>
    <w:rsid w:val="00CA3E56"/>
    <w:rsid w:val="00CA4D3C"/>
    <w:rsid w:val="00CA5446"/>
    <w:rsid w:val="00CA68D1"/>
    <w:rsid w:val="00CA69F2"/>
    <w:rsid w:val="00CA7C88"/>
    <w:rsid w:val="00CB0193"/>
    <w:rsid w:val="00CB048A"/>
    <w:rsid w:val="00CB1B1F"/>
    <w:rsid w:val="00CB1F45"/>
    <w:rsid w:val="00CB2ACD"/>
    <w:rsid w:val="00CB2E0A"/>
    <w:rsid w:val="00CB3796"/>
    <w:rsid w:val="00CB3F3D"/>
    <w:rsid w:val="00CB5423"/>
    <w:rsid w:val="00CB577C"/>
    <w:rsid w:val="00CB5B11"/>
    <w:rsid w:val="00CB5EA7"/>
    <w:rsid w:val="00CB5ECB"/>
    <w:rsid w:val="00CB6B52"/>
    <w:rsid w:val="00CB73FF"/>
    <w:rsid w:val="00CB76C6"/>
    <w:rsid w:val="00CC01B0"/>
    <w:rsid w:val="00CC08C8"/>
    <w:rsid w:val="00CC0C2C"/>
    <w:rsid w:val="00CC2099"/>
    <w:rsid w:val="00CC2D9B"/>
    <w:rsid w:val="00CC2F99"/>
    <w:rsid w:val="00CC555A"/>
    <w:rsid w:val="00CC59AC"/>
    <w:rsid w:val="00CC59F7"/>
    <w:rsid w:val="00CC69A3"/>
    <w:rsid w:val="00CD181E"/>
    <w:rsid w:val="00CD1860"/>
    <w:rsid w:val="00CD2FA0"/>
    <w:rsid w:val="00CD5796"/>
    <w:rsid w:val="00CD5821"/>
    <w:rsid w:val="00CD5D29"/>
    <w:rsid w:val="00CD6C8B"/>
    <w:rsid w:val="00CE0618"/>
    <w:rsid w:val="00CE14AA"/>
    <w:rsid w:val="00CE537B"/>
    <w:rsid w:val="00CE5764"/>
    <w:rsid w:val="00CE5DD2"/>
    <w:rsid w:val="00CE5EAB"/>
    <w:rsid w:val="00CE767B"/>
    <w:rsid w:val="00CE77BF"/>
    <w:rsid w:val="00CE7B84"/>
    <w:rsid w:val="00CF0CBF"/>
    <w:rsid w:val="00CF0E49"/>
    <w:rsid w:val="00CF175C"/>
    <w:rsid w:val="00CF2254"/>
    <w:rsid w:val="00CF3113"/>
    <w:rsid w:val="00CF3502"/>
    <w:rsid w:val="00CF4C09"/>
    <w:rsid w:val="00CF4FB2"/>
    <w:rsid w:val="00CF59EF"/>
    <w:rsid w:val="00CF675C"/>
    <w:rsid w:val="00D0092C"/>
    <w:rsid w:val="00D02FDC"/>
    <w:rsid w:val="00D03060"/>
    <w:rsid w:val="00D03114"/>
    <w:rsid w:val="00D0402E"/>
    <w:rsid w:val="00D04420"/>
    <w:rsid w:val="00D04D1F"/>
    <w:rsid w:val="00D04EBC"/>
    <w:rsid w:val="00D05F47"/>
    <w:rsid w:val="00D068D4"/>
    <w:rsid w:val="00D06CA4"/>
    <w:rsid w:val="00D06F88"/>
    <w:rsid w:val="00D104A8"/>
    <w:rsid w:val="00D108F4"/>
    <w:rsid w:val="00D11408"/>
    <w:rsid w:val="00D11A01"/>
    <w:rsid w:val="00D149E3"/>
    <w:rsid w:val="00D14EAA"/>
    <w:rsid w:val="00D15081"/>
    <w:rsid w:val="00D153AF"/>
    <w:rsid w:val="00D15B1A"/>
    <w:rsid w:val="00D1613C"/>
    <w:rsid w:val="00D17BAB"/>
    <w:rsid w:val="00D2234F"/>
    <w:rsid w:val="00D229FC"/>
    <w:rsid w:val="00D22CC4"/>
    <w:rsid w:val="00D22E71"/>
    <w:rsid w:val="00D2644F"/>
    <w:rsid w:val="00D26F52"/>
    <w:rsid w:val="00D2725F"/>
    <w:rsid w:val="00D311CB"/>
    <w:rsid w:val="00D3145A"/>
    <w:rsid w:val="00D31A21"/>
    <w:rsid w:val="00D32241"/>
    <w:rsid w:val="00D32785"/>
    <w:rsid w:val="00D32F61"/>
    <w:rsid w:val="00D34125"/>
    <w:rsid w:val="00D3488B"/>
    <w:rsid w:val="00D35229"/>
    <w:rsid w:val="00D35575"/>
    <w:rsid w:val="00D3606B"/>
    <w:rsid w:val="00D36180"/>
    <w:rsid w:val="00D36BA1"/>
    <w:rsid w:val="00D36C87"/>
    <w:rsid w:val="00D37226"/>
    <w:rsid w:val="00D4042F"/>
    <w:rsid w:val="00D40B69"/>
    <w:rsid w:val="00D40C19"/>
    <w:rsid w:val="00D410AA"/>
    <w:rsid w:val="00D4129E"/>
    <w:rsid w:val="00D41E8E"/>
    <w:rsid w:val="00D425F6"/>
    <w:rsid w:val="00D42FE5"/>
    <w:rsid w:val="00D4448A"/>
    <w:rsid w:val="00D4660F"/>
    <w:rsid w:val="00D4694C"/>
    <w:rsid w:val="00D5130F"/>
    <w:rsid w:val="00D515AD"/>
    <w:rsid w:val="00D52E8D"/>
    <w:rsid w:val="00D5350D"/>
    <w:rsid w:val="00D53BCF"/>
    <w:rsid w:val="00D54C63"/>
    <w:rsid w:val="00D55926"/>
    <w:rsid w:val="00D561D8"/>
    <w:rsid w:val="00D56802"/>
    <w:rsid w:val="00D5695E"/>
    <w:rsid w:val="00D60CB3"/>
    <w:rsid w:val="00D616A9"/>
    <w:rsid w:val="00D6221D"/>
    <w:rsid w:val="00D62240"/>
    <w:rsid w:val="00D63A39"/>
    <w:rsid w:val="00D63DCC"/>
    <w:rsid w:val="00D6465A"/>
    <w:rsid w:val="00D66006"/>
    <w:rsid w:val="00D67A58"/>
    <w:rsid w:val="00D71F79"/>
    <w:rsid w:val="00D720EF"/>
    <w:rsid w:val="00D7397A"/>
    <w:rsid w:val="00D743E2"/>
    <w:rsid w:val="00D745A3"/>
    <w:rsid w:val="00D74B6A"/>
    <w:rsid w:val="00D74C9E"/>
    <w:rsid w:val="00D75253"/>
    <w:rsid w:val="00D7609A"/>
    <w:rsid w:val="00D779EC"/>
    <w:rsid w:val="00D77EF2"/>
    <w:rsid w:val="00D81489"/>
    <w:rsid w:val="00D81A8D"/>
    <w:rsid w:val="00D81F44"/>
    <w:rsid w:val="00D8245D"/>
    <w:rsid w:val="00D825C0"/>
    <w:rsid w:val="00D83510"/>
    <w:rsid w:val="00D83551"/>
    <w:rsid w:val="00D83BA2"/>
    <w:rsid w:val="00D84E55"/>
    <w:rsid w:val="00D84F1E"/>
    <w:rsid w:val="00D868D5"/>
    <w:rsid w:val="00D900CF"/>
    <w:rsid w:val="00D9069D"/>
    <w:rsid w:val="00D9204E"/>
    <w:rsid w:val="00D92545"/>
    <w:rsid w:val="00D92970"/>
    <w:rsid w:val="00D931F5"/>
    <w:rsid w:val="00D93BDD"/>
    <w:rsid w:val="00D93DB8"/>
    <w:rsid w:val="00D940F7"/>
    <w:rsid w:val="00D9471A"/>
    <w:rsid w:val="00D94A13"/>
    <w:rsid w:val="00D95C79"/>
    <w:rsid w:val="00D96D42"/>
    <w:rsid w:val="00D97CB6"/>
    <w:rsid w:val="00D97CDD"/>
    <w:rsid w:val="00DA0366"/>
    <w:rsid w:val="00DA06CA"/>
    <w:rsid w:val="00DA1376"/>
    <w:rsid w:val="00DA16A1"/>
    <w:rsid w:val="00DA1A38"/>
    <w:rsid w:val="00DA2E81"/>
    <w:rsid w:val="00DA4C64"/>
    <w:rsid w:val="00DA57A6"/>
    <w:rsid w:val="00DA66DB"/>
    <w:rsid w:val="00DA7398"/>
    <w:rsid w:val="00DA73AF"/>
    <w:rsid w:val="00DA74C0"/>
    <w:rsid w:val="00DA7F7E"/>
    <w:rsid w:val="00DA7FFD"/>
    <w:rsid w:val="00DB00D1"/>
    <w:rsid w:val="00DB04E5"/>
    <w:rsid w:val="00DB081B"/>
    <w:rsid w:val="00DB0D6C"/>
    <w:rsid w:val="00DB18B3"/>
    <w:rsid w:val="00DB1B74"/>
    <w:rsid w:val="00DB1C4C"/>
    <w:rsid w:val="00DB1CE4"/>
    <w:rsid w:val="00DB3E77"/>
    <w:rsid w:val="00DB4089"/>
    <w:rsid w:val="00DB40DE"/>
    <w:rsid w:val="00DB59B7"/>
    <w:rsid w:val="00DB75F7"/>
    <w:rsid w:val="00DC081D"/>
    <w:rsid w:val="00DC0CF3"/>
    <w:rsid w:val="00DC0E53"/>
    <w:rsid w:val="00DC1034"/>
    <w:rsid w:val="00DC1BB9"/>
    <w:rsid w:val="00DC7758"/>
    <w:rsid w:val="00DD0F3D"/>
    <w:rsid w:val="00DD15DE"/>
    <w:rsid w:val="00DD4421"/>
    <w:rsid w:val="00DD457E"/>
    <w:rsid w:val="00DD5526"/>
    <w:rsid w:val="00DE00CE"/>
    <w:rsid w:val="00DE0A77"/>
    <w:rsid w:val="00DE12BC"/>
    <w:rsid w:val="00DE197C"/>
    <w:rsid w:val="00DE2DCF"/>
    <w:rsid w:val="00DE43B0"/>
    <w:rsid w:val="00DE4687"/>
    <w:rsid w:val="00DE4874"/>
    <w:rsid w:val="00DE487E"/>
    <w:rsid w:val="00DE4B46"/>
    <w:rsid w:val="00DE62BD"/>
    <w:rsid w:val="00DE66F5"/>
    <w:rsid w:val="00DE6D3B"/>
    <w:rsid w:val="00DE6EC1"/>
    <w:rsid w:val="00DF133E"/>
    <w:rsid w:val="00DF2A78"/>
    <w:rsid w:val="00DF3101"/>
    <w:rsid w:val="00DF37B2"/>
    <w:rsid w:val="00DF4115"/>
    <w:rsid w:val="00DF4484"/>
    <w:rsid w:val="00DF470B"/>
    <w:rsid w:val="00DF68EC"/>
    <w:rsid w:val="00DF7AFA"/>
    <w:rsid w:val="00DF7F5C"/>
    <w:rsid w:val="00E00175"/>
    <w:rsid w:val="00E0172D"/>
    <w:rsid w:val="00E026BA"/>
    <w:rsid w:val="00E02B2C"/>
    <w:rsid w:val="00E045FF"/>
    <w:rsid w:val="00E049DF"/>
    <w:rsid w:val="00E04DFA"/>
    <w:rsid w:val="00E054BF"/>
    <w:rsid w:val="00E05ED5"/>
    <w:rsid w:val="00E07210"/>
    <w:rsid w:val="00E07C09"/>
    <w:rsid w:val="00E10011"/>
    <w:rsid w:val="00E10A1D"/>
    <w:rsid w:val="00E114BB"/>
    <w:rsid w:val="00E11AA4"/>
    <w:rsid w:val="00E12699"/>
    <w:rsid w:val="00E13087"/>
    <w:rsid w:val="00E16204"/>
    <w:rsid w:val="00E17BF8"/>
    <w:rsid w:val="00E21F2D"/>
    <w:rsid w:val="00E21F31"/>
    <w:rsid w:val="00E222DB"/>
    <w:rsid w:val="00E22735"/>
    <w:rsid w:val="00E24947"/>
    <w:rsid w:val="00E2543A"/>
    <w:rsid w:val="00E2559C"/>
    <w:rsid w:val="00E25BC3"/>
    <w:rsid w:val="00E2777F"/>
    <w:rsid w:val="00E27E91"/>
    <w:rsid w:val="00E3002B"/>
    <w:rsid w:val="00E302A7"/>
    <w:rsid w:val="00E309BA"/>
    <w:rsid w:val="00E30F7C"/>
    <w:rsid w:val="00E31607"/>
    <w:rsid w:val="00E32F79"/>
    <w:rsid w:val="00E333A5"/>
    <w:rsid w:val="00E344E0"/>
    <w:rsid w:val="00E3553D"/>
    <w:rsid w:val="00E36574"/>
    <w:rsid w:val="00E36DFD"/>
    <w:rsid w:val="00E40921"/>
    <w:rsid w:val="00E414E2"/>
    <w:rsid w:val="00E42446"/>
    <w:rsid w:val="00E44A10"/>
    <w:rsid w:val="00E44B90"/>
    <w:rsid w:val="00E46480"/>
    <w:rsid w:val="00E466D3"/>
    <w:rsid w:val="00E478EC"/>
    <w:rsid w:val="00E47D7D"/>
    <w:rsid w:val="00E502BA"/>
    <w:rsid w:val="00E5081C"/>
    <w:rsid w:val="00E50E17"/>
    <w:rsid w:val="00E51967"/>
    <w:rsid w:val="00E52038"/>
    <w:rsid w:val="00E550FA"/>
    <w:rsid w:val="00E55508"/>
    <w:rsid w:val="00E568F7"/>
    <w:rsid w:val="00E57A45"/>
    <w:rsid w:val="00E57F21"/>
    <w:rsid w:val="00E6118E"/>
    <w:rsid w:val="00E6170F"/>
    <w:rsid w:val="00E618CE"/>
    <w:rsid w:val="00E631B5"/>
    <w:rsid w:val="00E65CEE"/>
    <w:rsid w:val="00E66278"/>
    <w:rsid w:val="00E66B76"/>
    <w:rsid w:val="00E66E73"/>
    <w:rsid w:val="00E66F3A"/>
    <w:rsid w:val="00E67B8B"/>
    <w:rsid w:val="00E703B5"/>
    <w:rsid w:val="00E70A5D"/>
    <w:rsid w:val="00E71273"/>
    <w:rsid w:val="00E71466"/>
    <w:rsid w:val="00E727F4"/>
    <w:rsid w:val="00E73F52"/>
    <w:rsid w:val="00E74BA4"/>
    <w:rsid w:val="00E77218"/>
    <w:rsid w:val="00E77727"/>
    <w:rsid w:val="00E77E51"/>
    <w:rsid w:val="00E8149E"/>
    <w:rsid w:val="00E81847"/>
    <w:rsid w:val="00E81F6D"/>
    <w:rsid w:val="00E82463"/>
    <w:rsid w:val="00E83AE8"/>
    <w:rsid w:val="00E86468"/>
    <w:rsid w:val="00E86A6A"/>
    <w:rsid w:val="00E87D9B"/>
    <w:rsid w:val="00E90ABE"/>
    <w:rsid w:val="00E91B8F"/>
    <w:rsid w:val="00E9356D"/>
    <w:rsid w:val="00E9579E"/>
    <w:rsid w:val="00E96D96"/>
    <w:rsid w:val="00E96DEE"/>
    <w:rsid w:val="00E96E8E"/>
    <w:rsid w:val="00E979D4"/>
    <w:rsid w:val="00EA0FBD"/>
    <w:rsid w:val="00EA1D97"/>
    <w:rsid w:val="00EA1F69"/>
    <w:rsid w:val="00EA2557"/>
    <w:rsid w:val="00EA30A9"/>
    <w:rsid w:val="00EA454D"/>
    <w:rsid w:val="00EA70EF"/>
    <w:rsid w:val="00EA74C4"/>
    <w:rsid w:val="00EA79EB"/>
    <w:rsid w:val="00EB0091"/>
    <w:rsid w:val="00EB29C5"/>
    <w:rsid w:val="00EB2AD9"/>
    <w:rsid w:val="00EB2E66"/>
    <w:rsid w:val="00EB3981"/>
    <w:rsid w:val="00EB3D61"/>
    <w:rsid w:val="00EB45EA"/>
    <w:rsid w:val="00EB5C5C"/>
    <w:rsid w:val="00EB7741"/>
    <w:rsid w:val="00EC075B"/>
    <w:rsid w:val="00EC0C49"/>
    <w:rsid w:val="00EC0F55"/>
    <w:rsid w:val="00EC1213"/>
    <w:rsid w:val="00EC12C9"/>
    <w:rsid w:val="00EC30FD"/>
    <w:rsid w:val="00EC3ABB"/>
    <w:rsid w:val="00EC4527"/>
    <w:rsid w:val="00EC484C"/>
    <w:rsid w:val="00EC669E"/>
    <w:rsid w:val="00EC71A1"/>
    <w:rsid w:val="00EC7B5F"/>
    <w:rsid w:val="00EC7D72"/>
    <w:rsid w:val="00ED0480"/>
    <w:rsid w:val="00ED168B"/>
    <w:rsid w:val="00ED267C"/>
    <w:rsid w:val="00ED3ABC"/>
    <w:rsid w:val="00ED5782"/>
    <w:rsid w:val="00ED6A02"/>
    <w:rsid w:val="00ED6B49"/>
    <w:rsid w:val="00EE09AD"/>
    <w:rsid w:val="00EE0AE6"/>
    <w:rsid w:val="00EE0EE5"/>
    <w:rsid w:val="00EE116E"/>
    <w:rsid w:val="00EE232B"/>
    <w:rsid w:val="00EE2929"/>
    <w:rsid w:val="00EE3718"/>
    <w:rsid w:val="00EE38CC"/>
    <w:rsid w:val="00EE4331"/>
    <w:rsid w:val="00EE4836"/>
    <w:rsid w:val="00EE4B7E"/>
    <w:rsid w:val="00EE5D0B"/>
    <w:rsid w:val="00EE7891"/>
    <w:rsid w:val="00EF074C"/>
    <w:rsid w:val="00EF1071"/>
    <w:rsid w:val="00EF36C8"/>
    <w:rsid w:val="00EF3B82"/>
    <w:rsid w:val="00EF5983"/>
    <w:rsid w:val="00EF6DFE"/>
    <w:rsid w:val="00EF72EA"/>
    <w:rsid w:val="00EF730A"/>
    <w:rsid w:val="00EF7824"/>
    <w:rsid w:val="00F002E4"/>
    <w:rsid w:val="00F01405"/>
    <w:rsid w:val="00F018F3"/>
    <w:rsid w:val="00F01AC1"/>
    <w:rsid w:val="00F02A2A"/>
    <w:rsid w:val="00F0323E"/>
    <w:rsid w:val="00F03A77"/>
    <w:rsid w:val="00F05730"/>
    <w:rsid w:val="00F059C3"/>
    <w:rsid w:val="00F05FFC"/>
    <w:rsid w:val="00F118A5"/>
    <w:rsid w:val="00F1332C"/>
    <w:rsid w:val="00F13A75"/>
    <w:rsid w:val="00F140C0"/>
    <w:rsid w:val="00F14995"/>
    <w:rsid w:val="00F1513B"/>
    <w:rsid w:val="00F21006"/>
    <w:rsid w:val="00F21D81"/>
    <w:rsid w:val="00F23793"/>
    <w:rsid w:val="00F24085"/>
    <w:rsid w:val="00F24839"/>
    <w:rsid w:val="00F248B7"/>
    <w:rsid w:val="00F24A60"/>
    <w:rsid w:val="00F25116"/>
    <w:rsid w:val="00F2688B"/>
    <w:rsid w:val="00F26BDD"/>
    <w:rsid w:val="00F27309"/>
    <w:rsid w:val="00F276D0"/>
    <w:rsid w:val="00F305EE"/>
    <w:rsid w:val="00F31753"/>
    <w:rsid w:val="00F31988"/>
    <w:rsid w:val="00F31FBD"/>
    <w:rsid w:val="00F32EA9"/>
    <w:rsid w:val="00F32F53"/>
    <w:rsid w:val="00F33AF3"/>
    <w:rsid w:val="00F34BA8"/>
    <w:rsid w:val="00F36B95"/>
    <w:rsid w:val="00F40CCC"/>
    <w:rsid w:val="00F4161C"/>
    <w:rsid w:val="00F45D8E"/>
    <w:rsid w:val="00F46D73"/>
    <w:rsid w:val="00F473CB"/>
    <w:rsid w:val="00F47852"/>
    <w:rsid w:val="00F47C9C"/>
    <w:rsid w:val="00F5028C"/>
    <w:rsid w:val="00F508B1"/>
    <w:rsid w:val="00F50FB0"/>
    <w:rsid w:val="00F514C7"/>
    <w:rsid w:val="00F52CD4"/>
    <w:rsid w:val="00F5302A"/>
    <w:rsid w:val="00F556B6"/>
    <w:rsid w:val="00F56113"/>
    <w:rsid w:val="00F56738"/>
    <w:rsid w:val="00F6041B"/>
    <w:rsid w:val="00F61799"/>
    <w:rsid w:val="00F621B8"/>
    <w:rsid w:val="00F62894"/>
    <w:rsid w:val="00F628CF"/>
    <w:rsid w:val="00F63E13"/>
    <w:rsid w:val="00F642CC"/>
    <w:rsid w:val="00F65103"/>
    <w:rsid w:val="00F65382"/>
    <w:rsid w:val="00F66DA4"/>
    <w:rsid w:val="00F66E41"/>
    <w:rsid w:val="00F67BF8"/>
    <w:rsid w:val="00F70C49"/>
    <w:rsid w:val="00F7274C"/>
    <w:rsid w:val="00F72B77"/>
    <w:rsid w:val="00F7394B"/>
    <w:rsid w:val="00F75166"/>
    <w:rsid w:val="00F7527B"/>
    <w:rsid w:val="00F753E0"/>
    <w:rsid w:val="00F75AA7"/>
    <w:rsid w:val="00F75B98"/>
    <w:rsid w:val="00F761C2"/>
    <w:rsid w:val="00F77BC1"/>
    <w:rsid w:val="00F80C3A"/>
    <w:rsid w:val="00F81503"/>
    <w:rsid w:val="00F81946"/>
    <w:rsid w:val="00F81E0F"/>
    <w:rsid w:val="00F8222F"/>
    <w:rsid w:val="00F84523"/>
    <w:rsid w:val="00F85C8B"/>
    <w:rsid w:val="00F85CDB"/>
    <w:rsid w:val="00F85F09"/>
    <w:rsid w:val="00F869AE"/>
    <w:rsid w:val="00F86DB0"/>
    <w:rsid w:val="00F90A91"/>
    <w:rsid w:val="00F91041"/>
    <w:rsid w:val="00F920A4"/>
    <w:rsid w:val="00F921DB"/>
    <w:rsid w:val="00F92B14"/>
    <w:rsid w:val="00F93A97"/>
    <w:rsid w:val="00F93DA6"/>
    <w:rsid w:val="00F95953"/>
    <w:rsid w:val="00F95D66"/>
    <w:rsid w:val="00F962B1"/>
    <w:rsid w:val="00F96DE9"/>
    <w:rsid w:val="00F97472"/>
    <w:rsid w:val="00FA1672"/>
    <w:rsid w:val="00FA20AF"/>
    <w:rsid w:val="00FA289C"/>
    <w:rsid w:val="00FA2E34"/>
    <w:rsid w:val="00FA3EB3"/>
    <w:rsid w:val="00FA51FF"/>
    <w:rsid w:val="00FA58AD"/>
    <w:rsid w:val="00FA593A"/>
    <w:rsid w:val="00FA7806"/>
    <w:rsid w:val="00FB1867"/>
    <w:rsid w:val="00FB386B"/>
    <w:rsid w:val="00FB3E9A"/>
    <w:rsid w:val="00FB4ABB"/>
    <w:rsid w:val="00FB5A97"/>
    <w:rsid w:val="00FC0BA3"/>
    <w:rsid w:val="00FC179B"/>
    <w:rsid w:val="00FC279A"/>
    <w:rsid w:val="00FC2994"/>
    <w:rsid w:val="00FC35C8"/>
    <w:rsid w:val="00FC3FE3"/>
    <w:rsid w:val="00FC4E91"/>
    <w:rsid w:val="00FC566E"/>
    <w:rsid w:val="00FC59F5"/>
    <w:rsid w:val="00FC63E6"/>
    <w:rsid w:val="00FC6F03"/>
    <w:rsid w:val="00FC7592"/>
    <w:rsid w:val="00FD01D1"/>
    <w:rsid w:val="00FD293B"/>
    <w:rsid w:val="00FD34D0"/>
    <w:rsid w:val="00FD3A60"/>
    <w:rsid w:val="00FD42DD"/>
    <w:rsid w:val="00FD4EFB"/>
    <w:rsid w:val="00FD579E"/>
    <w:rsid w:val="00FD6EC0"/>
    <w:rsid w:val="00FD7BEB"/>
    <w:rsid w:val="00FD7E63"/>
    <w:rsid w:val="00FE12FE"/>
    <w:rsid w:val="00FE165B"/>
    <w:rsid w:val="00FE1B69"/>
    <w:rsid w:val="00FE2095"/>
    <w:rsid w:val="00FE2A69"/>
    <w:rsid w:val="00FE350D"/>
    <w:rsid w:val="00FE3C53"/>
    <w:rsid w:val="00FE4A08"/>
    <w:rsid w:val="00FE6B39"/>
    <w:rsid w:val="00FE79B2"/>
    <w:rsid w:val="00FF03B6"/>
    <w:rsid w:val="00FF176B"/>
    <w:rsid w:val="00FF3138"/>
    <w:rsid w:val="00FF4B96"/>
    <w:rsid w:val="00FF4EB8"/>
    <w:rsid w:val="00FF54FA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AD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9AD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C929AD"/>
    <w:rPr>
      <w:rFonts w:ascii="Tahoma" w:eastAsia="Droid Sans Fallback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AD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9AD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C929AD"/>
    <w:rPr>
      <w:rFonts w:ascii="Tahoma" w:eastAsia="Droid Sans Fallback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2020-01-24T15:29:00Z</dcterms:created>
  <dcterms:modified xsi:type="dcterms:W3CDTF">2020-01-24T15:32:00Z</dcterms:modified>
</cp:coreProperties>
</file>